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71" w:rsidRDefault="00E07471" w:rsidP="005D720C">
      <w:pPr>
        <w:autoSpaceDE w:val="0"/>
        <w:autoSpaceDN w:val="0"/>
        <w:adjustRightInd w:val="0"/>
        <w:jc w:val="center"/>
        <w:rPr>
          <w:rFonts w:ascii="Arial" w:hAnsi="Arial" w:cs="Arial"/>
          <w:b/>
          <w:bCs/>
          <w:color w:val="000000"/>
          <w:sz w:val="22"/>
          <w:szCs w:val="22"/>
        </w:rPr>
      </w:pPr>
    </w:p>
    <w:p w:rsidR="00F36A02" w:rsidRPr="0087496B" w:rsidRDefault="00F36A02" w:rsidP="005D720C">
      <w:pPr>
        <w:autoSpaceDE w:val="0"/>
        <w:autoSpaceDN w:val="0"/>
        <w:adjustRightInd w:val="0"/>
        <w:jc w:val="center"/>
        <w:rPr>
          <w:rFonts w:ascii="Arial" w:hAnsi="Arial" w:cs="Arial"/>
          <w:b/>
          <w:bCs/>
          <w:color w:val="000000"/>
        </w:rPr>
      </w:pPr>
      <w:r w:rsidRPr="0087496B">
        <w:rPr>
          <w:rFonts w:ascii="Arial" w:hAnsi="Arial" w:cs="Arial"/>
          <w:b/>
          <w:bCs/>
          <w:color w:val="000000"/>
        </w:rPr>
        <w:t>RECIBO DE ENTREGA DE EDITAL E SEUS ANEXOS</w:t>
      </w:r>
    </w:p>
    <w:p w:rsidR="00F36A02" w:rsidRPr="0087496B" w:rsidRDefault="00F36A02" w:rsidP="005D720C">
      <w:pPr>
        <w:autoSpaceDE w:val="0"/>
        <w:autoSpaceDN w:val="0"/>
        <w:adjustRightInd w:val="0"/>
        <w:jc w:val="center"/>
        <w:rPr>
          <w:rFonts w:ascii="Arial" w:hAnsi="Arial" w:cs="Arial"/>
          <w:b/>
          <w:bCs/>
          <w:color w:val="000000"/>
        </w:rPr>
      </w:pPr>
      <w:r w:rsidRPr="0087496B">
        <w:rPr>
          <w:rFonts w:ascii="Arial" w:hAnsi="Arial" w:cs="Arial"/>
          <w:b/>
          <w:bCs/>
          <w:color w:val="000000"/>
        </w:rPr>
        <w:t>ED</w:t>
      </w:r>
      <w:r w:rsidR="00C567D6">
        <w:rPr>
          <w:rFonts w:ascii="Arial" w:hAnsi="Arial" w:cs="Arial"/>
          <w:b/>
          <w:bCs/>
          <w:color w:val="000000"/>
        </w:rPr>
        <w:t>ITAL DO PREGÃO PRESENCIAL N° 01</w:t>
      </w:r>
      <w:r w:rsidR="00025345">
        <w:rPr>
          <w:rFonts w:ascii="Arial" w:hAnsi="Arial" w:cs="Arial"/>
          <w:b/>
          <w:bCs/>
          <w:color w:val="000000"/>
        </w:rPr>
        <w:t>6</w:t>
      </w:r>
      <w:r w:rsidR="007740E8" w:rsidRPr="0087496B">
        <w:rPr>
          <w:rFonts w:ascii="Arial" w:hAnsi="Arial" w:cs="Arial"/>
          <w:b/>
          <w:bCs/>
          <w:color w:val="000000"/>
        </w:rPr>
        <w:t xml:space="preserve">/2017 </w:t>
      </w:r>
    </w:p>
    <w:p w:rsidR="00F36A02" w:rsidRPr="0087496B" w:rsidRDefault="00DD1E6A" w:rsidP="005D720C">
      <w:pPr>
        <w:autoSpaceDE w:val="0"/>
        <w:autoSpaceDN w:val="0"/>
        <w:adjustRightInd w:val="0"/>
        <w:jc w:val="center"/>
        <w:rPr>
          <w:rFonts w:ascii="Arial" w:hAnsi="Arial" w:cs="Arial"/>
          <w:b/>
          <w:bCs/>
          <w:color w:val="000000"/>
        </w:rPr>
      </w:pPr>
      <w:r w:rsidRPr="004E3F54">
        <w:rPr>
          <w:rFonts w:ascii="Arial" w:hAnsi="Arial" w:cs="Arial"/>
          <w:b/>
          <w:bCs/>
          <w:color w:val="000000"/>
        </w:rPr>
        <w:t xml:space="preserve">PROCESSO ADMINISTRATIVO Nº </w:t>
      </w:r>
      <w:r w:rsidR="004E3F54">
        <w:rPr>
          <w:rFonts w:ascii="Arial" w:hAnsi="Arial" w:cs="Arial"/>
          <w:b/>
          <w:bCs/>
          <w:color w:val="000000"/>
        </w:rPr>
        <w:t>034</w:t>
      </w:r>
      <w:r w:rsidR="007740E8" w:rsidRPr="004E3F54">
        <w:rPr>
          <w:rFonts w:ascii="Arial" w:hAnsi="Arial" w:cs="Arial"/>
          <w:b/>
          <w:bCs/>
          <w:color w:val="000000"/>
        </w:rPr>
        <w:t>/2017</w:t>
      </w:r>
    </w:p>
    <w:p w:rsidR="00F36A02" w:rsidRDefault="00F36A02" w:rsidP="005D720C">
      <w:pPr>
        <w:autoSpaceDE w:val="0"/>
        <w:autoSpaceDN w:val="0"/>
        <w:adjustRightInd w:val="0"/>
        <w:jc w:val="both"/>
        <w:rPr>
          <w:rFonts w:ascii="Arial" w:hAnsi="Arial" w:cs="Arial"/>
          <w:color w:val="000000"/>
          <w:sz w:val="22"/>
          <w:szCs w:val="22"/>
        </w:rPr>
      </w:pPr>
    </w:p>
    <w:p w:rsidR="00E30A3B" w:rsidRPr="00154431" w:rsidRDefault="00E30A3B" w:rsidP="005D720C">
      <w:pPr>
        <w:autoSpaceDE w:val="0"/>
        <w:autoSpaceDN w:val="0"/>
        <w:adjustRightInd w:val="0"/>
        <w:jc w:val="both"/>
        <w:rPr>
          <w:rFonts w:ascii="Arial" w:hAnsi="Arial" w:cs="Arial"/>
          <w:color w:val="000000"/>
          <w:sz w:val="22"/>
          <w:szCs w:val="22"/>
        </w:rPr>
      </w:pPr>
    </w:p>
    <w:p w:rsidR="00F36A02" w:rsidRPr="00154431" w:rsidRDefault="0062517E" w:rsidP="005D720C">
      <w:pPr>
        <w:autoSpaceDE w:val="0"/>
        <w:autoSpaceDN w:val="0"/>
        <w:adjustRightInd w:val="0"/>
        <w:spacing w:before="100" w:beforeAutospacing="1" w:after="100" w:afterAutospacing="1"/>
        <w:jc w:val="both"/>
        <w:rPr>
          <w:rFonts w:ascii="Arial" w:hAnsi="Arial" w:cs="Arial"/>
          <w:color w:val="000000"/>
          <w:sz w:val="22"/>
          <w:szCs w:val="22"/>
        </w:rPr>
      </w:pPr>
      <w:r>
        <w:rPr>
          <w:rFonts w:ascii="Arial" w:hAnsi="Arial" w:cs="Arial"/>
          <w:color w:val="000000"/>
          <w:sz w:val="22"/>
          <w:szCs w:val="22"/>
        </w:rPr>
        <w:t xml:space="preserve">EMPRESA </w:t>
      </w:r>
      <w:r w:rsidR="00F36A02" w:rsidRPr="00154431">
        <w:rPr>
          <w:rFonts w:ascii="Arial" w:hAnsi="Arial" w:cs="Arial"/>
          <w:color w:val="000000"/>
          <w:sz w:val="22"/>
          <w:szCs w:val="22"/>
        </w:rPr>
        <w:t>___________________________________</w:t>
      </w:r>
      <w:r w:rsidR="00154431">
        <w:rPr>
          <w:rFonts w:ascii="Arial" w:hAnsi="Arial" w:cs="Arial"/>
          <w:color w:val="000000"/>
          <w:sz w:val="22"/>
          <w:szCs w:val="22"/>
        </w:rPr>
        <w:t>________________________</w:t>
      </w:r>
    </w:p>
    <w:p w:rsidR="00F36A02" w:rsidRPr="00154431" w:rsidRDefault="00F36A02" w:rsidP="005D720C">
      <w:pPr>
        <w:autoSpaceDE w:val="0"/>
        <w:autoSpaceDN w:val="0"/>
        <w:adjustRightInd w:val="0"/>
        <w:spacing w:before="100" w:beforeAutospacing="1" w:after="100" w:afterAutospacing="1"/>
        <w:jc w:val="both"/>
        <w:rPr>
          <w:rFonts w:ascii="Arial" w:hAnsi="Arial" w:cs="Arial"/>
          <w:color w:val="000000"/>
          <w:sz w:val="22"/>
          <w:szCs w:val="22"/>
        </w:rPr>
      </w:pPr>
      <w:r w:rsidRPr="00154431">
        <w:rPr>
          <w:rFonts w:ascii="Arial" w:hAnsi="Arial" w:cs="Arial"/>
          <w:color w:val="000000"/>
          <w:sz w:val="22"/>
          <w:szCs w:val="22"/>
        </w:rPr>
        <w:t>ENDEREÇO:_________________________________</w:t>
      </w:r>
      <w:r w:rsidR="00154431">
        <w:rPr>
          <w:rFonts w:ascii="Arial" w:hAnsi="Arial" w:cs="Arial"/>
          <w:color w:val="000000"/>
          <w:sz w:val="22"/>
          <w:szCs w:val="22"/>
        </w:rPr>
        <w:t>_________________________</w:t>
      </w:r>
    </w:p>
    <w:p w:rsidR="00F36A02" w:rsidRPr="00154431" w:rsidRDefault="00F36A02" w:rsidP="005D720C">
      <w:pPr>
        <w:autoSpaceDE w:val="0"/>
        <w:autoSpaceDN w:val="0"/>
        <w:adjustRightInd w:val="0"/>
        <w:spacing w:before="100" w:beforeAutospacing="1" w:after="100" w:afterAutospacing="1"/>
        <w:jc w:val="both"/>
        <w:rPr>
          <w:rFonts w:ascii="Arial" w:hAnsi="Arial" w:cs="Arial"/>
          <w:color w:val="000000"/>
          <w:sz w:val="22"/>
          <w:szCs w:val="22"/>
        </w:rPr>
      </w:pPr>
      <w:r w:rsidRPr="00154431">
        <w:rPr>
          <w:rFonts w:ascii="Arial" w:hAnsi="Arial" w:cs="Arial"/>
          <w:color w:val="000000"/>
          <w:sz w:val="22"/>
          <w:szCs w:val="22"/>
        </w:rPr>
        <w:t>CIDADE: _____________________________________</w:t>
      </w:r>
      <w:r w:rsidR="00154431">
        <w:rPr>
          <w:rFonts w:ascii="Arial" w:hAnsi="Arial" w:cs="Arial"/>
          <w:color w:val="000000"/>
          <w:sz w:val="22"/>
          <w:szCs w:val="22"/>
        </w:rPr>
        <w:t>__________ UF: __________</w:t>
      </w:r>
    </w:p>
    <w:p w:rsidR="00F36A02" w:rsidRPr="00154431" w:rsidRDefault="00F36A02" w:rsidP="005D720C">
      <w:pPr>
        <w:autoSpaceDE w:val="0"/>
        <w:autoSpaceDN w:val="0"/>
        <w:adjustRightInd w:val="0"/>
        <w:spacing w:before="100" w:beforeAutospacing="1" w:after="100" w:afterAutospacing="1"/>
        <w:jc w:val="both"/>
        <w:rPr>
          <w:rFonts w:ascii="Arial" w:hAnsi="Arial" w:cs="Arial"/>
          <w:color w:val="000000"/>
          <w:sz w:val="22"/>
          <w:szCs w:val="22"/>
        </w:rPr>
      </w:pPr>
      <w:r w:rsidRPr="00154431">
        <w:rPr>
          <w:rFonts w:ascii="Arial" w:hAnsi="Arial" w:cs="Arial"/>
          <w:color w:val="000000"/>
          <w:sz w:val="22"/>
          <w:szCs w:val="22"/>
        </w:rPr>
        <w:t>CNPJ DA EMPRESA:___________________________________________________</w:t>
      </w:r>
    </w:p>
    <w:p w:rsidR="00F36A02" w:rsidRPr="00154431" w:rsidRDefault="00F36A02" w:rsidP="005D720C">
      <w:pPr>
        <w:autoSpaceDE w:val="0"/>
        <w:autoSpaceDN w:val="0"/>
        <w:adjustRightInd w:val="0"/>
        <w:spacing w:before="100" w:beforeAutospacing="1" w:after="100" w:afterAutospacing="1"/>
        <w:jc w:val="both"/>
        <w:rPr>
          <w:rFonts w:ascii="Arial" w:hAnsi="Arial" w:cs="Arial"/>
          <w:color w:val="000000"/>
          <w:sz w:val="22"/>
          <w:szCs w:val="22"/>
        </w:rPr>
      </w:pPr>
      <w:r w:rsidRPr="00154431">
        <w:rPr>
          <w:rFonts w:ascii="Arial" w:hAnsi="Arial" w:cs="Arial"/>
          <w:color w:val="000000"/>
          <w:sz w:val="22"/>
          <w:szCs w:val="22"/>
        </w:rPr>
        <w:t>TELEFONES:________________________________</w:t>
      </w:r>
      <w:r w:rsidR="00154431">
        <w:rPr>
          <w:rFonts w:ascii="Arial" w:hAnsi="Arial" w:cs="Arial"/>
          <w:color w:val="000000"/>
          <w:sz w:val="22"/>
          <w:szCs w:val="22"/>
        </w:rPr>
        <w:t>_________________________</w:t>
      </w:r>
    </w:p>
    <w:p w:rsidR="00F36A02" w:rsidRPr="00154431" w:rsidRDefault="009905E6" w:rsidP="005D720C">
      <w:pPr>
        <w:autoSpaceDE w:val="0"/>
        <w:autoSpaceDN w:val="0"/>
        <w:adjustRightInd w:val="0"/>
        <w:spacing w:before="100" w:beforeAutospacing="1" w:after="100" w:afterAutospacing="1"/>
        <w:jc w:val="both"/>
        <w:rPr>
          <w:rFonts w:ascii="Arial" w:hAnsi="Arial" w:cs="Arial"/>
          <w:color w:val="000000"/>
          <w:sz w:val="22"/>
          <w:szCs w:val="22"/>
        </w:rPr>
      </w:pPr>
      <w:r>
        <w:rPr>
          <w:rFonts w:ascii="Arial" w:hAnsi="Arial" w:cs="Arial"/>
          <w:color w:val="000000"/>
          <w:sz w:val="22"/>
          <w:szCs w:val="22"/>
        </w:rPr>
        <w:t xml:space="preserve">FAX: </w:t>
      </w:r>
      <w:r w:rsidR="00F36A02" w:rsidRPr="00154431">
        <w:rPr>
          <w:rFonts w:ascii="Arial" w:hAnsi="Arial" w:cs="Arial"/>
          <w:color w:val="000000"/>
          <w:sz w:val="22"/>
          <w:szCs w:val="22"/>
        </w:rPr>
        <w:t>___________________________________</w:t>
      </w:r>
      <w:r w:rsidR="00154431">
        <w:rPr>
          <w:rFonts w:ascii="Arial" w:hAnsi="Arial" w:cs="Arial"/>
          <w:color w:val="000000"/>
          <w:sz w:val="22"/>
          <w:szCs w:val="22"/>
        </w:rPr>
        <w:t>_____________________________</w:t>
      </w:r>
    </w:p>
    <w:p w:rsidR="00F36A02" w:rsidRDefault="00F36A02" w:rsidP="005D720C">
      <w:pPr>
        <w:autoSpaceDE w:val="0"/>
        <w:autoSpaceDN w:val="0"/>
        <w:adjustRightInd w:val="0"/>
        <w:spacing w:before="100" w:beforeAutospacing="1" w:after="100" w:afterAutospacing="1"/>
        <w:jc w:val="both"/>
        <w:rPr>
          <w:rFonts w:ascii="Arial" w:hAnsi="Arial" w:cs="Arial"/>
          <w:color w:val="000000"/>
          <w:sz w:val="22"/>
          <w:szCs w:val="22"/>
        </w:rPr>
      </w:pPr>
      <w:r w:rsidRPr="00154431">
        <w:rPr>
          <w:rFonts w:ascii="Arial" w:hAnsi="Arial" w:cs="Arial"/>
          <w:color w:val="000000"/>
          <w:sz w:val="22"/>
          <w:szCs w:val="22"/>
        </w:rPr>
        <w:t>E-MAIL: _____________________________________</w:t>
      </w:r>
      <w:r w:rsidR="00154431">
        <w:rPr>
          <w:rFonts w:ascii="Arial" w:hAnsi="Arial" w:cs="Arial"/>
          <w:color w:val="000000"/>
          <w:sz w:val="22"/>
          <w:szCs w:val="22"/>
        </w:rPr>
        <w:t>________________________</w:t>
      </w:r>
    </w:p>
    <w:p w:rsidR="00E30A3B" w:rsidRPr="00154431" w:rsidRDefault="00E30A3B" w:rsidP="005D720C">
      <w:pPr>
        <w:autoSpaceDE w:val="0"/>
        <w:autoSpaceDN w:val="0"/>
        <w:adjustRightInd w:val="0"/>
        <w:spacing w:before="100" w:beforeAutospacing="1" w:after="100" w:afterAutospacing="1"/>
        <w:jc w:val="both"/>
        <w:rPr>
          <w:rFonts w:ascii="Arial" w:hAnsi="Arial" w:cs="Arial"/>
          <w:color w:val="000000"/>
          <w:sz w:val="22"/>
          <w:szCs w:val="22"/>
        </w:rPr>
      </w:pPr>
    </w:p>
    <w:p w:rsidR="00F36A02" w:rsidRPr="0087496B" w:rsidRDefault="00F36A02" w:rsidP="00BB381B">
      <w:pPr>
        <w:autoSpaceDE w:val="0"/>
        <w:autoSpaceDN w:val="0"/>
        <w:adjustRightInd w:val="0"/>
        <w:spacing w:before="100" w:beforeAutospacing="1" w:after="100" w:afterAutospacing="1"/>
        <w:jc w:val="both"/>
        <w:rPr>
          <w:rFonts w:ascii="Arial" w:hAnsi="Arial" w:cs="Arial"/>
          <w:color w:val="000000"/>
        </w:rPr>
      </w:pPr>
      <w:r w:rsidRPr="0087496B">
        <w:rPr>
          <w:rFonts w:ascii="Arial" w:hAnsi="Arial" w:cs="Arial"/>
          <w:color w:val="000000"/>
        </w:rPr>
        <w:t xml:space="preserve">Recebi cópia do Edital e seus anexos relativos </w:t>
      </w:r>
      <w:r w:rsidR="000907FF">
        <w:rPr>
          <w:rFonts w:ascii="Arial" w:hAnsi="Arial" w:cs="Arial"/>
          <w:color w:val="000000"/>
        </w:rPr>
        <w:t xml:space="preserve">à </w:t>
      </w:r>
      <w:r w:rsidR="00BB381B" w:rsidRPr="0087496B">
        <w:rPr>
          <w:rFonts w:ascii="Arial" w:hAnsi="Arial" w:cs="Arial"/>
          <w:bCs/>
          <w:color w:val="000000"/>
        </w:rPr>
        <w:t xml:space="preserve">licitação na modalidade </w:t>
      </w:r>
      <w:r w:rsidR="009E6511">
        <w:rPr>
          <w:rFonts w:ascii="Arial" w:hAnsi="Arial" w:cs="Arial"/>
          <w:b/>
          <w:bCs/>
          <w:color w:val="000000"/>
        </w:rPr>
        <w:t>Pregão Presencial N° 016</w:t>
      </w:r>
      <w:r w:rsidR="00BB381B" w:rsidRPr="0087496B">
        <w:rPr>
          <w:rFonts w:ascii="Arial" w:hAnsi="Arial" w:cs="Arial"/>
          <w:b/>
          <w:bCs/>
          <w:color w:val="000000"/>
        </w:rPr>
        <w:t>/2017</w:t>
      </w:r>
      <w:r w:rsidR="0062517E" w:rsidRPr="0087496B">
        <w:rPr>
          <w:rFonts w:ascii="Arial" w:hAnsi="Arial" w:cs="Arial"/>
          <w:bCs/>
          <w:color w:val="000000"/>
        </w:rPr>
        <w:t>, do tipo Menor Preço por Lote</w:t>
      </w:r>
      <w:r w:rsidR="00BB381B" w:rsidRPr="0087496B">
        <w:rPr>
          <w:rFonts w:ascii="Arial" w:hAnsi="Arial" w:cs="Arial"/>
          <w:bCs/>
          <w:color w:val="000000"/>
        </w:rPr>
        <w:t xml:space="preserve">, </w:t>
      </w:r>
      <w:r w:rsidR="0062517E" w:rsidRPr="0087496B">
        <w:rPr>
          <w:rFonts w:ascii="Arial" w:hAnsi="Arial" w:cs="Arial"/>
          <w:bCs/>
          <w:color w:val="000000"/>
        </w:rPr>
        <w:t>cujo objeto</w:t>
      </w:r>
      <w:r w:rsidR="00E65684">
        <w:rPr>
          <w:rFonts w:ascii="Arial" w:hAnsi="Arial" w:cs="Arial"/>
          <w:bCs/>
          <w:color w:val="000000"/>
        </w:rPr>
        <w:t xml:space="preserve"> </w:t>
      </w:r>
      <w:r w:rsidR="001E4ECC" w:rsidRPr="005735A9">
        <w:rPr>
          <w:rFonts w:ascii="Arial" w:hAnsi="Arial" w:cs="Arial"/>
          <w:bCs/>
          <w:color w:val="000000"/>
        </w:rPr>
        <w:t>é a</w:t>
      </w:r>
      <w:r w:rsidR="00E65684">
        <w:rPr>
          <w:rFonts w:ascii="Arial" w:hAnsi="Arial" w:cs="Arial"/>
          <w:bCs/>
          <w:color w:val="000000"/>
        </w:rPr>
        <w:t xml:space="preserve"> </w:t>
      </w:r>
      <w:r w:rsidR="00AC5203" w:rsidRPr="00AC5203">
        <w:rPr>
          <w:rFonts w:ascii="Arial" w:hAnsi="Arial" w:cs="Arial"/>
          <w:b/>
          <w:bCs/>
          <w:color w:val="000000"/>
        </w:rPr>
        <w:t>Aquisição de Material Gráfico para atender as necessidades das Secretarias de Administração, Educação e Saúde do Município de Santa Rosa do Piauí - PI</w:t>
      </w:r>
      <w:r w:rsidR="005735A9" w:rsidRPr="00B664E3">
        <w:rPr>
          <w:rFonts w:ascii="Arial" w:hAnsi="Arial" w:cs="Arial"/>
          <w:b/>
          <w:bCs/>
          <w:color w:val="000000"/>
        </w:rPr>
        <w:t>,</w:t>
      </w:r>
      <w:r w:rsidR="00E65684">
        <w:rPr>
          <w:rFonts w:ascii="Arial" w:hAnsi="Arial" w:cs="Arial"/>
          <w:b/>
          <w:bCs/>
          <w:color w:val="000000"/>
        </w:rPr>
        <w:t xml:space="preserve"> </w:t>
      </w:r>
      <w:r w:rsidR="00BB381B" w:rsidRPr="00B664E3">
        <w:rPr>
          <w:rFonts w:ascii="Arial" w:hAnsi="Arial" w:cs="Arial"/>
          <w:bCs/>
          <w:color w:val="000000"/>
        </w:rPr>
        <w:t>em</w:t>
      </w:r>
      <w:r w:rsidR="00BB381B" w:rsidRPr="0087496B">
        <w:rPr>
          <w:rFonts w:ascii="Arial" w:hAnsi="Arial" w:cs="Arial"/>
          <w:bCs/>
          <w:color w:val="000000"/>
        </w:rPr>
        <w:t xml:space="preserve"> estrita conformidade com a descrição contida no ANEXO I – TERMO DE REFERÊNCIA, </w:t>
      </w:r>
      <w:r w:rsidR="00BB381B" w:rsidRPr="00E80F1E">
        <w:rPr>
          <w:rFonts w:ascii="Arial" w:hAnsi="Arial" w:cs="Arial"/>
          <w:bCs/>
          <w:color w:val="000000"/>
        </w:rPr>
        <w:t>cuja abertura o</w:t>
      </w:r>
      <w:r w:rsidR="001309AD" w:rsidRPr="00E80F1E">
        <w:rPr>
          <w:rFonts w:ascii="Arial" w:hAnsi="Arial" w:cs="Arial"/>
          <w:bCs/>
          <w:color w:val="000000"/>
        </w:rPr>
        <w:t>correrá no dia 25</w:t>
      </w:r>
      <w:r w:rsidR="00AC5203" w:rsidRPr="00E80F1E">
        <w:rPr>
          <w:rFonts w:ascii="Arial" w:hAnsi="Arial" w:cs="Arial"/>
          <w:bCs/>
          <w:color w:val="000000"/>
        </w:rPr>
        <w:t>/0</w:t>
      </w:r>
      <w:r w:rsidR="00E65684" w:rsidRPr="00E80F1E">
        <w:rPr>
          <w:rFonts w:ascii="Arial" w:hAnsi="Arial" w:cs="Arial"/>
          <w:bCs/>
          <w:color w:val="000000"/>
        </w:rPr>
        <w:t>8</w:t>
      </w:r>
      <w:r w:rsidR="008D1166" w:rsidRPr="00E80F1E">
        <w:rPr>
          <w:rFonts w:ascii="Arial" w:hAnsi="Arial" w:cs="Arial"/>
          <w:bCs/>
          <w:color w:val="000000"/>
        </w:rPr>
        <w:t>/2017</w:t>
      </w:r>
      <w:r w:rsidR="001E4ECC" w:rsidRPr="00E80F1E">
        <w:rPr>
          <w:rFonts w:ascii="Arial" w:hAnsi="Arial" w:cs="Arial"/>
          <w:bCs/>
          <w:color w:val="000000"/>
        </w:rPr>
        <w:t>,</w:t>
      </w:r>
      <w:r w:rsidR="001309AD" w:rsidRPr="00E80F1E">
        <w:rPr>
          <w:rFonts w:ascii="Arial" w:hAnsi="Arial" w:cs="Arial"/>
          <w:bCs/>
          <w:color w:val="000000"/>
        </w:rPr>
        <w:t xml:space="preserve"> </w:t>
      </w:r>
      <w:r w:rsidR="00D355F5" w:rsidRPr="00E80F1E">
        <w:rPr>
          <w:rFonts w:ascii="Arial" w:hAnsi="Arial" w:cs="Arial"/>
          <w:bCs/>
          <w:color w:val="000000"/>
        </w:rPr>
        <w:t xml:space="preserve">às </w:t>
      </w:r>
      <w:proofErr w:type="gramStart"/>
      <w:r w:rsidR="00D0066A" w:rsidRPr="00E80F1E">
        <w:rPr>
          <w:rFonts w:ascii="Arial" w:hAnsi="Arial" w:cs="Arial"/>
          <w:bCs/>
          <w:color w:val="000000"/>
        </w:rPr>
        <w:t>12</w:t>
      </w:r>
      <w:r w:rsidR="001E4ECC" w:rsidRPr="00E80F1E">
        <w:rPr>
          <w:rFonts w:ascii="Arial" w:hAnsi="Arial" w:cs="Arial"/>
          <w:bCs/>
          <w:color w:val="000000"/>
        </w:rPr>
        <w:t>:00</w:t>
      </w:r>
      <w:proofErr w:type="gramEnd"/>
      <w:r w:rsidR="001E4ECC" w:rsidRPr="00E80F1E">
        <w:rPr>
          <w:rFonts w:ascii="Arial" w:hAnsi="Arial" w:cs="Arial"/>
          <w:bCs/>
          <w:color w:val="000000"/>
        </w:rPr>
        <w:t>h</w:t>
      </w:r>
      <w:r w:rsidR="00BB381B" w:rsidRPr="00E80F1E">
        <w:rPr>
          <w:rFonts w:ascii="Arial" w:hAnsi="Arial" w:cs="Arial"/>
          <w:bCs/>
          <w:color w:val="000000"/>
        </w:rPr>
        <w:t>, n</w:t>
      </w:r>
      <w:r w:rsidR="00BB381B" w:rsidRPr="0087496B">
        <w:rPr>
          <w:rFonts w:ascii="Arial" w:hAnsi="Arial" w:cs="Arial"/>
          <w:bCs/>
          <w:color w:val="000000"/>
        </w:rPr>
        <w:t xml:space="preserve">a Sala de Reunião da CPL da PMSR, situado na Avenida Joaquim Castelo Branco, 337, Centro, Santa Rosa do Piauí. O Edital estará à disposição dos interessados no endereço citado, das </w:t>
      </w:r>
      <w:proofErr w:type="gramStart"/>
      <w:r w:rsidR="00BB381B" w:rsidRPr="0087496B">
        <w:rPr>
          <w:rFonts w:ascii="Arial" w:hAnsi="Arial" w:cs="Arial"/>
          <w:bCs/>
          <w:color w:val="000000"/>
        </w:rPr>
        <w:t>8:00</w:t>
      </w:r>
      <w:proofErr w:type="gramEnd"/>
      <w:r w:rsidR="00BB381B" w:rsidRPr="0087496B">
        <w:rPr>
          <w:rFonts w:ascii="Arial" w:hAnsi="Arial" w:cs="Arial"/>
          <w:bCs/>
          <w:color w:val="000000"/>
        </w:rPr>
        <w:t>h às 13:00h. Maiores informações na CPL/PMSR, Fone (89) 3428-1366.</w:t>
      </w:r>
    </w:p>
    <w:p w:rsidR="00F36A02" w:rsidRPr="0087496B" w:rsidRDefault="00F36A02" w:rsidP="005D720C">
      <w:pPr>
        <w:autoSpaceDE w:val="0"/>
        <w:autoSpaceDN w:val="0"/>
        <w:adjustRightInd w:val="0"/>
        <w:spacing w:before="100" w:beforeAutospacing="1" w:after="100" w:afterAutospacing="1"/>
        <w:jc w:val="both"/>
        <w:rPr>
          <w:rFonts w:ascii="Arial" w:hAnsi="Arial" w:cs="Arial"/>
          <w:color w:val="000000"/>
        </w:rPr>
      </w:pPr>
      <w:r w:rsidRPr="0087496B">
        <w:rPr>
          <w:rFonts w:ascii="Arial" w:hAnsi="Arial" w:cs="Arial"/>
          <w:color w:val="000000"/>
        </w:rPr>
        <w:t>Assinatura</w:t>
      </w:r>
    </w:p>
    <w:p w:rsidR="00F36A02" w:rsidRPr="0087496B" w:rsidRDefault="00F36A02" w:rsidP="005D720C">
      <w:pPr>
        <w:autoSpaceDE w:val="0"/>
        <w:autoSpaceDN w:val="0"/>
        <w:adjustRightInd w:val="0"/>
        <w:spacing w:before="100" w:beforeAutospacing="1" w:after="100" w:afterAutospacing="1"/>
        <w:jc w:val="both"/>
        <w:rPr>
          <w:rFonts w:ascii="Arial" w:hAnsi="Arial" w:cs="Arial"/>
          <w:color w:val="000000"/>
        </w:rPr>
      </w:pPr>
      <w:r w:rsidRPr="0087496B">
        <w:rPr>
          <w:rFonts w:ascii="Arial" w:hAnsi="Arial" w:cs="Arial"/>
          <w:color w:val="000000"/>
        </w:rPr>
        <w:t xml:space="preserve">• Solicito a </w:t>
      </w:r>
      <w:proofErr w:type="spellStart"/>
      <w:r w:rsidRPr="0087496B">
        <w:rPr>
          <w:rFonts w:ascii="Arial" w:hAnsi="Arial" w:cs="Arial"/>
          <w:color w:val="000000"/>
        </w:rPr>
        <w:t>V.Sª</w:t>
      </w:r>
      <w:proofErr w:type="spellEnd"/>
      <w:r w:rsidRPr="0087496B">
        <w:rPr>
          <w:rFonts w:ascii="Arial" w:hAnsi="Arial" w:cs="Arial"/>
          <w:color w:val="000000"/>
        </w:rPr>
        <w:t xml:space="preserve"> preencher o recibo de entrega de edital acima;</w:t>
      </w:r>
    </w:p>
    <w:p w:rsidR="00F36A02" w:rsidRPr="0087496B" w:rsidRDefault="00F36A02" w:rsidP="005D720C">
      <w:pPr>
        <w:autoSpaceDE w:val="0"/>
        <w:autoSpaceDN w:val="0"/>
        <w:adjustRightInd w:val="0"/>
        <w:spacing w:before="100" w:beforeAutospacing="1" w:after="100" w:afterAutospacing="1"/>
        <w:jc w:val="both"/>
        <w:rPr>
          <w:rFonts w:ascii="Arial" w:hAnsi="Arial" w:cs="Arial"/>
          <w:color w:val="000000"/>
        </w:rPr>
      </w:pPr>
      <w:r w:rsidRPr="0087496B">
        <w:rPr>
          <w:rFonts w:ascii="Arial" w:hAnsi="Arial" w:cs="Arial"/>
          <w:color w:val="000000"/>
        </w:rPr>
        <w:t>• A não remessa de recibo exime o Pregoeiro da comunicação de eventuais retificações ocorridas no instrumento convocatório, bem como, de quaisquer informações adicionais.</w:t>
      </w:r>
    </w:p>
    <w:p w:rsidR="00F36A02" w:rsidRPr="00154431" w:rsidRDefault="00F36A02" w:rsidP="005D720C">
      <w:pPr>
        <w:autoSpaceDE w:val="0"/>
        <w:autoSpaceDN w:val="0"/>
        <w:adjustRightInd w:val="0"/>
        <w:jc w:val="both"/>
        <w:rPr>
          <w:rFonts w:ascii="Arial" w:hAnsi="Arial" w:cs="Arial"/>
          <w:b/>
          <w:bCs/>
          <w:color w:val="000000"/>
          <w:sz w:val="22"/>
          <w:szCs w:val="22"/>
        </w:rPr>
      </w:pPr>
    </w:p>
    <w:p w:rsidR="00F36A02" w:rsidRPr="00154431" w:rsidRDefault="00F36A02" w:rsidP="005D720C">
      <w:pPr>
        <w:autoSpaceDE w:val="0"/>
        <w:autoSpaceDN w:val="0"/>
        <w:adjustRightInd w:val="0"/>
        <w:jc w:val="both"/>
        <w:rPr>
          <w:rFonts w:ascii="Arial" w:hAnsi="Arial" w:cs="Arial"/>
          <w:b/>
          <w:bCs/>
          <w:color w:val="000000"/>
          <w:sz w:val="22"/>
          <w:szCs w:val="22"/>
        </w:rPr>
      </w:pPr>
    </w:p>
    <w:p w:rsidR="00F36A02" w:rsidRPr="00154431" w:rsidRDefault="00F36A02" w:rsidP="005D720C">
      <w:pPr>
        <w:autoSpaceDE w:val="0"/>
        <w:autoSpaceDN w:val="0"/>
        <w:adjustRightInd w:val="0"/>
        <w:jc w:val="both"/>
        <w:rPr>
          <w:rFonts w:ascii="Arial" w:hAnsi="Arial" w:cs="Arial"/>
          <w:b/>
          <w:bCs/>
          <w:color w:val="000000"/>
          <w:sz w:val="22"/>
          <w:szCs w:val="22"/>
        </w:rPr>
      </w:pPr>
    </w:p>
    <w:p w:rsidR="001423AD" w:rsidRPr="00154431" w:rsidRDefault="001423AD" w:rsidP="005D720C">
      <w:pPr>
        <w:autoSpaceDE w:val="0"/>
        <w:autoSpaceDN w:val="0"/>
        <w:adjustRightInd w:val="0"/>
        <w:jc w:val="both"/>
        <w:rPr>
          <w:rFonts w:ascii="Arial" w:hAnsi="Arial" w:cs="Arial"/>
          <w:b/>
          <w:bCs/>
          <w:color w:val="000000"/>
          <w:sz w:val="22"/>
          <w:szCs w:val="22"/>
        </w:rPr>
      </w:pPr>
    </w:p>
    <w:p w:rsidR="001423AD" w:rsidRPr="00154431" w:rsidRDefault="001423AD" w:rsidP="005D720C">
      <w:pPr>
        <w:autoSpaceDE w:val="0"/>
        <w:autoSpaceDN w:val="0"/>
        <w:adjustRightInd w:val="0"/>
        <w:jc w:val="both"/>
        <w:rPr>
          <w:rFonts w:ascii="Arial" w:hAnsi="Arial" w:cs="Arial"/>
          <w:b/>
          <w:bCs/>
          <w:color w:val="000000"/>
          <w:sz w:val="22"/>
          <w:szCs w:val="22"/>
        </w:rPr>
      </w:pPr>
    </w:p>
    <w:p w:rsidR="001423AD" w:rsidRPr="00154431" w:rsidRDefault="001423AD" w:rsidP="005D720C">
      <w:pPr>
        <w:autoSpaceDE w:val="0"/>
        <w:autoSpaceDN w:val="0"/>
        <w:adjustRightInd w:val="0"/>
        <w:jc w:val="both"/>
        <w:rPr>
          <w:rFonts w:ascii="Arial" w:hAnsi="Arial" w:cs="Arial"/>
          <w:b/>
          <w:bCs/>
          <w:color w:val="000000"/>
          <w:sz w:val="22"/>
          <w:szCs w:val="22"/>
        </w:rPr>
      </w:pPr>
    </w:p>
    <w:p w:rsidR="001423AD" w:rsidRPr="00154431" w:rsidRDefault="001423AD" w:rsidP="005D720C">
      <w:pPr>
        <w:autoSpaceDE w:val="0"/>
        <w:autoSpaceDN w:val="0"/>
        <w:adjustRightInd w:val="0"/>
        <w:jc w:val="both"/>
        <w:rPr>
          <w:rFonts w:ascii="Arial" w:hAnsi="Arial" w:cs="Arial"/>
          <w:b/>
          <w:bCs/>
          <w:color w:val="000000"/>
          <w:sz w:val="22"/>
          <w:szCs w:val="22"/>
        </w:rPr>
      </w:pPr>
    </w:p>
    <w:p w:rsidR="00F36A02" w:rsidRPr="00154431" w:rsidRDefault="00F36A02" w:rsidP="005D720C">
      <w:pPr>
        <w:autoSpaceDE w:val="0"/>
        <w:autoSpaceDN w:val="0"/>
        <w:adjustRightInd w:val="0"/>
        <w:jc w:val="both"/>
        <w:rPr>
          <w:rFonts w:ascii="Arial" w:hAnsi="Arial" w:cs="Arial"/>
          <w:b/>
          <w:bCs/>
          <w:color w:val="000000"/>
          <w:sz w:val="22"/>
          <w:szCs w:val="22"/>
        </w:rPr>
      </w:pPr>
    </w:p>
    <w:p w:rsidR="00F36A02" w:rsidRPr="00154431" w:rsidRDefault="00F36A02" w:rsidP="005D720C">
      <w:pPr>
        <w:autoSpaceDE w:val="0"/>
        <w:autoSpaceDN w:val="0"/>
        <w:adjustRightInd w:val="0"/>
        <w:jc w:val="both"/>
        <w:rPr>
          <w:rFonts w:ascii="Arial" w:hAnsi="Arial" w:cs="Arial"/>
          <w:b/>
          <w:bCs/>
          <w:color w:val="000000"/>
          <w:sz w:val="22"/>
          <w:szCs w:val="22"/>
        </w:rPr>
      </w:pPr>
    </w:p>
    <w:p w:rsidR="00F36A02" w:rsidRDefault="00F36A02" w:rsidP="00FA1B25">
      <w:pPr>
        <w:autoSpaceDE w:val="0"/>
        <w:autoSpaceDN w:val="0"/>
        <w:adjustRightInd w:val="0"/>
        <w:spacing w:line="276" w:lineRule="auto"/>
        <w:jc w:val="both"/>
        <w:rPr>
          <w:rFonts w:ascii="Arial" w:hAnsi="Arial" w:cs="Arial"/>
          <w:b/>
          <w:bCs/>
          <w:color w:val="000000"/>
          <w:sz w:val="22"/>
          <w:szCs w:val="22"/>
        </w:rPr>
      </w:pPr>
    </w:p>
    <w:p w:rsidR="007740E8" w:rsidRPr="0076109F" w:rsidRDefault="007740E8" w:rsidP="00FA1B25">
      <w:pPr>
        <w:autoSpaceDE w:val="0"/>
        <w:autoSpaceDN w:val="0"/>
        <w:adjustRightInd w:val="0"/>
        <w:spacing w:line="276" w:lineRule="auto"/>
        <w:jc w:val="center"/>
        <w:rPr>
          <w:rFonts w:ascii="Arial" w:hAnsi="Arial" w:cs="Arial"/>
          <w:b/>
          <w:bCs/>
          <w:color w:val="000000"/>
        </w:rPr>
      </w:pPr>
      <w:r w:rsidRPr="0076109F">
        <w:rPr>
          <w:rFonts w:ascii="Arial" w:hAnsi="Arial" w:cs="Arial"/>
          <w:b/>
          <w:bCs/>
          <w:color w:val="000000"/>
        </w:rPr>
        <w:t>EDITAL DE LICITAÇÃO</w:t>
      </w:r>
    </w:p>
    <w:p w:rsidR="007740E8" w:rsidRPr="0076109F" w:rsidRDefault="007740E8" w:rsidP="00FA1B25">
      <w:pPr>
        <w:autoSpaceDE w:val="0"/>
        <w:autoSpaceDN w:val="0"/>
        <w:adjustRightInd w:val="0"/>
        <w:spacing w:line="276" w:lineRule="auto"/>
        <w:jc w:val="center"/>
        <w:rPr>
          <w:rFonts w:ascii="Arial" w:hAnsi="Arial" w:cs="Arial"/>
          <w:b/>
          <w:bCs/>
          <w:color w:val="000000"/>
        </w:rPr>
      </w:pPr>
      <w:r w:rsidRPr="0076109F">
        <w:rPr>
          <w:rFonts w:ascii="Arial" w:hAnsi="Arial" w:cs="Arial"/>
          <w:b/>
          <w:bCs/>
          <w:color w:val="000000"/>
        </w:rPr>
        <w:t>PREGÃO PRESENCIAL Nº 0</w:t>
      </w:r>
      <w:r w:rsidR="0062517E" w:rsidRPr="0076109F">
        <w:rPr>
          <w:rFonts w:ascii="Arial" w:hAnsi="Arial" w:cs="Arial"/>
          <w:b/>
          <w:bCs/>
          <w:color w:val="000000"/>
        </w:rPr>
        <w:t>1</w:t>
      </w:r>
      <w:r w:rsidR="00750C07">
        <w:rPr>
          <w:rFonts w:ascii="Arial" w:hAnsi="Arial" w:cs="Arial"/>
          <w:b/>
          <w:bCs/>
          <w:color w:val="000000"/>
        </w:rPr>
        <w:t>6</w:t>
      </w:r>
      <w:r w:rsidRPr="0076109F">
        <w:rPr>
          <w:rFonts w:ascii="Arial" w:hAnsi="Arial" w:cs="Arial"/>
          <w:b/>
          <w:bCs/>
          <w:color w:val="000000"/>
        </w:rPr>
        <w:t>/2017</w:t>
      </w:r>
    </w:p>
    <w:p w:rsidR="007740E8" w:rsidRPr="0076109F" w:rsidRDefault="007740E8" w:rsidP="00FA1B25">
      <w:pPr>
        <w:autoSpaceDE w:val="0"/>
        <w:autoSpaceDN w:val="0"/>
        <w:adjustRightInd w:val="0"/>
        <w:spacing w:line="276" w:lineRule="auto"/>
        <w:jc w:val="center"/>
        <w:rPr>
          <w:rFonts w:ascii="Arial" w:hAnsi="Arial" w:cs="Arial"/>
          <w:b/>
          <w:bCs/>
          <w:color w:val="000000"/>
        </w:rPr>
      </w:pPr>
      <w:r w:rsidRPr="0076109F">
        <w:rPr>
          <w:rFonts w:ascii="Arial" w:hAnsi="Arial" w:cs="Arial"/>
          <w:b/>
          <w:bCs/>
          <w:color w:val="000000"/>
        </w:rPr>
        <w:t>MODALIDADE: Pregão Presencial</w:t>
      </w:r>
    </w:p>
    <w:p w:rsidR="007740E8" w:rsidRPr="0076109F" w:rsidRDefault="007740E8" w:rsidP="00FA1B25">
      <w:pPr>
        <w:autoSpaceDE w:val="0"/>
        <w:autoSpaceDN w:val="0"/>
        <w:adjustRightInd w:val="0"/>
        <w:spacing w:line="276" w:lineRule="auto"/>
        <w:jc w:val="center"/>
        <w:rPr>
          <w:rFonts w:ascii="Arial" w:hAnsi="Arial" w:cs="Arial"/>
          <w:b/>
          <w:bCs/>
          <w:color w:val="000000"/>
        </w:rPr>
      </w:pPr>
      <w:r w:rsidRPr="0076109F">
        <w:rPr>
          <w:rFonts w:ascii="Arial" w:hAnsi="Arial" w:cs="Arial"/>
          <w:b/>
          <w:bCs/>
          <w:color w:val="000000"/>
        </w:rPr>
        <w:t>TIPO: Menor Preço por Lote e Adjudicação por Lote</w:t>
      </w:r>
    </w:p>
    <w:p w:rsidR="007740E8" w:rsidRPr="00AF1354" w:rsidRDefault="007740E8" w:rsidP="00FA1B25">
      <w:pPr>
        <w:autoSpaceDE w:val="0"/>
        <w:autoSpaceDN w:val="0"/>
        <w:adjustRightInd w:val="0"/>
        <w:spacing w:line="276" w:lineRule="auto"/>
        <w:jc w:val="center"/>
        <w:rPr>
          <w:rFonts w:ascii="Arial" w:hAnsi="Arial" w:cs="Arial"/>
          <w:b/>
          <w:bCs/>
          <w:color w:val="000000"/>
        </w:rPr>
      </w:pPr>
      <w:r w:rsidRPr="00AF1354">
        <w:rPr>
          <w:rFonts w:ascii="Arial" w:hAnsi="Arial" w:cs="Arial"/>
          <w:b/>
          <w:bCs/>
          <w:color w:val="000000"/>
        </w:rPr>
        <w:t xml:space="preserve">DATA: </w:t>
      </w:r>
      <w:r w:rsidR="00750C07" w:rsidRPr="00AF1354">
        <w:rPr>
          <w:rFonts w:ascii="Arial" w:hAnsi="Arial" w:cs="Arial"/>
          <w:b/>
          <w:bCs/>
          <w:color w:val="000000"/>
        </w:rPr>
        <w:t>2</w:t>
      </w:r>
      <w:r w:rsidR="00AF1354" w:rsidRPr="00AF1354">
        <w:rPr>
          <w:rFonts w:ascii="Arial" w:hAnsi="Arial" w:cs="Arial"/>
          <w:b/>
          <w:bCs/>
          <w:color w:val="000000"/>
        </w:rPr>
        <w:t>5</w:t>
      </w:r>
      <w:r w:rsidR="00BB3D08">
        <w:rPr>
          <w:rFonts w:ascii="Arial" w:hAnsi="Arial" w:cs="Arial"/>
          <w:b/>
          <w:bCs/>
          <w:color w:val="000000"/>
        </w:rPr>
        <w:t xml:space="preserve"> de agosto</w:t>
      </w:r>
      <w:r w:rsidRPr="00AF1354">
        <w:rPr>
          <w:rFonts w:ascii="Arial" w:hAnsi="Arial" w:cs="Arial"/>
          <w:b/>
          <w:bCs/>
          <w:color w:val="000000"/>
        </w:rPr>
        <w:t xml:space="preserve"> de 2017</w:t>
      </w:r>
    </w:p>
    <w:p w:rsidR="007740E8" w:rsidRDefault="00750C07" w:rsidP="00FA1B25">
      <w:pPr>
        <w:autoSpaceDE w:val="0"/>
        <w:autoSpaceDN w:val="0"/>
        <w:adjustRightInd w:val="0"/>
        <w:spacing w:line="276" w:lineRule="auto"/>
        <w:jc w:val="center"/>
        <w:rPr>
          <w:rFonts w:ascii="Arial" w:hAnsi="Arial" w:cs="Arial"/>
          <w:b/>
          <w:bCs/>
          <w:color w:val="000000"/>
        </w:rPr>
      </w:pPr>
      <w:r w:rsidRPr="00AF1354">
        <w:rPr>
          <w:rFonts w:ascii="Arial" w:hAnsi="Arial" w:cs="Arial"/>
          <w:b/>
          <w:bCs/>
          <w:color w:val="000000"/>
        </w:rPr>
        <w:t xml:space="preserve">HORÁRIO: </w:t>
      </w:r>
      <w:proofErr w:type="gramStart"/>
      <w:r w:rsidR="00AF1354" w:rsidRPr="00AF1354">
        <w:rPr>
          <w:rFonts w:ascii="Arial" w:hAnsi="Arial" w:cs="Arial"/>
          <w:b/>
          <w:bCs/>
          <w:color w:val="000000"/>
        </w:rPr>
        <w:t>12</w:t>
      </w:r>
      <w:r w:rsidR="007740E8" w:rsidRPr="00AF1354">
        <w:rPr>
          <w:rFonts w:ascii="Arial" w:hAnsi="Arial" w:cs="Arial"/>
          <w:b/>
          <w:bCs/>
          <w:color w:val="000000"/>
        </w:rPr>
        <w:t>:00</w:t>
      </w:r>
      <w:proofErr w:type="gramEnd"/>
      <w:r w:rsidR="007740E8" w:rsidRPr="00AF1354">
        <w:rPr>
          <w:rFonts w:ascii="Arial" w:hAnsi="Arial" w:cs="Arial"/>
          <w:b/>
          <w:bCs/>
          <w:color w:val="000000"/>
        </w:rPr>
        <w:t xml:space="preserve"> horas</w:t>
      </w:r>
    </w:p>
    <w:p w:rsidR="0076109F" w:rsidRPr="0076109F" w:rsidRDefault="0076109F" w:rsidP="00FA1B25">
      <w:pPr>
        <w:autoSpaceDE w:val="0"/>
        <w:autoSpaceDN w:val="0"/>
        <w:adjustRightInd w:val="0"/>
        <w:spacing w:line="276" w:lineRule="auto"/>
        <w:jc w:val="center"/>
        <w:rPr>
          <w:rFonts w:ascii="Arial" w:hAnsi="Arial" w:cs="Arial"/>
          <w:b/>
          <w:bCs/>
          <w:color w:val="000000"/>
        </w:rPr>
      </w:pPr>
    </w:p>
    <w:p w:rsidR="00FA1B25" w:rsidRPr="0062517E" w:rsidRDefault="00FA1B25" w:rsidP="0062517E">
      <w:pPr>
        <w:autoSpaceDE w:val="0"/>
        <w:autoSpaceDN w:val="0"/>
        <w:adjustRightInd w:val="0"/>
        <w:jc w:val="center"/>
        <w:rPr>
          <w:rFonts w:ascii="Arial" w:hAnsi="Arial" w:cs="Arial"/>
          <w:b/>
          <w:bCs/>
          <w:color w:val="000000"/>
          <w:sz w:val="22"/>
          <w:szCs w:val="22"/>
        </w:rPr>
      </w:pPr>
    </w:p>
    <w:p w:rsidR="00FA1B25" w:rsidRPr="00B664E3" w:rsidRDefault="00FA1B25" w:rsidP="00FA1B25">
      <w:pPr>
        <w:autoSpaceDE w:val="0"/>
        <w:autoSpaceDN w:val="0"/>
        <w:adjustRightInd w:val="0"/>
        <w:spacing w:line="276" w:lineRule="auto"/>
        <w:jc w:val="both"/>
        <w:rPr>
          <w:rFonts w:ascii="Arial" w:hAnsi="Arial" w:cs="Arial"/>
          <w:b/>
          <w:bCs/>
          <w:color w:val="000000"/>
        </w:rPr>
      </w:pPr>
      <w:r w:rsidRPr="00154431">
        <w:rPr>
          <w:rFonts w:ascii="Arial" w:hAnsi="Arial" w:cs="Arial"/>
          <w:color w:val="000000"/>
        </w:rPr>
        <w:t xml:space="preserve">O </w:t>
      </w:r>
      <w:r w:rsidRPr="00202610">
        <w:rPr>
          <w:rFonts w:ascii="Arial" w:hAnsi="Arial" w:cs="Arial"/>
          <w:b/>
          <w:color w:val="000000"/>
        </w:rPr>
        <w:t xml:space="preserve">MUNICÍPIO DE </w:t>
      </w:r>
      <w:r w:rsidRPr="00202610">
        <w:rPr>
          <w:rFonts w:ascii="Arial" w:hAnsi="Arial" w:cs="Arial"/>
          <w:b/>
          <w:bCs/>
          <w:color w:val="000000"/>
        </w:rPr>
        <w:t>SANTA ROSA DO PIAUÍ</w:t>
      </w:r>
      <w:r w:rsidRPr="00154431">
        <w:rPr>
          <w:rFonts w:ascii="Arial" w:hAnsi="Arial" w:cs="Arial"/>
          <w:color w:val="000000"/>
        </w:rPr>
        <w:t xml:space="preserve">, </w:t>
      </w:r>
      <w:r w:rsidRPr="00154431">
        <w:rPr>
          <w:rFonts w:ascii="Arial" w:hAnsi="Arial" w:cs="Arial"/>
        </w:rPr>
        <w:t>através do Pregoeiro e Equipe de apoio, designados pela Portaria nº 01</w:t>
      </w:r>
      <w:r>
        <w:rPr>
          <w:rFonts w:ascii="Arial" w:hAnsi="Arial" w:cs="Arial"/>
        </w:rPr>
        <w:t>5</w:t>
      </w:r>
      <w:r w:rsidRPr="00154431">
        <w:rPr>
          <w:rFonts w:ascii="Arial" w:hAnsi="Arial" w:cs="Arial"/>
        </w:rPr>
        <w:t>/2017</w:t>
      </w:r>
      <w:r w:rsidRPr="007C237F">
        <w:rPr>
          <w:rFonts w:ascii="Arial" w:hAnsi="Arial" w:cs="Arial"/>
        </w:rPr>
        <w:t>, no uso de suas atribuições delegadas, torna público que, de acordo com a Lei Federal n.º10.520 de 17.07.2002, Decreto Federal nº. 5.450/05 de 31 de maio de 2005, Decreto Federal nº. 5.504/05, e na ausência de norma local, em observação do Decreto Federal Nº 7.892 de 23 de janeiro de 2013, Decreto Federal nº 8.250/2014 sem prejuízo dos benefícios assegurados pela Lei Complementar nº. 123 de 14 de dezembro de 2006, Decreto Federal 6.204 de 05 de setembro de 2007 e subsidiariamente a Lei Federal n.º 8.666/93 com suas alterações, e nos termos deste edital e seus anexos, realizará, na Sala da Comissão Permanente de Licitações</w:t>
      </w:r>
      <w:r w:rsidRPr="007C237F">
        <w:rPr>
          <w:rFonts w:ascii="Arial" w:hAnsi="Arial" w:cs="Arial"/>
          <w:b/>
        </w:rPr>
        <w:t xml:space="preserve">, </w:t>
      </w:r>
      <w:r w:rsidRPr="007C237F">
        <w:rPr>
          <w:rFonts w:ascii="Arial" w:hAnsi="Arial" w:cs="Arial"/>
        </w:rPr>
        <w:t xml:space="preserve">da </w:t>
      </w:r>
      <w:r w:rsidRPr="004A59BD">
        <w:rPr>
          <w:rFonts w:ascii="Arial" w:hAnsi="Arial" w:cs="Arial"/>
          <w:b/>
        </w:rPr>
        <w:t>PREFEITURA MUNICIPAL DE SANTA ROSA DO PIAUÍ-PMSR/PI</w:t>
      </w:r>
      <w:r w:rsidRPr="007C237F">
        <w:rPr>
          <w:rFonts w:ascii="Arial" w:hAnsi="Arial" w:cs="Arial"/>
        </w:rPr>
        <w:t xml:space="preserve">, situada na Avenida Joaquim Castelo Branco, nº. </w:t>
      </w:r>
      <w:proofErr w:type="gramStart"/>
      <w:r>
        <w:rPr>
          <w:rFonts w:ascii="Arial" w:hAnsi="Arial" w:cs="Arial"/>
        </w:rPr>
        <w:t>337</w:t>
      </w:r>
      <w:r w:rsidRPr="007C237F">
        <w:rPr>
          <w:rFonts w:ascii="Arial" w:hAnsi="Arial" w:cs="Arial"/>
        </w:rPr>
        <w:t xml:space="preserve"> – Centro</w:t>
      </w:r>
      <w:proofErr w:type="gramEnd"/>
      <w:r w:rsidRPr="007C237F">
        <w:rPr>
          <w:rFonts w:ascii="Arial" w:hAnsi="Arial" w:cs="Arial"/>
        </w:rPr>
        <w:t xml:space="preserve">, Santa Rosa do Piauí/PI, a Sessão de Credenciamento e Abertura do procedimento licitatório na modalidade </w:t>
      </w:r>
      <w:r w:rsidRPr="004A59BD">
        <w:rPr>
          <w:rFonts w:ascii="Arial" w:hAnsi="Arial" w:cs="Arial"/>
          <w:b/>
        </w:rPr>
        <w:t>PREGÃO PRESENCIAL</w:t>
      </w:r>
      <w:r w:rsidR="00677E5A">
        <w:rPr>
          <w:rFonts w:ascii="Arial" w:hAnsi="Arial" w:cs="Arial"/>
          <w:b/>
        </w:rPr>
        <w:t xml:space="preserve"> Nº 016</w:t>
      </w:r>
      <w:r>
        <w:rPr>
          <w:rFonts w:ascii="Arial" w:hAnsi="Arial" w:cs="Arial"/>
          <w:b/>
        </w:rPr>
        <w:t>/2017</w:t>
      </w:r>
      <w:r>
        <w:rPr>
          <w:rFonts w:ascii="Arial" w:hAnsi="Arial" w:cs="Arial"/>
        </w:rPr>
        <w:t xml:space="preserve">, do </w:t>
      </w:r>
      <w:r w:rsidRPr="007C237F">
        <w:rPr>
          <w:rFonts w:ascii="Arial" w:hAnsi="Arial" w:cs="Arial"/>
        </w:rPr>
        <w:t xml:space="preserve">tipo </w:t>
      </w:r>
      <w:r w:rsidRPr="00FA1B25">
        <w:rPr>
          <w:rFonts w:ascii="Arial" w:hAnsi="Arial" w:cs="Arial"/>
          <w:b/>
          <w:bCs/>
        </w:rPr>
        <w:t>Menor Preço por Lote e Adjudicação por Lote</w:t>
      </w:r>
      <w:r>
        <w:rPr>
          <w:rFonts w:ascii="Arial" w:hAnsi="Arial" w:cs="Arial"/>
        </w:rPr>
        <w:t>, cujo objeto é</w:t>
      </w:r>
      <w:r w:rsidR="00E65684">
        <w:rPr>
          <w:rFonts w:ascii="Arial" w:hAnsi="Arial" w:cs="Arial"/>
        </w:rPr>
        <w:t xml:space="preserve"> </w:t>
      </w:r>
      <w:r w:rsidR="00677E5A" w:rsidRPr="00AC5203">
        <w:rPr>
          <w:rFonts w:ascii="Arial" w:hAnsi="Arial" w:cs="Arial"/>
          <w:b/>
          <w:bCs/>
          <w:color w:val="000000"/>
        </w:rPr>
        <w:t>Aquisição de</w:t>
      </w:r>
      <w:r w:rsidR="00AF1354">
        <w:rPr>
          <w:rFonts w:ascii="Arial" w:hAnsi="Arial" w:cs="Arial"/>
          <w:b/>
          <w:bCs/>
          <w:color w:val="000000"/>
        </w:rPr>
        <w:t xml:space="preserve"> Material Gráfico para atender à</w:t>
      </w:r>
      <w:r w:rsidR="00677E5A" w:rsidRPr="00AC5203">
        <w:rPr>
          <w:rFonts w:ascii="Arial" w:hAnsi="Arial" w:cs="Arial"/>
          <w:b/>
          <w:bCs/>
          <w:color w:val="000000"/>
        </w:rPr>
        <w:t>s necessidades das Secretarias de Administração, Educação e Saúde do Município de Santa Rosa do Piauí - PI</w:t>
      </w:r>
      <w:r w:rsidR="003A2FA7" w:rsidRPr="003A2FA7">
        <w:rPr>
          <w:rFonts w:ascii="Arial" w:hAnsi="Arial" w:cs="Arial"/>
          <w:b/>
          <w:bCs/>
        </w:rPr>
        <w:t>,</w:t>
      </w:r>
      <w:r w:rsidRPr="007C237F">
        <w:rPr>
          <w:rFonts w:ascii="Arial" w:hAnsi="Arial" w:cs="Arial"/>
        </w:rPr>
        <w:t xml:space="preserve"> na forma definida neste instrumento como abaixo segue</w:t>
      </w:r>
      <w:r>
        <w:rPr>
          <w:rFonts w:ascii="Arial" w:hAnsi="Arial" w:cs="Arial"/>
        </w:rPr>
        <w:t>.</w:t>
      </w:r>
    </w:p>
    <w:p w:rsidR="0087496B" w:rsidRDefault="0087496B" w:rsidP="00FA1B25">
      <w:pPr>
        <w:autoSpaceDE w:val="0"/>
        <w:autoSpaceDN w:val="0"/>
        <w:adjustRightInd w:val="0"/>
        <w:spacing w:line="276" w:lineRule="auto"/>
        <w:jc w:val="both"/>
        <w:rPr>
          <w:rFonts w:ascii="Arial" w:hAnsi="Arial" w:cs="Arial"/>
        </w:rPr>
      </w:pPr>
    </w:p>
    <w:p w:rsidR="0087496B" w:rsidRPr="0087496B" w:rsidRDefault="0087496B" w:rsidP="00FA1B25">
      <w:pPr>
        <w:autoSpaceDE w:val="0"/>
        <w:autoSpaceDN w:val="0"/>
        <w:adjustRightInd w:val="0"/>
        <w:spacing w:line="276" w:lineRule="auto"/>
        <w:jc w:val="both"/>
        <w:rPr>
          <w:rFonts w:ascii="Arial" w:hAnsi="Arial" w:cs="Arial"/>
        </w:rPr>
      </w:pPr>
    </w:p>
    <w:p w:rsidR="0087496B" w:rsidRPr="0087496B" w:rsidRDefault="0087496B" w:rsidP="0087496B">
      <w:pPr>
        <w:autoSpaceDE w:val="0"/>
        <w:autoSpaceDN w:val="0"/>
        <w:adjustRightInd w:val="0"/>
        <w:spacing w:line="276" w:lineRule="auto"/>
        <w:jc w:val="both"/>
        <w:rPr>
          <w:rFonts w:ascii="Arial" w:hAnsi="Arial" w:cs="Arial"/>
          <w:b/>
          <w:bCs/>
          <w:color w:val="000000"/>
          <w:u w:val="single"/>
        </w:rPr>
      </w:pPr>
      <w:r w:rsidRPr="0087496B">
        <w:rPr>
          <w:rFonts w:ascii="Arial" w:hAnsi="Arial" w:cs="Arial"/>
          <w:b/>
          <w:bCs/>
          <w:color w:val="000000"/>
          <w:u w:val="single"/>
        </w:rPr>
        <w:t>RETIRADA DO EDITAL</w:t>
      </w:r>
    </w:p>
    <w:p w:rsidR="0087496B" w:rsidRPr="0087496B" w:rsidRDefault="0087496B" w:rsidP="0087496B">
      <w:pPr>
        <w:autoSpaceDE w:val="0"/>
        <w:autoSpaceDN w:val="0"/>
        <w:adjustRightInd w:val="0"/>
        <w:spacing w:line="276" w:lineRule="auto"/>
        <w:jc w:val="both"/>
        <w:rPr>
          <w:rFonts w:ascii="Arial" w:hAnsi="Arial" w:cs="Arial"/>
          <w:bCs/>
          <w:color w:val="000000"/>
        </w:rPr>
      </w:pPr>
      <w:r w:rsidRPr="0087496B">
        <w:rPr>
          <w:rFonts w:ascii="Arial" w:hAnsi="Arial" w:cs="Arial"/>
          <w:bCs/>
          <w:color w:val="000000"/>
        </w:rPr>
        <w:t xml:space="preserve">A cópia deste edital e seus anexos estarão à disposição dos interessados na sede da sala da Comissão Permanente de Licitações do Município de Santa Rosa do Piauí, no endereço indicado neste edital. </w:t>
      </w:r>
    </w:p>
    <w:p w:rsidR="0087496B" w:rsidRPr="0087496B" w:rsidRDefault="0087496B" w:rsidP="0087496B">
      <w:pPr>
        <w:autoSpaceDE w:val="0"/>
        <w:autoSpaceDN w:val="0"/>
        <w:adjustRightInd w:val="0"/>
        <w:spacing w:line="276" w:lineRule="auto"/>
        <w:jc w:val="both"/>
        <w:rPr>
          <w:rFonts w:ascii="Arial" w:hAnsi="Arial" w:cs="Arial"/>
          <w:bCs/>
          <w:color w:val="000000"/>
        </w:rPr>
      </w:pPr>
      <w:r w:rsidRPr="0087496B">
        <w:rPr>
          <w:rFonts w:ascii="Arial" w:hAnsi="Arial" w:cs="Arial"/>
          <w:b/>
          <w:bCs/>
          <w:color w:val="000000"/>
        </w:rPr>
        <w:t>DATA DA REALIZAÇÃO:</w:t>
      </w:r>
      <w:r w:rsidR="00F30DFE">
        <w:rPr>
          <w:rFonts w:ascii="Arial" w:hAnsi="Arial" w:cs="Arial"/>
          <w:b/>
          <w:bCs/>
          <w:color w:val="000000"/>
        </w:rPr>
        <w:t xml:space="preserve"> </w:t>
      </w:r>
      <w:r w:rsidR="00C41C0B">
        <w:rPr>
          <w:rFonts w:ascii="Arial" w:hAnsi="Arial" w:cs="Arial"/>
          <w:bCs/>
          <w:color w:val="000000"/>
        </w:rPr>
        <w:t>2</w:t>
      </w:r>
      <w:r w:rsidR="00F30DFE">
        <w:rPr>
          <w:rFonts w:ascii="Arial" w:hAnsi="Arial" w:cs="Arial"/>
          <w:bCs/>
          <w:color w:val="000000"/>
        </w:rPr>
        <w:t>5</w:t>
      </w:r>
      <w:r w:rsidRPr="0087496B">
        <w:rPr>
          <w:rFonts w:ascii="Arial" w:hAnsi="Arial" w:cs="Arial"/>
          <w:bCs/>
          <w:color w:val="000000"/>
        </w:rPr>
        <w:t xml:space="preserve"> de </w:t>
      </w:r>
      <w:r w:rsidR="00F30DFE">
        <w:rPr>
          <w:rFonts w:ascii="Arial" w:hAnsi="Arial" w:cs="Arial"/>
          <w:bCs/>
          <w:color w:val="000000"/>
        </w:rPr>
        <w:t>agosto d</w:t>
      </w:r>
      <w:r w:rsidRPr="0087496B">
        <w:rPr>
          <w:rFonts w:ascii="Arial" w:hAnsi="Arial" w:cs="Arial"/>
          <w:bCs/>
          <w:color w:val="000000"/>
        </w:rPr>
        <w:t>e 2017.</w:t>
      </w:r>
    </w:p>
    <w:p w:rsidR="0087496B" w:rsidRPr="0087496B" w:rsidRDefault="0087496B" w:rsidP="0087496B">
      <w:pPr>
        <w:autoSpaceDE w:val="0"/>
        <w:autoSpaceDN w:val="0"/>
        <w:adjustRightInd w:val="0"/>
        <w:spacing w:line="276" w:lineRule="auto"/>
        <w:jc w:val="both"/>
        <w:rPr>
          <w:rFonts w:ascii="Arial" w:hAnsi="Arial" w:cs="Arial"/>
          <w:b/>
          <w:bCs/>
          <w:color w:val="000000"/>
        </w:rPr>
      </w:pPr>
      <w:r w:rsidRPr="0087496B">
        <w:rPr>
          <w:rFonts w:ascii="Arial" w:hAnsi="Arial" w:cs="Arial"/>
          <w:b/>
          <w:bCs/>
          <w:color w:val="000000"/>
        </w:rPr>
        <w:t>HORÁRIO:</w:t>
      </w:r>
      <w:r w:rsidR="005B2021">
        <w:rPr>
          <w:rFonts w:ascii="Arial" w:hAnsi="Arial" w:cs="Arial"/>
          <w:b/>
          <w:bCs/>
          <w:color w:val="000000"/>
        </w:rPr>
        <w:t xml:space="preserve"> </w:t>
      </w:r>
      <w:proofErr w:type="gramStart"/>
      <w:r w:rsidR="005B2021">
        <w:rPr>
          <w:rFonts w:ascii="Arial" w:hAnsi="Arial" w:cs="Arial"/>
          <w:bCs/>
          <w:color w:val="000000"/>
        </w:rPr>
        <w:t>12</w:t>
      </w:r>
      <w:r w:rsidRPr="0087496B">
        <w:rPr>
          <w:rFonts w:ascii="Arial" w:hAnsi="Arial" w:cs="Arial"/>
          <w:bCs/>
          <w:color w:val="000000"/>
        </w:rPr>
        <w:t>:00</w:t>
      </w:r>
      <w:proofErr w:type="gramEnd"/>
      <w:r w:rsidRPr="0087496B">
        <w:rPr>
          <w:rFonts w:ascii="Arial" w:hAnsi="Arial" w:cs="Arial"/>
          <w:bCs/>
          <w:color w:val="000000"/>
        </w:rPr>
        <w:t xml:space="preserve"> horas.</w:t>
      </w:r>
    </w:p>
    <w:p w:rsidR="0087496B" w:rsidRDefault="0087496B" w:rsidP="0087496B">
      <w:pPr>
        <w:autoSpaceDE w:val="0"/>
        <w:autoSpaceDN w:val="0"/>
        <w:adjustRightInd w:val="0"/>
        <w:spacing w:line="276" w:lineRule="auto"/>
        <w:jc w:val="both"/>
        <w:rPr>
          <w:rFonts w:ascii="Arial" w:hAnsi="Arial" w:cs="Arial"/>
          <w:bCs/>
          <w:i/>
          <w:color w:val="000000"/>
        </w:rPr>
      </w:pPr>
      <w:r w:rsidRPr="0087496B">
        <w:rPr>
          <w:rFonts w:ascii="Arial" w:hAnsi="Arial" w:cs="Arial"/>
          <w:b/>
          <w:bCs/>
          <w:color w:val="000000"/>
        </w:rPr>
        <w:t>LOCAL</w:t>
      </w:r>
      <w:r w:rsidRPr="0087496B">
        <w:rPr>
          <w:rFonts w:ascii="Arial" w:hAnsi="Arial" w:cs="Arial"/>
          <w:bCs/>
          <w:color w:val="000000"/>
        </w:rPr>
        <w:t xml:space="preserve">: Sala da Comissão Permanente de Licitação situada na </w:t>
      </w:r>
      <w:r w:rsidRPr="00002598">
        <w:rPr>
          <w:rFonts w:ascii="Arial" w:hAnsi="Arial" w:cs="Arial"/>
          <w:bCs/>
          <w:color w:val="000000"/>
        </w:rPr>
        <w:t>Avenida Joaquim Castelo Branco, 337</w:t>
      </w:r>
      <w:r w:rsidR="00002598">
        <w:rPr>
          <w:rFonts w:ascii="Arial" w:hAnsi="Arial" w:cs="Arial"/>
          <w:b/>
          <w:bCs/>
          <w:color w:val="000000"/>
        </w:rPr>
        <w:t xml:space="preserve">, </w:t>
      </w:r>
      <w:r w:rsidR="00002598" w:rsidRPr="00002598">
        <w:rPr>
          <w:rFonts w:ascii="Arial" w:hAnsi="Arial" w:cs="Arial"/>
          <w:bCs/>
          <w:color w:val="000000"/>
        </w:rPr>
        <w:t>C</w:t>
      </w:r>
      <w:r w:rsidRPr="00002598">
        <w:rPr>
          <w:rFonts w:ascii="Arial" w:hAnsi="Arial" w:cs="Arial"/>
          <w:bCs/>
          <w:color w:val="000000"/>
        </w:rPr>
        <w:t>entro,</w:t>
      </w:r>
      <w:r w:rsidRPr="0087496B">
        <w:rPr>
          <w:rFonts w:ascii="Arial" w:hAnsi="Arial" w:cs="Arial"/>
          <w:b/>
          <w:bCs/>
          <w:color w:val="000000"/>
        </w:rPr>
        <w:t xml:space="preserve"> Santa Rosa do Piauí</w:t>
      </w:r>
      <w:r w:rsidR="007037E6">
        <w:rPr>
          <w:rFonts w:ascii="Arial" w:hAnsi="Arial" w:cs="Arial"/>
          <w:b/>
          <w:bCs/>
          <w:color w:val="000000"/>
        </w:rPr>
        <w:t xml:space="preserve"> - PI</w:t>
      </w:r>
      <w:r w:rsidRPr="0087496B">
        <w:rPr>
          <w:rFonts w:ascii="Arial" w:hAnsi="Arial" w:cs="Arial"/>
          <w:b/>
          <w:bCs/>
          <w:color w:val="000000"/>
        </w:rPr>
        <w:t>.</w:t>
      </w:r>
    </w:p>
    <w:p w:rsidR="0076109F" w:rsidRDefault="0076109F" w:rsidP="0087496B">
      <w:pPr>
        <w:autoSpaceDE w:val="0"/>
        <w:autoSpaceDN w:val="0"/>
        <w:adjustRightInd w:val="0"/>
        <w:spacing w:line="276" w:lineRule="auto"/>
        <w:jc w:val="both"/>
        <w:rPr>
          <w:rFonts w:ascii="Arial" w:hAnsi="Arial" w:cs="Arial"/>
          <w:bCs/>
          <w:i/>
          <w:color w:val="000000"/>
        </w:rPr>
      </w:pPr>
    </w:p>
    <w:p w:rsidR="0076109F" w:rsidRPr="0087496B" w:rsidRDefault="0076109F" w:rsidP="0087496B">
      <w:pPr>
        <w:autoSpaceDE w:val="0"/>
        <w:autoSpaceDN w:val="0"/>
        <w:adjustRightInd w:val="0"/>
        <w:spacing w:line="276" w:lineRule="auto"/>
        <w:jc w:val="both"/>
        <w:rPr>
          <w:rFonts w:ascii="Arial" w:hAnsi="Arial" w:cs="Arial"/>
          <w:bCs/>
          <w:i/>
          <w:color w:val="000000"/>
        </w:rPr>
      </w:pPr>
    </w:p>
    <w:p w:rsidR="00FA1B25" w:rsidRDefault="00FA1B25" w:rsidP="007740E8">
      <w:pPr>
        <w:autoSpaceDE w:val="0"/>
        <w:autoSpaceDN w:val="0"/>
        <w:adjustRightInd w:val="0"/>
        <w:jc w:val="both"/>
        <w:rPr>
          <w:rFonts w:ascii="Arial" w:hAnsi="Arial" w:cs="Arial"/>
          <w:bCs/>
          <w:color w:val="000000"/>
          <w:sz w:val="22"/>
          <w:szCs w:val="22"/>
        </w:rPr>
      </w:pPr>
    </w:p>
    <w:p w:rsidR="0087496B" w:rsidRPr="0062517E" w:rsidRDefault="0087496B" w:rsidP="007740E8">
      <w:pPr>
        <w:autoSpaceDE w:val="0"/>
        <w:autoSpaceDN w:val="0"/>
        <w:adjustRightInd w:val="0"/>
        <w:jc w:val="both"/>
        <w:rPr>
          <w:rFonts w:ascii="Arial" w:hAnsi="Arial" w:cs="Arial"/>
          <w:bCs/>
          <w:color w:val="000000"/>
          <w:sz w:val="22"/>
          <w:szCs w:val="22"/>
        </w:rPr>
      </w:pPr>
    </w:p>
    <w:p w:rsidR="007740E8" w:rsidRPr="0087496B" w:rsidRDefault="007740E8" w:rsidP="007740E8">
      <w:pPr>
        <w:autoSpaceDE w:val="0"/>
        <w:autoSpaceDN w:val="0"/>
        <w:adjustRightInd w:val="0"/>
        <w:jc w:val="both"/>
        <w:rPr>
          <w:rFonts w:ascii="Arial" w:hAnsi="Arial" w:cs="Arial"/>
          <w:b/>
          <w:bCs/>
          <w:color w:val="000000"/>
        </w:rPr>
      </w:pPr>
      <w:r w:rsidRPr="0087496B">
        <w:rPr>
          <w:rFonts w:ascii="Arial" w:hAnsi="Arial" w:cs="Arial"/>
          <w:b/>
          <w:bCs/>
          <w:color w:val="000000"/>
        </w:rPr>
        <w:t>1. OBJETO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1.1. Constitui objeto deste Pregão</w:t>
      </w:r>
      <w:r w:rsidR="00984397">
        <w:rPr>
          <w:rFonts w:ascii="Arial" w:hAnsi="Arial" w:cs="Arial"/>
          <w:bCs/>
          <w:color w:val="000000"/>
        </w:rPr>
        <w:t xml:space="preserve"> a</w:t>
      </w:r>
      <w:r w:rsidR="005B2021">
        <w:rPr>
          <w:rFonts w:ascii="Arial" w:hAnsi="Arial" w:cs="Arial"/>
          <w:bCs/>
          <w:color w:val="000000"/>
        </w:rPr>
        <w:t xml:space="preserve"> </w:t>
      </w:r>
      <w:r w:rsidR="00977BA5" w:rsidRPr="00AC5203">
        <w:rPr>
          <w:rFonts w:ascii="Arial" w:hAnsi="Arial" w:cs="Arial"/>
          <w:b/>
          <w:bCs/>
          <w:color w:val="000000"/>
        </w:rPr>
        <w:t>Aquisição de Material Gráfico para atender as necessidades das Secretarias de Administração, Educação e Saúde do Município de Santa Rosa do Piauí - PI</w:t>
      </w:r>
      <w:r w:rsidRPr="00FA1B25">
        <w:rPr>
          <w:rFonts w:ascii="Arial" w:hAnsi="Arial" w:cs="Arial"/>
          <w:bCs/>
          <w:color w:val="000000"/>
        </w:rPr>
        <w:t>, em estrita conformidade com a descrição contida no ANEXO I – TERMO DE REFERÊNCIA, parte integrante do Edital.</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1.2. </w:t>
      </w:r>
      <w:r w:rsidR="008B4C9E">
        <w:rPr>
          <w:rFonts w:ascii="Arial" w:hAnsi="Arial" w:cs="Arial"/>
          <w:bCs/>
          <w:color w:val="000000"/>
        </w:rPr>
        <w:t>P</w:t>
      </w:r>
      <w:r w:rsidR="00F449CF" w:rsidRPr="00F449CF">
        <w:rPr>
          <w:rFonts w:ascii="Arial" w:hAnsi="Arial" w:cs="Arial"/>
          <w:bCs/>
          <w:color w:val="000000"/>
        </w:rPr>
        <w:t>razo de entrega</w:t>
      </w:r>
      <w:r w:rsidR="008B4C9E">
        <w:rPr>
          <w:rFonts w:ascii="Arial" w:hAnsi="Arial" w:cs="Arial"/>
          <w:bCs/>
          <w:color w:val="000000"/>
        </w:rPr>
        <w:t xml:space="preserve"> é</w:t>
      </w:r>
      <w:r w:rsidR="003675F9">
        <w:rPr>
          <w:rFonts w:ascii="Arial" w:hAnsi="Arial" w:cs="Arial"/>
          <w:bCs/>
          <w:color w:val="000000"/>
        </w:rPr>
        <w:t xml:space="preserve"> de, no máximo, 3</w:t>
      </w:r>
      <w:r w:rsidR="00F449CF" w:rsidRPr="00F449CF">
        <w:rPr>
          <w:rFonts w:ascii="Arial" w:hAnsi="Arial" w:cs="Arial"/>
          <w:bCs/>
          <w:color w:val="000000"/>
        </w:rPr>
        <w:t>0 (</w:t>
      </w:r>
      <w:r w:rsidR="003675F9">
        <w:rPr>
          <w:rFonts w:ascii="Arial" w:hAnsi="Arial" w:cs="Arial"/>
          <w:bCs/>
          <w:color w:val="000000"/>
        </w:rPr>
        <w:t>trinta</w:t>
      </w:r>
      <w:r w:rsidR="00F449CF" w:rsidRPr="00F449CF">
        <w:rPr>
          <w:rFonts w:ascii="Arial" w:hAnsi="Arial" w:cs="Arial"/>
          <w:bCs/>
          <w:color w:val="000000"/>
        </w:rPr>
        <w:t>) dias corridos, a contar da data de emissão da Ordem de Fornecimento;</w:t>
      </w:r>
    </w:p>
    <w:p w:rsidR="0087496B" w:rsidRPr="00FA1B25" w:rsidRDefault="0087496B"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2. CONDIÇÕES DE PARTICIPAÇÃO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2.1 – Poderão participar do certame todos os interessados, pessoas jurídicas pertencentes ao ramo de atividade pertinente ao objeto da contratação, conforme cada caso, que preencherem as condições de credenciamento e habilitação, disposto neste Edital.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2.2 – Estarão impedidos de participar de qualquer fase do procedimento, interessados que se enquadre em uma ou mais das situações a seguir: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a) Empresas que se encontre em processo falência, concurso de credores, dissolução, liquidação, empresas estrangeiras que não funcionem e nem sejam estabelecidas no Estado, nem aquelas que tenham sido declarados inidôneos para licitar ou contratar com a Administração Pública ou punidos com suspensão do direito de licitar e contratar com qualquer órgão ou ente integrante da Administração.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b) Empresas cujos sócios, diretores, representantes legais e/ou responsáveis técnicos, membros de conselho técnico, consultivo, deliberativo ou administrativo, sejam funcionários, conselheiros, inspetores, diretores, empregados ou ocupan</w:t>
      </w:r>
      <w:r w:rsidR="003F114C">
        <w:rPr>
          <w:rFonts w:ascii="Arial" w:hAnsi="Arial" w:cs="Arial"/>
          <w:bCs/>
          <w:color w:val="000000"/>
        </w:rPr>
        <w:t>tes de cargos comissionados na</w:t>
      </w:r>
      <w:r w:rsidR="005B2021">
        <w:rPr>
          <w:rFonts w:ascii="Arial" w:hAnsi="Arial" w:cs="Arial"/>
          <w:bCs/>
          <w:color w:val="000000"/>
        </w:rPr>
        <w:t xml:space="preserve"> </w:t>
      </w:r>
      <w:r w:rsidR="003F114C">
        <w:rPr>
          <w:rFonts w:ascii="Arial" w:hAnsi="Arial" w:cs="Arial"/>
          <w:bCs/>
          <w:color w:val="000000"/>
        </w:rPr>
        <w:t xml:space="preserve">Prefeitura Municipal de Santa Rosa do </w:t>
      </w:r>
      <w:proofErr w:type="gramStart"/>
      <w:r w:rsidR="003F114C">
        <w:rPr>
          <w:rFonts w:ascii="Arial" w:hAnsi="Arial" w:cs="Arial"/>
          <w:bCs/>
          <w:color w:val="000000"/>
        </w:rPr>
        <w:t>Piauí -PI</w:t>
      </w:r>
      <w:proofErr w:type="gramEnd"/>
      <w:r w:rsidRPr="00FA1B25">
        <w:rPr>
          <w:rFonts w:ascii="Arial" w:hAnsi="Arial" w:cs="Arial"/>
          <w:bCs/>
          <w:color w:val="000000"/>
        </w:rPr>
        <w:t>.</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 Empresas em regime consórcio e/</w:t>
      </w:r>
      <w:proofErr w:type="gramStart"/>
      <w:r w:rsidRPr="00FA1B25">
        <w:rPr>
          <w:rFonts w:ascii="Arial" w:hAnsi="Arial" w:cs="Arial"/>
          <w:bCs/>
          <w:color w:val="000000"/>
        </w:rPr>
        <w:t>ou sejam</w:t>
      </w:r>
      <w:proofErr w:type="gramEnd"/>
      <w:r w:rsidRPr="00FA1B25">
        <w:rPr>
          <w:rFonts w:ascii="Arial" w:hAnsi="Arial" w:cs="Arial"/>
          <w:bCs/>
          <w:color w:val="000000"/>
        </w:rPr>
        <w:t xml:space="preserve"> controladoras, coligadas ou subsidiárias entre si, ou ainda, qualquer que seja sua forma de constituição. </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d) Pessoa física, mesmo que em grupo. </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 xml:space="preserve">2.3. DA PARTICIPAÇÃO MEI, ME OU </w:t>
      </w:r>
      <w:proofErr w:type="gramStart"/>
      <w:r w:rsidRPr="00002598">
        <w:rPr>
          <w:rFonts w:ascii="Arial" w:hAnsi="Arial" w:cs="Arial"/>
          <w:b/>
          <w:bCs/>
          <w:color w:val="000000"/>
        </w:rPr>
        <w:t>EPP</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2.3.1. As microempresas e empresas de pequeno porte que desejem se valer dos benefícios da Lei Complementar 123/06 deverão apresentar em separado, no ato da entrega dos envelopes exigidos na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 Declaração firmada pelo técnico responsável devidamente registrado no CRC (Conselho Regional de Contabilidade), com reconhecimento de firma, de que a mesma se enquadra nos Termos da Lei 123/06 na condição de Microempresa ou de Empresa de Pequeno Porte, com data de emissão não superior a 30 (trinta) dias da abertura da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b) Declaração firmada pelo representante legal da empresa, de não haver nenhum dos impedimentos previstos nos incisos do § 4º do Artigo 3º da Lei Complementar nº 123/06, com data de emissão não superior a 30 (trinta) dias da abertura da licitação (ANEXO V).</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2.3.2. Os Microempreendedores Individuais – MEI deverão apresentar o Certificado de Microempreendedor Individual.</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 xml:space="preserve">2.4. A participação neste Pregão implica o reconhecimento pela licitante de que conhece, atende e se submete a </w:t>
      </w:r>
      <w:proofErr w:type="gramStart"/>
      <w:r w:rsidRPr="00FA1B25">
        <w:rPr>
          <w:rFonts w:ascii="Arial" w:hAnsi="Arial" w:cs="Arial"/>
          <w:bCs/>
          <w:color w:val="000000"/>
        </w:rPr>
        <w:t>todas as condições do presente Edital e anexos</w:t>
      </w:r>
      <w:proofErr w:type="gramEnd"/>
      <w:r w:rsidRPr="00FA1B25">
        <w:rPr>
          <w:rFonts w:ascii="Arial" w:hAnsi="Arial" w:cs="Arial"/>
          <w:bCs/>
          <w:color w:val="000000"/>
        </w:rPr>
        <w:t xml:space="preserve">, bem como as disposições contidas nas Leis Federais </w:t>
      </w:r>
      <w:proofErr w:type="spellStart"/>
      <w:r w:rsidRPr="00FA1B25">
        <w:rPr>
          <w:rFonts w:ascii="Arial" w:hAnsi="Arial" w:cs="Arial"/>
          <w:bCs/>
          <w:color w:val="000000"/>
        </w:rPr>
        <w:t>n°s</w:t>
      </w:r>
      <w:proofErr w:type="spellEnd"/>
      <w:r w:rsidRPr="00FA1B25">
        <w:rPr>
          <w:rFonts w:ascii="Arial" w:hAnsi="Arial" w:cs="Arial"/>
          <w:bCs/>
          <w:color w:val="000000"/>
        </w:rPr>
        <w:t xml:space="preserve"> 10.520/02 e 8.666/93, Lei Federal nº 8.078/90 – Código de Defesa do Consumidor, Lei Complementar n.º 123/2006 e demais normas complementares, que disciplinam a presente licitação e integrarão o ajuste correspondente.</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3. CADERNO DE LICITAÇÃO E INFORMAÇÕES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3.1. O caderno de licitação, composto de Edital e anexos poderá ser retirado mediante a entrega de </w:t>
      </w:r>
      <w:proofErr w:type="gramStart"/>
      <w:r w:rsidRPr="00FA1B25">
        <w:rPr>
          <w:rFonts w:ascii="Arial" w:hAnsi="Arial" w:cs="Arial"/>
          <w:bCs/>
          <w:color w:val="000000"/>
        </w:rPr>
        <w:t>1</w:t>
      </w:r>
      <w:proofErr w:type="gramEnd"/>
      <w:r w:rsidRPr="00FA1B25">
        <w:rPr>
          <w:rFonts w:ascii="Arial" w:hAnsi="Arial" w:cs="Arial"/>
          <w:bCs/>
          <w:color w:val="000000"/>
        </w:rPr>
        <w:t xml:space="preserve"> (um) CD-R ou PEN DRIVE sem uso, na Sala de Licitação, </w:t>
      </w:r>
      <w:r w:rsidR="003F114C" w:rsidRPr="003F114C">
        <w:rPr>
          <w:rFonts w:ascii="Arial" w:hAnsi="Arial" w:cs="Arial"/>
          <w:bCs/>
          <w:color w:val="000000"/>
        </w:rPr>
        <w:t>Prefeitura Municipal de Santa Rosa, Avenida Joaquim Castelo Branco, 337</w:t>
      </w:r>
      <w:r w:rsidR="003F114C" w:rsidRPr="003F114C">
        <w:rPr>
          <w:rFonts w:ascii="Arial" w:hAnsi="Arial" w:cs="Arial"/>
          <w:b/>
          <w:bCs/>
          <w:color w:val="000000"/>
        </w:rPr>
        <w:t xml:space="preserve">, </w:t>
      </w:r>
      <w:proofErr w:type="spellStart"/>
      <w:r w:rsidR="003F114C" w:rsidRPr="003F114C">
        <w:rPr>
          <w:rFonts w:ascii="Arial" w:hAnsi="Arial" w:cs="Arial"/>
          <w:bCs/>
          <w:color w:val="000000"/>
        </w:rPr>
        <w:t>Centro,Santa</w:t>
      </w:r>
      <w:proofErr w:type="spellEnd"/>
      <w:r w:rsidR="003F114C" w:rsidRPr="003F114C">
        <w:rPr>
          <w:rFonts w:ascii="Arial" w:hAnsi="Arial" w:cs="Arial"/>
          <w:bCs/>
          <w:color w:val="000000"/>
        </w:rPr>
        <w:t xml:space="preserve"> Rosa do Piauí- PI</w:t>
      </w:r>
      <w:r w:rsidRPr="003F114C">
        <w:rPr>
          <w:rFonts w:ascii="Arial" w:hAnsi="Arial" w:cs="Arial"/>
          <w:bCs/>
          <w:color w:val="000000"/>
        </w:rPr>
        <w:t>,</w:t>
      </w:r>
      <w:r w:rsidRPr="00FA1B25">
        <w:rPr>
          <w:rFonts w:ascii="Arial" w:hAnsi="Arial" w:cs="Arial"/>
          <w:bCs/>
          <w:color w:val="000000"/>
        </w:rPr>
        <w:t xml:space="preserve"> das 08:00 às 13:00.</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3.2. Informações relativas </w:t>
      </w:r>
      <w:proofErr w:type="gramStart"/>
      <w:r w:rsidRPr="00FA1B25">
        <w:rPr>
          <w:rFonts w:ascii="Arial" w:hAnsi="Arial" w:cs="Arial"/>
          <w:bCs/>
          <w:color w:val="000000"/>
        </w:rPr>
        <w:t>à</w:t>
      </w:r>
      <w:proofErr w:type="gramEnd"/>
      <w:r w:rsidRPr="00FA1B25">
        <w:rPr>
          <w:rFonts w:ascii="Arial" w:hAnsi="Arial" w:cs="Arial"/>
          <w:bCs/>
          <w:color w:val="000000"/>
        </w:rPr>
        <w:t xml:space="preserve"> presente licitação poderão ser obtidas conforme seguem, de acordo com seu teor:</w:t>
      </w:r>
    </w:p>
    <w:p w:rsidR="007740E8" w:rsidRPr="00002598" w:rsidRDefault="007740E8" w:rsidP="007740E8">
      <w:pPr>
        <w:autoSpaceDE w:val="0"/>
        <w:autoSpaceDN w:val="0"/>
        <w:adjustRightInd w:val="0"/>
        <w:jc w:val="both"/>
        <w:rPr>
          <w:rFonts w:ascii="Arial" w:hAnsi="Arial" w:cs="Arial"/>
          <w:bCs/>
          <w:i/>
          <w:color w:val="000000"/>
        </w:rPr>
      </w:pPr>
      <w:r w:rsidRPr="00FA1B25">
        <w:rPr>
          <w:rFonts w:ascii="Arial" w:hAnsi="Arial" w:cs="Arial"/>
          <w:bCs/>
          <w:color w:val="000000"/>
        </w:rPr>
        <w:t>3.2.1. QUESTÕES TÉCNICAS E JURÍDICAS - deverão ser formuladas por escrito e dirigidas ao Pregoeiro, na</w:t>
      </w:r>
      <w:r w:rsidR="00002598">
        <w:rPr>
          <w:rFonts w:ascii="Arial" w:hAnsi="Arial" w:cs="Arial"/>
          <w:bCs/>
          <w:color w:val="000000"/>
        </w:rPr>
        <w:t xml:space="preserve"> Prefeitura Municipal de Santa Rosa,</w:t>
      </w:r>
      <w:r w:rsidR="005B2021">
        <w:rPr>
          <w:rFonts w:ascii="Arial" w:hAnsi="Arial" w:cs="Arial"/>
          <w:bCs/>
          <w:color w:val="000000"/>
        </w:rPr>
        <w:t xml:space="preserve"> situada na </w:t>
      </w:r>
      <w:r w:rsidR="00002598" w:rsidRPr="00002598">
        <w:rPr>
          <w:rFonts w:ascii="Arial" w:hAnsi="Arial" w:cs="Arial"/>
          <w:bCs/>
          <w:color w:val="000000"/>
        </w:rPr>
        <w:t>Avenida Joaquim Castelo Branco, 337</w:t>
      </w:r>
      <w:r w:rsidR="00002598" w:rsidRPr="00002598">
        <w:rPr>
          <w:rFonts w:ascii="Arial" w:hAnsi="Arial" w:cs="Arial"/>
          <w:b/>
          <w:bCs/>
          <w:color w:val="000000"/>
        </w:rPr>
        <w:t xml:space="preserve">, </w:t>
      </w:r>
      <w:r w:rsidR="00002598" w:rsidRPr="00002598">
        <w:rPr>
          <w:rFonts w:ascii="Arial" w:hAnsi="Arial" w:cs="Arial"/>
          <w:bCs/>
          <w:color w:val="000000"/>
        </w:rPr>
        <w:t>Centro,</w:t>
      </w:r>
      <w:r w:rsidR="00002598" w:rsidRPr="00002598">
        <w:rPr>
          <w:rFonts w:ascii="Arial" w:hAnsi="Arial" w:cs="Arial"/>
          <w:b/>
          <w:bCs/>
          <w:color w:val="000000"/>
        </w:rPr>
        <w:t xml:space="preserve"> </w:t>
      </w:r>
      <w:r w:rsidR="00002598" w:rsidRPr="005B2021">
        <w:rPr>
          <w:rFonts w:ascii="Arial" w:hAnsi="Arial" w:cs="Arial"/>
          <w:bCs/>
          <w:color w:val="000000"/>
        </w:rPr>
        <w:t>Santa Rosa do Piauí</w:t>
      </w:r>
      <w:r w:rsidR="005B2021">
        <w:rPr>
          <w:rFonts w:ascii="Arial" w:hAnsi="Arial" w:cs="Arial"/>
          <w:b/>
          <w:bCs/>
          <w:color w:val="000000"/>
        </w:rPr>
        <w:t xml:space="preserve">, </w:t>
      </w:r>
      <w:r w:rsidR="005B2021">
        <w:rPr>
          <w:rFonts w:ascii="Arial" w:hAnsi="Arial" w:cs="Arial"/>
          <w:bCs/>
          <w:color w:val="000000"/>
        </w:rPr>
        <w:t xml:space="preserve">até </w:t>
      </w:r>
      <w:r w:rsidRPr="00FA1B25">
        <w:rPr>
          <w:rFonts w:ascii="Arial" w:hAnsi="Arial" w:cs="Arial"/>
          <w:bCs/>
          <w:color w:val="000000"/>
        </w:rPr>
        <w:t>o 2º (segundo) dia útil que anteceder à data estabelecida no preâmbulo deste Edital para abertura do certame.</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3.3. A resposta do Pregoeiro ao pedido de esclarecimento formulado será divulgada mediante o envio de fax ou </w:t>
      </w:r>
      <w:proofErr w:type="spellStart"/>
      <w:r w:rsidRPr="00FA1B25">
        <w:rPr>
          <w:rFonts w:ascii="Arial" w:hAnsi="Arial" w:cs="Arial"/>
          <w:bCs/>
          <w:color w:val="000000"/>
        </w:rPr>
        <w:t>email</w:t>
      </w:r>
      <w:proofErr w:type="spellEnd"/>
      <w:r w:rsidRPr="00FA1B25">
        <w:rPr>
          <w:rFonts w:ascii="Arial" w:hAnsi="Arial" w:cs="Arial"/>
          <w:bCs/>
          <w:color w:val="000000"/>
        </w:rPr>
        <w:t xml:space="preserve"> ao interessado.</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4. IMPUGNAÇÃO DO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4.1. Eventuais impugnações ao edital deverão ser dirigidas ao Pregoeiro e protocolizadas na sala de Licitação, </w:t>
      </w:r>
      <w:r w:rsidR="00002598" w:rsidRPr="00FA1B25">
        <w:rPr>
          <w:rFonts w:ascii="Arial" w:hAnsi="Arial" w:cs="Arial"/>
          <w:bCs/>
          <w:color w:val="000000"/>
        </w:rPr>
        <w:t>na</w:t>
      </w:r>
      <w:r w:rsidR="00002598">
        <w:rPr>
          <w:rFonts w:ascii="Arial" w:hAnsi="Arial" w:cs="Arial"/>
          <w:bCs/>
          <w:color w:val="000000"/>
        </w:rPr>
        <w:t xml:space="preserve"> Prefeitura Municipal de Santa Rosa,</w:t>
      </w:r>
      <w:r w:rsidR="005B2021">
        <w:rPr>
          <w:rFonts w:ascii="Arial" w:hAnsi="Arial" w:cs="Arial"/>
          <w:bCs/>
          <w:color w:val="000000"/>
        </w:rPr>
        <w:t xml:space="preserve"> situada, </w:t>
      </w:r>
      <w:r w:rsidR="00002598" w:rsidRPr="00002598">
        <w:rPr>
          <w:rFonts w:ascii="Arial" w:hAnsi="Arial" w:cs="Arial"/>
          <w:bCs/>
          <w:color w:val="000000"/>
        </w:rPr>
        <w:t>Avenida Joaquim Castelo Branco, 337</w:t>
      </w:r>
      <w:r w:rsidR="00002598" w:rsidRPr="00002598">
        <w:rPr>
          <w:rFonts w:ascii="Arial" w:hAnsi="Arial" w:cs="Arial"/>
          <w:b/>
          <w:bCs/>
          <w:color w:val="000000"/>
        </w:rPr>
        <w:t xml:space="preserve">, </w:t>
      </w:r>
      <w:r w:rsidR="00002598" w:rsidRPr="00002598">
        <w:rPr>
          <w:rFonts w:ascii="Arial" w:hAnsi="Arial" w:cs="Arial"/>
          <w:bCs/>
          <w:color w:val="000000"/>
        </w:rPr>
        <w:t>Centro,</w:t>
      </w:r>
      <w:r w:rsidR="005B2021">
        <w:rPr>
          <w:rFonts w:ascii="Arial" w:hAnsi="Arial" w:cs="Arial"/>
          <w:bCs/>
          <w:color w:val="000000"/>
        </w:rPr>
        <w:t xml:space="preserve"> </w:t>
      </w:r>
      <w:r w:rsidR="00002598" w:rsidRPr="00002598">
        <w:rPr>
          <w:rFonts w:ascii="Arial" w:hAnsi="Arial" w:cs="Arial"/>
          <w:bCs/>
          <w:color w:val="000000"/>
        </w:rPr>
        <w:t xml:space="preserve">Santa Rosa do </w:t>
      </w:r>
      <w:proofErr w:type="gramStart"/>
      <w:r w:rsidR="00002598" w:rsidRPr="00002598">
        <w:rPr>
          <w:rFonts w:ascii="Arial" w:hAnsi="Arial" w:cs="Arial"/>
          <w:bCs/>
          <w:color w:val="000000"/>
        </w:rPr>
        <w:t>Piauí</w:t>
      </w:r>
      <w:r w:rsidR="00002598">
        <w:rPr>
          <w:rFonts w:ascii="Arial" w:hAnsi="Arial" w:cs="Arial"/>
          <w:bCs/>
          <w:color w:val="000000"/>
        </w:rPr>
        <w:t xml:space="preserve"> -PI</w:t>
      </w:r>
      <w:proofErr w:type="gramEnd"/>
      <w:r w:rsidRPr="00002598">
        <w:rPr>
          <w:rFonts w:ascii="Arial" w:hAnsi="Arial" w:cs="Arial"/>
          <w:bCs/>
          <w:color w:val="000000"/>
        </w:rPr>
        <w:t>.</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4.2. No ato da impugnação é obrigatória a apresentação de CPF/MF ou RG, em se tratando de pessoa física e de CNPJ, em se tratando de pessoa jurídica, por documento original ou cópia reprográfica autenticada.</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5. DA REPRESENTAÇÃO E DO CREDENCIAMENTO</w:t>
      </w:r>
    </w:p>
    <w:p w:rsidR="007740E8" w:rsidRPr="005B2021" w:rsidRDefault="007740E8" w:rsidP="007740E8">
      <w:pPr>
        <w:autoSpaceDE w:val="0"/>
        <w:autoSpaceDN w:val="0"/>
        <w:adjustRightInd w:val="0"/>
        <w:jc w:val="both"/>
        <w:rPr>
          <w:rFonts w:ascii="Arial" w:hAnsi="Arial" w:cs="Arial"/>
          <w:b/>
          <w:bCs/>
          <w:color w:val="000000"/>
        </w:rPr>
      </w:pPr>
      <w:r w:rsidRPr="005B2021">
        <w:rPr>
          <w:rFonts w:ascii="Arial" w:hAnsi="Arial" w:cs="Arial"/>
          <w:b/>
          <w:bCs/>
          <w:color w:val="000000"/>
        </w:rPr>
        <w:t>5.1. DO CREDENCIAMENTO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5.1.1. Aberta a sessão, a empresa proponente deverá se apresentar para credenciamento junto ao pregoeiro, por um representante que, devidamente munido de documento que o credencie a participar deste procedimento licitatório, venha a responder por sua representada, notadamente a oferta de lances, devendo, ainda, no ato de credenciamento, identificar-se exibindo a carteira de identidade ou outro documento equivalente, com foto.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5.1.2. O credenciamento far-se-á por um dos seguintes meios: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5.1.2.1. Instrumento público de procuração, pelo qual a empresa licitante tenha outorgado poderes ao credenciado, para representá-la em todos os atos do certame, em especial para formular ofertas e para recorrer ou desistir de recursos, com prazo de validade em vigor.</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5.1.2.2. Instrumento particular de procuração, com firma reconhecida, pelo qual a empresa licitante tenha outorgado poderes ao credenciado para representá-la em todos os atos do certame, em especial para formular ofertas e para recorrer </w:t>
      </w:r>
      <w:r w:rsidRPr="00FA1B25">
        <w:rPr>
          <w:rFonts w:ascii="Arial" w:hAnsi="Arial" w:cs="Arial"/>
          <w:bCs/>
          <w:color w:val="000000"/>
        </w:rPr>
        <w:lastRenderedPageBreak/>
        <w:t>ou desistir de recursos (modelo referencial de credenciamento – Anexo IV deste Edital), acompanhado dos documentos a seguir arrolados, de forma a comprovar que a procuração foi feita por quem tem poderes para tanto, como segue:</w:t>
      </w:r>
    </w:p>
    <w:p w:rsidR="007740E8" w:rsidRPr="00FA1B25"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a.</w:t>
      </w:r>
      <w:proofErr w:type="gramEnd"/>
      <w:r w:rsidRPr="00FA1B25">
        <w:rPr>
          <w:rFonts w:ascii="Arial" w:hAnsi="Arial" w:cs="Arial"/>
          <w:bCs/>
          <w:color w:val="000000"/>
        </w:rPr>
        <w:t xml:space="preserve"> Contrato Social ou Estatuto em vigor, DE ACORDO COM O CÓDIGO CIVIL VIGENTE, devidamente registrado, em se tratando de Sociedades comerciais/empresárias, e, no caso de Sociedades Anônimas, acompanhado de documentos de eleição de seus administradores (última ata de Eleição);</w:t>
      </w:r>
    </w:p>
    <w:p w:rsidR="007740E8" w:rsidRPr="00FA1B25"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b.</w:t>
      </w:r>
      <w:proofErr w:type="gramEnd"/>
      <w:r w:rsidRPr="00FA1B25">
        <w:rPr>
          <w:rFonts w:ascii="Arial" w:hAnsi="Arial" w:cs="Arial"/>
          <w:bCs/>
          <w:color w:val="000000"/>
        </w:rPr>
        <w:t xml:space="preserve"> Registro Comercial, no caso de empresa individual;</w:t>
      </w:r>
    </w:p>
    <w:p w:rsidR="007740E8" w:rsidRPr="00FA1B25"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c.</w:t>
      </w:r>
      <w:proofErr w:type="gramEnd"/>
      <w:r w:rsidRPr="00FA1B25">
        <w:rPr>
          <w:rFonts w:ascii="Arial" w:hAnsi="Arial" w:cs="Arial"/>
          <w:bCs/>
          <w:color w:val="000000"/>
        </w:rPr>
        <w:t xml:space="preserve"> Inscrição do ato constitutivo, no caso de Sociedades Civis/Simples, acompanhada de prova da diretoria em exercício;</w:t>
      </w:r>
    </w:p>
    <w:p w:rsidR="007740E8" w:rsidRPr="00FA1B25"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d.</w:t>
      </w:r>
      <w:proofErr w:type="gramEnd"/>
      <w:r w:rsidRPr="00FA1B25">
        <w:rPr>
          <w:rFonts w:ascii="Arial" w:hAnsi="Arial" w:cs="Arial"/>
          <w:bCs/>
          <w:color w:val="000000"/>
        </w:rPr>
        <w:t xml:space="preserve"> Decreto de autorização, em se tratando de empresa ou sociedade estrangeira em funcionamento no País, e ato de registro ou autorização para funcionamento expedido pelo órgão competente, quando a atividade assim o exigir.</w:t>
      </w:r>
    </w:p>
    <w:p w:rsidR="007740E8" w:rsidRPr="00FA1B25"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e</w:t>
      </w:r>
      <w:proofErr w:type="gramEnd"/>
      <w:r w:rsidRPr="00FA1B25">
        <w:rPr>
          <w:rFonts w:ascii="Arial" w:hAnsi="Arial" w:cs="Arial"/>
          <w:bCs/>
          <w:color w:val="000000"/>
        </w:rPr>
        <w:t>. Certificado de Microempreendedor Individual;</w:t>
      </w:r>
    </w:p>
    <w:p w:rsidR="007740E8" w:rsidRPr="00002598" w:rsidRDefault="007740E8" w:rsidP="007740E8">
      <w:pPr>
        <w:autoSpaceDE w:val="0"/>
        <w:autoSpaceDN w:val="0"/>
        <w:adjustRightInd w:val="0"/>
        <w:jc w:val="both"/>
        <w:rPr>
          <w:rFonts w:ascii="Arial" w:hAnsi="Arial" w:cs="Arial"/>
          <w:b/>
          <w:bCs/>
          <w:color w:val="000000"/>
        </w:rPr>
      </w:pPr>
      <w:proofErr w:type="gramStart"/>
      <w:r w:rsidRPr="00002598">
        <w:rPr>
          <w:rFonts w:ascii="Arial" w:hAnsi="Arial" w:cs="Arial"/>
          <w:b/>
          <w:bCs/>
          <w:color w:val="000000"/>
        </w:rPr>
        <w:t>f.</w:t>
      </w:r>
      <w:proofErr w:type="gramEnd"/>
      <w:r w:rsidRPr="00002598">
        <w:rPr>
          <w:rFonts w:ascii="Arial" w:hAnsi="Arial" w:cs="Arial"/>
          <w:b/>
          <w:bCs/>
          <w:color w:val="000000"/>
        </w:rPr>
        <w:t xml:space="preserve"> Em se tratando de microempresa ou empresa de pequeno porte:</w:t>
      </w:r>
    </w:p>
    <w:p w:rsidR="007740E8" w:rsidRPr="00FA1B25"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f.</w:t>
      </w:r>
      <w:proofErr w:type="gramEnd"/>
      <w:r w:rsidRPr="00FA1B25">
        <w:rPr>
          <w:rFonts w:ascii="Arial" w:hAnsi="Arial" w:cs="Arial"/>
          <w:bCs/>
          <w:color w:val="000000"/>
        </w:rPr>
        <w:t>1. Declaração firmada pelo técnico responsável devidamente registrado no CRC (Conselho Regional de Contabilidade), com reconhecimento de firma, de que a mesma se enquadra nos Termos da Lei 123/06 na condição de Microempresa ou de Empresa de Pequeno Porte, com data de emissão não superior a 30 (trinta) dias da abertura da licitação.</w:t>
      </w:r>
    </w:p>
    <w:p w:rsidR="007740E8" w:rsidRPr="00FA1B25" w:rsidRDefault="007740E8" w:rsidP="007740E8">
      <w:pPr>
        <w:autoSpaceDE w:val="0"/>
        <w:autoSpaceDN w:val="0"/>
        <w:adjustRightInd w:val="0"/>
        <w:jc w:val="both"/>
        <w:rPr>
          <w:rFonts w:ascii="Arial" w:hAnsi="Arial" w:cs="Arial"/>
          <w:bCs/>
          <w:i/>
          <w:iCs/>
          <w:color w:val="000000"/>
        </w:rPr>
      </w:pPr>
      <w:proofErr w:type="gramStart"/>
      <w:r w:rsidRPr="00FA1B25">
        <w:rPr>
          <w:rFonts w:ascii="Arial" w:hAnsi="Arial" w:cs="Arial"/>
          <w:bCs/>
          <w:iCs/>
          <w:color w:val="000000"/>
        </w:rPr>
        <w:t>f.</w:t>
      </w:r>
      <w:proofErr w:type="gramEnd"/>
      <w:r w:rsidRPr="00FA1B25">
        <w:rPr>
          <w:rFonts w:ascii="Arial" w:hAnsi="Arial" w:cs="Arial"/>
          <w:bCs/>
          <w:iCs/>
          <w:color w:val="000000"/>
        </w:rPr>
        <w:t>2</w:t>
      </w:r>
      <w:r w:rsidRPr="00FA1B25">
        <w:rPr>
          <w:rFonts w:ascii="Arial" w:hAnsi="Arial" w:cs="Arial"/>
          <w:bCs/>
          <w:i/>
          <w:iCs/>
          <w:color w:val="000000"/>
        </w:rPr>
        <w:t xml:space="preserve"> - </w:t>
      </w:r>
      <w:r w:rsidRPr="00FA1B25">
        <w:rPr>
          <w:rFonts w:ascii="Arial" w:hAnsi="Arial" w:cs="Arial"/>
          <w:bCs/>
          <w:iCs/>
          <w:color w:val="000000"/>
        </w:rPr>
        <w:t>Declaração firmada pelo representante legal da empresa, de não haver nenhum dos impedimentos previstos nos incisos do § 4º do art. 3º da Lei Complementar nº 123/06, com data de emissão não superior a 30 (trinta) dias da abertura da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5.1.2.2.1. Quando o credenciamento for conferido por procurador da licitante, deverá </w:t>
      </w:r>
      <w:proofErr w:type="gramStart"/>
      <w:r w:rsidRPr="00FA1B25">
        <w:rPr>
          <w:rFonts w:ascii="Arial" w:hAnsi="Arial" w:cs="Arial"/>
          <w:bCs/>
          <w:color w:val="000000"/>
        </w:rPr>
        <w:t>ser,</w:t>
      </w:r>
      <w:proofErr w:type="gramEnd"/>
      <w:r w:rsidRPr="00FA1B25">
        <w:rPr>
          <w:rFonts w:ascii="Arial" w:hAnsi="Arial" w:cs="Arial"/>
          <w:bCs/>
          <w:color w:val="000000"/>
        </w:rPr>
        <w:t xml:space="preserve"> ainda, juntada cópia autenticada do instrumento de procuração, do qual não deve constar vedação expressa da possibilidade de substabelecer.</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5.1.2.3. Tratando-se de sócio, proprietário, dirigente ou assemelhado da empresa proponente, pelos documentos acima arrolados que comprovem estas qualidades, bem assim seus poderes para exercer direitos e assumir obrigações em decorrência de tal investidura.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5.1.3. Nenhuma pessoa, ainda que munida de procuração, poderá representar mais de uma empresa neste pregão, </w:t>
      </w:r>
      <w:proofErr w:type="gramStart"/>
      <w:r w:rsidRPr="00FA1B25">
        <w:rPr>
          <w:rFonts w:ascii="Arial" w:hAnsi="Arial" w:cs="Arial"/>
          <w:bCs/>
          <w:color w:val="000000"/>
        </w:rPr>
        <w:t>sob pena</w:t>
      </w:r>
      <w:proofErr w:type="gramEnd"/>
      <w:r w:rsidRPr="00FA1B25">
        <w:rPr>
          <w:rFonts w:ascii="Arial" w:hAnsi="Arial" w:cs="Arial"/>
          <w:bCs/>
          <w:color w:val="000000"/>
        </w:rPr>
        <w:t xml:space="preserve"> de exclusão sumária das representadas.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5.1.4. Os documentos supracitados poderão ser apresentados no original ou por qualquer processo de cópia autenticada e serão retidos pelo Pregoeiro, para oportuna juntada no processo administrativo pertinente a esta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5.1.5. Somente poderão participar da fase de lances verbais os representantes devidamente credenciados.</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5.1.5.1. A empresa que tenha apresentado proposta, mas não esteja devidamente representada, terá sua proposta acolhida, se assinada por quem detém poderes para tanto, aferíveis na documentação apresentada, porém não poderá participar das rodadas de lances verbais.</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lastRenderedPageBreak/>
        <w:t>6. DA APRESENTAÇÃO DAS PROPOSTAS DE PREÇO E DOS DOCUMENTOS DE HABILITAÇÃO</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6.1. A proposta de preço e os documentos referentes à habilitação deverão ser apresentados no local, dia e horário determinados no preâmbulo deste Edital e entregues ao Pregoeiro em 02 (DOIS) ENVELOPES DISTINTOS, devidamente fechados e rubricados no fecho, respectivamente, contendo em sua parte externa e frontal os seguintes dizeres:</w:t>
      </w:r>
    </w:p>
    <w:p w:rsidR="00E322DC" w:rsidRDefault="00E322DC" w:rsidP="007740E8">
      <w:pPr>
        <w:autoSpaceDE w:val="0"/>
        <w:autoSpaceDN w:val="0"/>
        <w:adjustRightInd w:val="0"/>
        <w:jc w:val="both"/>
        <w:rPr>
          <w:rFonts w:ascii="Arial" w:hAnsi="Arial" w:cs="Arial"/>
          <w:bCs/>
          <w:color w:val="000000"/>
        </w:rPr>
      </w:pPr>
    </w:p>
    <w:p w:rsidR="00002598" w:rsidRPr="00FA1B25" w:rsidRDefault="009A1FD3" w:rsidP="007740E8">
      <w:pPr>
        <w:autoSpaceDE w:val="0"/>
        <w:autoSpaceDN w:val="0"/>
        <w:adjustRightInd w:val="0"/>
        <w:jc w:val="both"/>
        <w:rPr>
          <w:rFonts w:ascii="Arial" w:hAnsi="Arial" w:cs="Arial"/>
          <w:bCs/>
          <w:color w:val="000000"/>
        </w:rPr>
      </w:pPr>
      <w:r>
        <w:rPr>
          <w:rFonts w:ascii="Arial" w:hAnsi="Arial" w:cs="Arial"/>
          <w:bCs/>
          <w:noProof/>
          <w:color w:val="000000"/>
        </w:rPr>
        <mc:AlternateContent>
          <mc:Choice Requires="wps">
            <w:drawing>
              <wp:anchor distT="0" distB="0" distL="114300" distR="114300" simplePos="0" relativeHeight="251659264" behindDoc="1" locked="0" layoutInCell="1" allowOverlap="1">
                <wp:simplePos x="0" y="0"/>
                <wp:positionH relativeFrom="column">
                  <wp:posOffset>-109220</wp:posOffset>
                </wp:positionH>
                <wp:positionV relativeFrom="paragraph">
                  <wp:posOffset>70485</wp:posOffset>
                </wp:positionV>
                <wp:extent cx="5031105" cy="1196340"/>
                <wp:effectExtent l="0" t="0" r="17145" b="2286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1105" cy="11963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3" o:spid="_x0000_s1026" style="position:absolute;margin-left:-8.6pt;margin-top:5.55pt;width:396.15pt;height:9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" fillcolor="white [3201]" strokecolor="black [3200]" strokeweight="2pt">
                <v:path arrowok="t"/>
              </v:rect>
            </w:pict>
          </mc:Fallback>
        </mc:AlternateConten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ENVELOPE 1 - PROPOSTA DE PREÇOS:</w:t>
      </w:r>
    </w:p>
    <w:p w:rsidR="007740E8" w:rsidRPr="00FA1B25" w:rsidRDefault="00002598" w:rsidP="007740E8">
      <w:pPr>
        <w:autoSpaceDE w:val="0"/>
        <w:autoSpaceDN w:val="0"/>
        <w:adjustRightInd w:val="0"/>
        <w:jc w:val="both"/>
        <w:rPr>
          <w:rFonts w:ascii="Arial" w:hAnsi="Arial" w:cs="Arial"/>
          <w:bCs/>
          <w:color w:val="000000"/>
        </w:rPr>
      </w:pPr>
      <w:r>
        <w:rPr>
          <w:rFonts w:ascii="Arial" w:hAnsi="Arial" w:cs="Arial"/>
          <w:bCs/>
          <w:color w:val="000000"/>
        </w:rPr>
        <w:t>PREGÃO PRESENCIAL Nº 01</w:t>
      </w:r>
      <w:r w:rsidR="004F792A">
        <w:rPr>
          <w:rFonts w:ascii="Arial" w:hAnsi="Arial" w:cs="Arial"/>
          <w:bCs/>
          <w:color w:val="000000"/>
        </w:rPr>
        <w:t>6</w:t>
      </w:r>
      <w:r w:rsidR="007740E8" w:rsidRPr="00FA1B25">
        <w:rPr>
          <w:rFonts w:ascii="Arial" w:hAnsi="Arial" w:cs="Arial"/>
          <w:bCs/>
          <w:color w:val="000000"/>
        </w:rPr>
        <w:t>/2017</w:t>
      </w:r>
    </w:p>
    <w:p w:rsidR="007740E8" w:rsidRPr="00FA1B25" w:rsidRDefault="007740E8" w:rsidP="007740E8">
      <w:pPr>
        <w:autoSpaceDE w:val="0"/>
        <w:autoSpaceDN w:val="0"/>
        <w:adjustRightInd w:val="0"/>
        <w:jc w:val="both"/>
        <w:rPr>
          <w:rFonts w:ascii="Arial" w:hAnsi="Arial" w:cs="Arial"/>
          <w:bCs/>
          <w:color w:val="000000"/>
        </w:rPr>
      </w:pPr>
      <w:r w:rsidRPr="009B43A6">
        <w:rPr>
          <w:rFonts w:ascii="Arial" w:hAnsi="Arial" w:cs="Arial"/>
          <w:bCs/>
          <w:color w:val="000000"/>
        </w:rPr>
        <w:t xml:space="preserve">DATA DE ABERTURA: </w:t>
      </w:r>
      <w:r w:rsidR="000948AE" w:rsidRPr="009B43A6">
        <w:rPr>
          <w:rFonts w:ascii="Arial" w:hAnsi="Arial" w:cs="Arial"/>
          <w:bCs/>
          <w:color w:val="000000"/>
        </w:rPr>
        <w:t>2</w:t>
      </w:r>
      <w:r w:rsidR="009B43A6" w:rsidRPr="009B43A6">
        <w:rPr>
          <w:rFonts w:ascii="Arial" w:hAnsi="Arial" w:cs="Arial"/>
          <w:bCs/>
          <w:color w:val="000000"/>
        </w:rPr>
        <w:t>5</w:t>
      </w:r>
      <w:r w:rsidR="00D717EF">
        <w:rPr>
          <w:rFonts w:ascii="Arial" w:hAnsi="Arial" w:cs="Arial"/>
          <w:bCs/>
          <w:color w:val="000000"/>
        </w:rPr>
        <w:t xml:space="preserve"> DE AGOSTO</w:t>
      </w:r>
      <w:r w:rsidRPr="009B43A6">
        <w:rPr>
          <w:rFonts w:ascii="Arial" w:hAnsi="Arial" w:cs="Arial"/>
          <w:bCs/>
          <w:color w:val="000000"/>
        </w:rPr>
        <w:t xml:space="preserve"> DE 2017</w:t>
      </w:r>
    </w:p>
    <w:p w:rsidR="007740E8" w:rsidRPr="00FA1B25" w:rsidRDefault="009F2EE8" w:rsidP="007740E8">
      <w:pPr>
        <w:autoSpaceDE w:val="0"/>
        <w:autoSpaceDN w:val="0"/>
        <w:adjustRightInd w:val="0"/>
        <w:jc w:val="both"/>
        <w:rPr>
          <w:rFonts w:ascii="Arial" w:hAnsi="Arial" w:cs="Arial"/>
          <w:bCs/>
          <w:color w:val="000000"/>
        </w:rPr>
      </w:pPr>
      <w:r>
        <w:rPr>
          <w:rFonts w:ascii="Arial" w:hAnsi="Arial" w:cs="Arial"/>
          <w:bCs/>
          <w:color w:val="000000"/>
        </w:rPr>
        <w:t xml:space="preserve">HORÁRIO: </w:t>
      </w:r>
      <w:proofErr w:type="gramStart"/>
      <w:r w:rsidR="009B43A6">
        <w:rPr>
          <w:rFonts w:ascii="Arial" w:hAnsi="Arial" w:cs="Arial"/>
          <w:bCs/>
          <w:color w:val="000000"/>
        </w:rPr>
        <w:t>12</w:t>
      </w:r>
      <w:r w:rsidR="007740E8" w:rsidRPr="00FA1B25">
        <w:rPr>
          <w:rFonts w:ascii="Arial" w:hAnsi="Arial" w:cs="Arial"/>
          <w:bCs/>
          <w:color w:val="000000"/>
        </w:rPr>
        <w:t>:00</w:t>
      </w:r>
      <w:proofErr w:type="gramEnd"/>
      <w:r w:rsidR="007740E8" w:rsidRPr="00FA1B25">
        <w:rPr>
          <w:rFonts w:ascii="Arial" w:hAnsi="Arial" w:cs="Arial"/>
          <w:bCs/>
          <w:color w:val="000000"/>
        </w:rPr>
        <w:t xml:space="preserve"> HORAS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RAZÃO SOCIAL E CNPJ DA LICITANTE</w:t>
      </w:r>
    </w:p>
    <w:p w:rsidR="007740E8" w:rsidRDefault="007740E8" w:rsidP="007740E8">
      <w:pPr>
        <w:autoSpaceDE w:val="0"/>
        <w:autoSpaceDN w:val="0"/>
        <w:adjustRightInd w:val="0"/>
        <w:jc w:val="both"/>
        <w:rPr>
          <w:rFonts w:ascii="Arial" w:hAnsi="Arial" w:cs="Arial"/>
          <w:bCs/>
          <w:color w:val="000000"/>
        </w:rPr>
      </w:pPr>
    </w:p>
    <w:p w:rsidR="00002598" w:rsidRDefault="00002598" w:rsidP="007740E8">
      <w:pPr>
        <w:autoSpaceDE w:val="0"/>
        <w:autoSpaceDN w:val="0"/>
        <w:adjustRightInd w:val="0"/>
        <w:jc w:val="both"/>
        <w:rPr>
          <w:rFonts w:ascii="Arial" w:hAnsi="Arial" w:cs="Arial"/>
          <w:bCs/>
          <w:color w:val="000000"/>
        </w:rPr>
      </w:pPr>
    </w:p>
    <w:p w:rsidR="00002598" w:rsidRDefault="009A1FD3" w:rsidP="007740E8">
      <w:pPr>
        <w:autoSpaceDE w:val="0"/>
        <w:autoSpaceDN w:val="0"/>
        <w:adjustRightInd w:val="0"/>
        <w:jc w:val="both"/>
        <w:rPr>
          <w:rFonts w:ascii="Arial" w:hAnsi="Arial" w:cs="Arial"/>
          <w:bCs/>
          <w:color w:val="000000"/>
        </w:rPr>
      </w:pPr>
      <w:r>
        <w:rPr>
          <w:rFonts w:ascii="Arial" w:hAnsi="Arial" w:cs="Arial"/>
          <w:bCs/>
          <w:noProof/>
          <w:color w:val="000000"/>
        </w:rPr>
        <mc:AlternateContent>
          <mc:Choice Requires="wps">
            <w:drawing>
              <wp:anchor distT="0" distB="0" distL="114300" distR="114300" simplePos="0" relativeHeight="251661312" behindDoc="1" locked="0" layoutInCell="1" allowOverlap="1">
                <wp:simplePos x="0" y="0"/>
                <wp:positionH relativeFrom="column">
                  <wp:posOffset>-118745</wp:posOffset>
                </wp:positionH>
                <wp:positionV relativeFrom="paragraph">
                  <wp:posOffset>154305</wp:posOffset>
                </wp:positionV>
                <wp:extent cx="5031105" cy="1308735"/>
                <wp:effectExtent l="0" t="0" r="17145" b="2476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1105" cy="13087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5" o:spid="_x0000_s1026" style="position:absolute;margin-left:-9.35pt;margin-top:12.15pt;width:396.15pt;height:10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" fillcolor="white [3201]" strokecolor="black [3200]" strokeweight="2pt">
                <v:path arrowok="t"/>
              </v:rect>
            </w:pict>
          </mc:Fallback>
        </mc:AlternateContent>
      </w:r>
    </w:p>
    <w:p w:rsidR="00002598" w:rsidRPr="00FA1B25" w:rsidRDefault="0000259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ENVELOPE 2 – DOCUMENTAÇÃO DE HABILITAÇÃO:</w:t>
      </w:r>
    </w:p>
    <w:p w:rsidR="007740E8" w:rsidRPr="00FA1B25" w:rsidRDefault="00002598" w:rsidP="007740E8">
      <w:pPr>
        <w:autoSpaceDE w:val="0"/>
        <w:autoSpaceDN w:val="0"/>
        <w:adjustRightInd w:val="0"/>
        <w:jc w:val="both"/>
        <w:rPr>
          <w:rFonts w:ascii="Arial" w:hAnsi="Arial" w:cs="Arial"/>
          <w:bCs/>
          <w:color w:val="000000"/>
        </w:rPr>
      </w:pPr>
      <w:r>
        <w:rPr>
          <w:rFonts w:ascii="Arial" w:hAnsi="Arial" w:cs="Arial"/>
          <w:bCs/>
          <w:color w:val="000000"/>
        </w:rPr>
        <w:t>PREGÃO PRESENCIAL Nº 01</w:t>
      </w:r>
      <w:r w:rsidR="00552DE1">
        <w:rPr>
          <w:rFonts w:ascii="Arial" w:hAnsi="Arial" w:cs="Arial"/>
          <w:bCs/>
          <w:color w:val="000000"/>
        </w:rPr>
        <w:t>6</w:t>
      </w:r>
      <w:r w:rsidR="007740E8" w:rsidRPr="00FA1B25">
        <w:rPr>
          <w:rFonts w:ascii="Arial" w:hAnsi="Arial" w:cs="Arial"/>
          <w:bCs/>
          <w:color w:val="000000"/>
        </w:rPr>
        <w:t>/2017</w:t>
      </w:r>
    </w:p>
    <w:p w:rsidR="007740E8" w:rsidRPr="00FA1B25" w:rsidRDefault="007740E8" w:rsidP="007740E8">
      <w:pPr>
        <w:autoSpaceDE w:val="0"/>
        <w:autoSpaceDN w:val="0"/>
        <w:adjustRightInd w:val="0"/>
        <w:jc w:val="both"/>
        <w:rPr>
          <w:rFonts w:ascii="Arial" w:hAnsi="Arial" w:cs="Arial"/>
          <w:bCs/>
          <w:color w:val="000000"/>
        </w:rPr>
      </w:pPr>
      <w:r w:rsidRPr="009B43A6">
        <w:rPr>
          <w:rFonts w:ascii="Arial" w:hAnsi="Arial" w:cs="Arial"/>
          <w:bCs/>
          <w:color w:val="000000"/>
        </w:rPr>
        <w:t>DATA DE ABERTU</w:t>
      </w:r>
      <w:r w:rsidR="00002598" w:rsidRPr="009B43A6">
        <w:rPr>
          <w:rFonts w:ascii="Arial" w:hAnsi="Arial" w:cs="Arial"/>
          <w:bCs/>
          <w:color w:val="000000"/>
        </w:rPr>
        <w:t xml:space="preserve">RA: </w:t>
      </w:r>
      <w:r w:rsidR="00552DE1" w:rsidRPr="009B43A6">
        <w:rPr>
          <w:rFonts w:ascii="Arial" w:hAnsi="Arial" w:cs="Arial"/>
          <w:bCs/>
          <w:color w:val="000000"/>
        </w:rPr>
        <w:t>2</w:t>
      </w:r>
      <w:r w:rsidR="009B43A6" w:rsidRPr="009B43A6">
        <w:rPr>
          <w:rFonts w:ascii="Arial" w:hAnsi="Arial" w:cs="Arial"/>
          <w:bCs/>
          <w:color w:val="000000"/>
        </w:rPr>
        <w:t>5</w:t>
      </w:r>
      <w:r w:rsidRPr="009B43A6">
        <w:rPr>
          <w:rFonts w:ascii="Arial" w:hAnsi="Arial" w:cs="Arial"/>
          <w:bCs/>
          <w:color w:val="000000"/>
        </w:rPr>
        <w:t xml:space="preserve"> DE</w:t>
      </w:r>
      <w:r w:rsidR="00C34DEE">
        <w:rPr>
          <w:rFonts w:ascii="Arial" w:hAnsi="Arial" w:cs="Arial"/>
          <w:bCs/>
          <w:color w:val="000000"/>
        </w:rPr>
        <w:t xml:space="preserve"> </w:t>
      </w:r>
      <w:bookmarkStart w:id="0" w:name="_GoBack"/>
      <w:bookmarkEnd w:id="0"/>
      <w:r w:rsidR="00C34DEE">
        <w:rPr>
          <w:rFonts w:ascii="Arial" w:hAnsi="Arial" w:cs="Arial"/>
          <w:bCs/>
          <w:color w:val="000000"/>
        </w:rPr>
        <w:t>AGOSTO</w:t>
      </w:r>
      <w:r w:rsidRPr="009B43A6">
        <w:rPr>
          <w:rFonts w:ascii="Arial" w:hAnsi="Arial" w:cs="Arial"/>
          <w:bCs/>
          <w:color w:val="000000"/>
        </w:rPr>
        <w:t xml:space="preserve"> 2017</w:t>
      </w:r>
    </w:p>
    <w:p w:rsidR="007740E8" w:rsidRPr="00FA1B25" w:rsidRDefault="00552DE1" w:rsidP="007740E8">
      <w:pPr>
        <w:autoSpaceDE w:val="0"/>
        <w:autoSpaceDN w:val="0"/>
        <w:adjustRightInd w:val="0"/>
        <w:jc w:val="both"/>
        <w:rPr>
          <w:rFonts w:ascii="Arial" w:hAnsi="Arial" w:cs="Arial"/>
          <w:bCs/>
          <w:color w:val="000000"/>
        </w:rPr>
      </w:pPr>
      <w:r>
        <w:rPr>
          <w:rFonts w:ascii="Arial" w:hAnsi="Arial" w:cs="Arial"/>
          <w:bCs/>
          <w:color w:val="000000"/>
        </w:rPr>
        <w:t xml:space="preserve">HORÁRIO: </w:t>
      </w:r>
      <w:proofErr w:type="gramStart"/>
      <w:r w:rsidR="009B43A6">
        <w:rPr>
          <w:rFonts w:ascii="Arial" w:hAnsi="Arial" w:cs="Arial"/>
          <w:bCs/>
          <w:color w:val="000000"/>
        </w:rPr>
        <w:t>12</w:t>
      </w:r>
      <w:r w:rsidR="007740E8" w:rsidRPr="00FA1B25">
        <w:rPr>
          <w:rFonts w:ascii="Arial" w:hAnsi="Arial" w:cs="Arial"/>
          <w:bCs/>
          <w:color w:val="000000"/>
        </w:rPr>
        <w:t>:00</w:t>
      </w:r>
      <w:proofErr w:type="gramEnd"/>
      <w:r w:rsidR="007740E8" w:rsidRPr="00FA1B25">
        <w:rPr>
          <w:rFonts w:ascii="Arial" w:hAnsi="Arial" w:cs="Arial"/>
          <w:bCs/>
          <w:color w:val="000000"/>
        </w:rPr>
        <w:t xml:space="preserve"> HORAS</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RAZÃO SOCIAL E CNPJ DA LICITANTE</w:t>
      </w:r>
    </w:p>
    <w:p w:rsidR="00002598" w:rsidRDefault="00002598" w:rsidP="007740E8">
      <w:pPr>
        <w:autoSpaceDE w:val="0"/>
        <w:autoSpaceDN w:val="0"/>
        <w:adjustRightInd w:val="0"/>
        <w:jc w:val="both"/>
        <w:rPr>
          <w:rFonts w:ascii="Arial" w:hAnsi="Arial" w:cs="Arial"/>
          <w:bCs/>
          <w:color w:val="000000"/>
        </w:rPr>
      </w:pPr>
    </w:p>
    <w:p w:rsidR="00002598" w:rsidRDefault="00002598" w:rsidP="007740E8">
      <w:pPr>
        <w:autoSpaceDE w:val="0"/>
        <w:autoSpaceDN w:val="0"/>
        <w:adjustRightInd w:val="0"/>
        <w:jc w:val="both"/>
        <w:rPr>
          <w:rFonts w:ascii="Arial" w:hAnsi="Arial" w:cs="Arial"/>
          <w:bCs/>
          <w:color w:val="000000"/>
        </w:rPr>
      </w:pPr>
    </w:p>
    <w:p w:rsidR="00002598" w:rsidRPr="00FA1B25" w:rsidRDefault="00002598" w:rsidP="007740E8">
      <w:pPr>
        <w:autoSpaceDE w:val="0"/>
        <w:autoSpaceDN w:val="0"/>
        <w:adjustRightInd w:val="0"/>
        <w:jc w:val="both"/>
        <w:rPr>
          <w:rFonts w:ascii="Arial" w:hAnsi="Arial" w:cs="Arial"/>
          <w:bCs/>
          <w:color w:val="000000"/>
        </w:rPr>
      </w:pP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6.2. Juntamente com os envelopes </w:t>
      </w:r>
      <w:proofErr w:type="gramStart"/>
      <w:r w:rsidRPr="00FA1B25">
        <w:rPr>
          <w:rFonts w:ascii="Arial" w:hAnsi="Arial" w:cs="Arial"/>
          <w:bCs/>
          <w:color w:val="000000"/>
        </w:rPr>
        <w:t>1</w:t>
      </w:r>
      <w:proofErr w:type="gramEnd"/>
      <w:r w:rsidRPr="00FA1B25">
        <w:rPr>
          <w:rFonts w:ascii="Arial" w:hAnsi="Arial" w:cs="Arial"/>
          <w:bCs/>
          <w:color w:val="000000"/>
        </w:rPr>
        <w:t xml:space="preserve"> e 2, deverá ser entregue a Declaração dando ciência de que a licitante cumpre plenamente os requisitos de habilitação (Declaração de Cumprimento das Condições de Habilitação), conforme modelo constante do ANEXO III. Tal Declaração deve, obrigatoriamente, ser entregue fora dos envelopes.</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7. ENVELOPE N° 1 - PROPOSTA DE PREÇOS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7.1. A proposta deverá ser entregue em uma via original, impressa em papel timbrado da licitante, redigida com clareza, sem emendas, rasuras, acréscimos ou entrelinhas, devidamente datadas, assinadas e rubricadas todas as folhas pelo representante legal da licitante, conforme estabelecido no anexo correspondente (ANEXO II).</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7.1.1. A proposta deverá conter oferta firme e precisa, sem alternativas de preços ou qualquer outra condição que induza o julgamento a ter mais de um resultado.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7.1.2. O envelope deverá ser entregue ao Pregoeiro, devidamente fechado e rubricado no fecho, contendo em sua parte externa ou titulação de seu conteúdo (PROPOSTA DE PREÇOS), nome e CNPJ da empresa licitante, número do PREGÃO e respectivo objeto, nos termos do subitem 6.1.</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 A proposta de preços deverá, ainda: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7.2.1. Fazer menção ao número deste Pregão, indicar nome ou razão social da licitante, nº do CNPJ, endereço completo, com CEP, telefone, telefone de fax e endereço eletrônico (e-mail), se houver, bem como identificação do representante legal com nome, CPF/MF, RG e cargo que ocupa na empresa.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7.2.2. Ter validade não inferior a 60 (sessenta) dias corridos, a contar da data de sua apresentação.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7.2.2.1. Caso este prazo não esteja expressamente indicado na proposta, o mesmo será considerado como aceito para efeito de julgamento.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7.2.3.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7.2.3.1. Em caso de divergências entre os valores apontados, caberá Pregoeiro, em sendo possível, proceder às necessárias alterações.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7.2.4. Ser apresentada com cotação de preços definida no objeto deste edital e em seus anexos, em moeda corrente nacional (R$ 1,00), expresso em algarismos e o total geral por extenso, pertinentes e compatíveis para a data de apresentação da proposta.</w:t>
      </w: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 xml:space="preserve">7.2.5. </w:t>
      </w:r>
      <w:r w:rsidR="00C5377D">
        <w:rPr>
          <w:rFonts w:ascii="Arial" w:hAnsi="Arial" w:cs="Arial"/>
          <w:b/>
          <w:bCs/>
          <w:color w:val="000000"/>
        </w:rPr>
        <w:t>Deverá conter descrição exata do produto</w:t>
      </w:r>
      <w:r w:rsidRPr="00002598">
        <w:rPr>
          <w:rFonts w:ascii="Arial" w:hAnsi="Arial" w:cs="Arial"/>
          <w:b/>
          <w:bCs/>
          <w:color w:val="000000"/>
        </w:rPr>
        <w:t>,</w:t>
      </w:r>
      <w:r w:rsidR="00C5377D">
        <w:rPr>
          <w:rFonts w:ascii="Arial" w:hAnsi="Arial" w:cs="Arial"/>
          <w:b/>
          <w:bCs/>
          <w:color w:val="000000"/>
        </w:rPr>
        <w:t xml:space="preserve"> indicando sua fabricação (mesmo que seja fabricação própria)</w:t>
      </w:r>
      <w:r w:rsidRPr="00002598">
        <w:rPr>
          <w:rFonts w:ascii="Arial" w:hAnsi="Arial" w:cs="Arial"/>
          <w:b/>
          <w:bCs/>
          <w:color w:val="000000"/>
        </w:rPr>
        <w:t xml:space="preserve"> bem como que serão entregues dentro dos prazos </w:t>
      </w:r>
      <w:r w:rsidR="00C5377D">
        <w:rPr>
          <w:rFonts w:ascii="Arial" w:hAnsi="Arial" w:cs="Arial"/>
          <w:b/>
          <w:bCs/>
          <w:color w:val="000000"/>
        </w:rPr>
        <w:t>especificados nesse edital</w:t>
      </w:r>
      <w:r w:rsidRPr="00002598">
        <w:rPr>
          <w:rFonts w:ascii="Arial" w:hAnsi="Arial" w:cs="Arial"/>
          <w:b/>
          <w:bCs/>
          <w:color w:val="000000"/>
        </w:rPr>
        <w:t>.</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7.2.6. A proponente deverá ofertar valor unitário e total de cada item (agrupamento), declarando expressamente os preços contidos na proposta incluem todas as despesas diretas e indiretas, todos os custos, impostos (inclusive IPI, ICMS, se for o caso), taxas, benefícios e constituirá a qualquer título, a única e completa remuneração pelo adequado e perfeito fornecimento do produto, incluídos ainda, todas as despesas decorrentes de transporte, taxas, fretes, entregas, descontos, bonificações, inclusive custo do orçamento, despesas trabalhistas, previdenciárias, emolumentos e quaisquer outras despesas, encargos e outros necessários ao cumprimento integral do objeto deste Edital e seus anexos.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7.2.6.1. Considera-se data da apresentação da proposta a data de abertura do certame.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7.2.6.2. A proposta apresentada deverá atender integralmente às especificações do objeto, descritas no ANEXO I deste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7.3. A apresentação da proposta implica a aceitação tácita de todas as cláusulas e termos das Leis Federais </w:t>
      </w:r>
      <w:proofErr w:type="gramStart"/>
      <w:r w:rsidRPr="00FA1B25">
        <w:rPr>
          <w:rFonts w:ascii="Arial" w:hAnsi="Arial" w:cs="Arial"/>
          <w:bCs/>
          <w:color w:val="000000"/>
        </w:rPr>
        <w:t>n°s10.</w:t>
      </w:r>
      <w:proofErr w:type="gramEnd"/>
      <w:r w:rsidRPr="00FA1B25">
        <w:rPr>
          <w:rFonts w:ascii="Arial" w:hAnsi="Arial" w:cs="Arial"/>
          <w:bCs/>
          <w:color w:val="000000"/>
        </w:rPr>
        <w:t>520/02 e 8.666/93, Lei Federal nº 8.078/90 – Código de Defesa do Consumidor, Lei Complementar n.º 123/2006, e demais normas complementares e regulamentadoras nos termos deste Edital e seus anexos.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7.4. Quaisquer tributos, custos e despesas diretos ou indiretos omitidos da proposta ou incorretamente cotados serão considerados como inclusos nos preços, não sendo considerados pleitos de acréscimos, a esse ou qualquer título, devendo o objeto ser fornecido sem ônus adicionais.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7.5. Serão desclassificadas as propostas que não atenderem às exigências do presente Edital e de seus anexos, sejam omissas ou apresentem </w:t>
      </w:r>
      <w:r w:rsidRPr="00FA1B25">
        <w:rPr>
          <w:rFonts w:ascii="Arial" w:hAnsi="Arial" w:cs="Arial"/>
          <w:bCs/>
          <w:color w:val="000000"/>
        </w:rPr>
        <w:lastRenderedPageBreak/>
        <w:t xml:space="preserve">irregularidades em relação às exigências </w:t>
      </w:r>
      <w:proofErr w:type="spellStart"/>
      <w:r w:rsidRPr="00FA1B25">
        <w:rPr>
          <w:rFonts w:ascii="Arial" w:hAnsi="Arial" w:cs="Arial"/>
          <w:bCs/>
          <w:color w:val="000000"/>
        </w:rPr>
        <w:t>editalícias</w:t>
      </w:r>
      <w:proofErr w:type="spellEnd"/>
      <w:r w:rsidRPr="00FA1B25">
        <w:rPr>
          <w:rFonts w:ascii="Arial" w:hAnsi="Arial" w:cs="Arial"/>
          <w:bCs/>
          <w:color w:val="000000"/>
        </w:rPr>
        <w:t xml:space="preserve"> ou defeitos que impeçam seu julgamento nos termos deste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7.6. Consideram-se exigências essenciais </w:t>
      </w:r>
      <w:proofErr w:type="gramStart"/>
      <w:r w:rsidRPr="00FA1B25">
        <w:rPr>
          <w:rFonts w:ascii="Arial" w:hAnsi="Arial" w:cs="Arial"/>
          <w:bCs/>
          <w:color w:val="000000"/>
        </w:rPr>
        <w:t>aquelas</w:t>
      </w:r>
      <w:proofErr w:type="gramEnd"/>
      <w:r w:rsidRPr="00FA1B25">
        <w:rPr>
          <w:rFonts w:ascii="Arial" w:hAnsi="Arial" w:cs="Arial"/>
          <w:bCs/>
          <w:color w:val="000000"/>
        </w:rPr>
        <w:t xml:space="preserve"> que não possam ser atendidas, no ato, por simples manifestação de vontade do representante e aquelas cujo atendimento, nesse momento, possa representar risco de fraude aos princípios da licitação.</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7.7. No caso de empate entre duas ou mais propostas, o desempate se fará, obrigatoriamente, por sorteio, na reunião de abertura das propostas, ou em ato público, para o qual todos os licitantes serão convocados.</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8. ENVELOPE N° 2 - DOCUMENTAÇÃO DE HABILITAÇÃO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 O envelope nº 2 deverá ser entregue ao Pregoeiro devidamente fechado e rubricado, conforme subitem 6.1., devendo conter a documentação relacionada nos subitens 8.8, 8.9, 8.10, 8.11 e 8.12.</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8.2. Os documentos exigidos neste item poderão ser substituídos no todo ou em parte, para as empresas que apresentarem o certif</w:t>
      </w:r>
      <w:r w:rsidR="009B43A6">
        <w:rPr>
          <w:rFonts w:ascii="Arial" w:hAnsi="Arial" w:cs="Arial"/>
          <w:bCs/>
          <w:color w:val="000000"/>
        </w:rPr>
        <w:t xml:space="preserve">icado cadastral emitido junto à </w:t>
      </w:r>
      <w:r w:rsidR="003F114C">
        <w:rPr>
          <w:rFonts w:ascii="Arial" w:hAnsi="Arial" w:cs="Arial"/>
          <w:bCs/>
          <w:color w:val="000000"/>
        </w:rPr>
        <w:t>Prefeitura Municipal de Santa Rosa do Pi</w:t>
      </w:r>
      <w:r w:rsidR="00AF10DE">
        <w:rPr>
          <w:rFonts w:ascii="Arial" w:hAnsi="Arial" w:cs="Arial"/>
          <w:bCs/>
          <w:color w:val="000000"/>
        </w:rPr>
        <w:t>auí</w:t>
      </w:r>
      <w:r w:rsidRPr="00FA1B25">
        <w:rPr>
          <w:rFonts w:ascii="Arial" w:hAnsi="Arial" w:cs="Arial"/>
          <w:bCs/>
          <w:color w:val="000000"/>
        </w:rPr>
        <w:t>, com os respectivos documentos dentro do prazo de validade.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8.3. Em atendimento ao artigo 42, da Lei Complementar Federal nº. 123/06, </w:t>
      </w:r>
      <w:proofErr w:type="spellStart"/>
      <w:r w:rsidRPr="00FA1B25">
        <w:rPr>
          <w:rFonts w:ascii="Arial" w:hAnsi="Arial" w:cs="Arial"/>
          <w:bCs/>
          <w:color w:val="000000"/>
        </w:rPr>
        <w:t>c.c</w:t>
      </w:r>
      <w:proofErr w:type="spellEnd"/>
      <w:r w:rsidRPr="00FA1B25">
        <w:rPr>
          <w:rFonts w:ascii="Arial" w:hAnsi="Arial" w:cs="Arial"/>
          <w:bCs/>
          <w:color w:val="000000"/>
        </w:rPr>
        <w:t>. o artigo 38, a comprovação de regularidade fiscal do MEI, ME ou EPP somente será exigida para efeitos de contratação, cabendo a estes, na fase de habilitação, a apresentação da documentação mesmo exista alguma restrição.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8.4. Em havendo restrições em documentos que comprovem a regularidade </w:t>
      </w:r>
      <w:proofErr w:type="gramStart"/>
      <w:r w:rsidRPr="00FA1B25">
        <w:rPr>
          <w:rFonts w:ascii="Arial" w:hAnsi="Arial" w:cs="Arial"/>
          <w:bCs/>
          <w:color w:val="000000"/>
        </w:rPr>
        <w:t>fiscal apresentados</w:t>
      </w:r>
      <w:proofErr w:type="gramEnd"/>
      <w:r w:rsidRPr="00FA1B25">
        <w:rPr>
          <w:rFonts w:ascii="Arial" w:hAnsi="Arial" w:cs="Arial"/>
          <w:bCs/>
          <w:color w:val="000000"/>
        </w:rPr>
        <w:t xml:space="preserve"> por Microempreendedores Individuais, Microempresas ou Empresas de Pequeno Porte, será assegurado o prazo de 05 (cinco) dias úteis, cujo início é o momento em que o proponente for declarado vencedor, para regularização da documentação.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8.5. O prazo poderá ser prorrogado por igual período, a critério da Comissão, para fins de saneamento do problema que inclui: pagamento ou parcelamento do débito, emissão de eventuais certidões negativas ou positivas com efeito de negativa.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8.6. A não regularização no tempo determinado no subitem anterior implica em decadência do direito à contratação, sem prejuízo da possibilidade de se aplicar as demais sanções previstas neste edital e legislação correlata, sendo faculdade da Administração convocar as remanescentes, na ordem de classificação, para </w:t>
      </w:r>
      <w:proofErr w:type="spellStart"/>
      <w:r w:rsidRPr="00FA1B25">
        <w:rPr>
          <w:rFonts w:ascii="Arial" w:hAnsi="Arial" w:cs="Arial"/>
          <w:bCs/>
          <w:color w:val="000000"/>
        </w:rPr>
        <w:t>repregoar</w:t>
      </w:r>
      <w:proofErr w:type="spellEnd"/>
      <w:r w:rsidRPr="00FA1B25">
        <w:rPr>
          <w:rFonts w:ascii="Arial" w:hAnsi="Arial" w:cs="Arial"/>
          <w:bCs/>
          <w:color w:val="000000"/>
        </w:rPr>
        <w:t>, assinar o contrato ou revogar a licitação.</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8.7. No caso de concessão de prazo para que seja comprovada a regularidade fiscal (Microempreendedor Individual, Microempresa ou Empresa de Pequeno Porte), o direito a recurso será exercido ao término do referido prazo, em sessão pública a ser marcada pelo pregoeiro, </w:t>
      </w:r>
      <w:proofErr w:type="gramStart"/>
      <w:r w:rsidRPr="00FA1B25">
        <w:rPr>
          <w:rFonts w:ascii="Arial" w:hAnsi="Arial" w:cs="Arial"/>
          <w:bCs/>
          <w:color w:val="000000"/>
        </w:rPr>
        <w:t>sob anuência</w:t>
      </w:r>
      <w:proofErr w:type="gramEnd"/>
      <w:r w:rsidRPr="00FA1B25">
        <w:rPr>
          <w:rFonts w:ascii="Arial" w:hAnsi="Arial" w:cs="Arial"/>
          <w:bCs/>
          <w:color w:val="000000"/>
        </w:rPr>
        <w:t xml:space="preserve"> do Presidente da Comissão de Licitações.</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8.8. HABILITAÇÃO JURÍDICA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8.8.1. Registro comercial, no caso de empresa individual.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8.8.2. Ato constitutivo, estatuto ou contrato social em vigor, devidamente registrado, em se tratando de sociedades comerciais, e, no caso de sociedades por ações, acompanhado de documentos de eleição de seus administradores.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8.8.3. Inscrição do ato constitutivo em Cartório de Registro Civil de Pessoas Jurídicas, no caso de sociedades simples, acompanhada da prova de diretoria em exercício.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8.8.4. Decreto de autorização, em se tratando de empresa ou sociedade estrangeira em funcionamento no País, e ato de registro ou autorização para funcionamento expedido pelo órgão competente, quando a atividade assim o exigir.</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8.8.5. Certificado de Microempreendedor Individual.</w:t>
      </w:r>
    </w:p>
    <w:p w:rsidR="00002598" w:rsidRPr="00FA1B25" w:rsidRDefault="00002598" w:rsidP="007740E8">
      <w:pPr>
        <w:autoSpaceDE w:val="0"/>
        <w:autoSpaceDN w:val="0"/>
        <w:adjustRightInd w:val="0"/>
        <w:jc w:val="both"/>
        <w:rPr>
          <w:rFonts w:ascii="Arial" w:hAnsi="Arial" w:cs="Arial"/>
          <w:bCs/>
          <w:color w:val="000000"/>
        </w:rPr>
      </w:pPr>
    </w:p>
    <w:p w:rsidR="007740E8" w:rsidRPr="0076109F" w:rsidRDefault="007740E8" w:rsidP="007740E8">
      <w:pPr>
        <w:autoSpaceDE w:val="0"/>
        <w:autoSpaceDN w:val="0"/>
        <w:adjustRightInd w:val="0"/>
        <w:jc w:val="both"/>
        <w:rPr>
          <w:rFonts w:ascii="Arial" w:hAnsi="Arial" w:cs="Arial"/>
          <w:b/>
          <w:bCs/>
          <w:color w:val="000000"/>
        </w:rPr>
      </w:pPr>
      <w:r w:rsidRPr="0076109F">
        <w:rPr>
          <w:rFonts w:ascii="Arial" w:hAnsi="Arial" w:cs="Arial"/>
          <w:b/>
          <w:bCs/>
          <w:color w:val="000000"/>
        </w:rPr>
        <w:t>8.9. REGULARIDADE FISCAL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8.9.1. Prova de inscrição no Cadastro Nacional de Pessoa Jurídica – CNPJ, com emissão até 180 (cento e oitenta) dias.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8.9.2. Prova de inscrição no Cadastro de Contribuintes Estadual e Municipal, relativa à sede da licitante, pertinente ao seu ramo de atividade e compatível com o objeto contratual.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8.9.3. Prova de regularidade para com as Fazendas Federal, Estadual e Municipal, como segue: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8.9.3.1. Certidão conjunta de débitos relativos a Tributos Federais e a Dívida Ativa da União.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8.9.3.2. Certidão negativa de</w:t>
      </w:r>
      <w:r w:rsidR="009B43A6">
        <w:rPr>
          <w:rFonts w:ascii="Arial" w:hAnsi="Arial" w:cs="Arial"/>
          <w:bCs/>
          <w:color w:val="000000"/>
        </w:rPr>
        <w:t xml:space="preserve"> débitos e da dívida </w:t>
      </w:r>
      <w:proofErr w:type="gramStart"/>
      <w:r w:rsidR="009B43A6">
        <w:rPr>
          <w:rFonts w:ascii="Arial" w:hAnsi="Arial" w:cs="Arial"/>
          <w:bCs/>
          <w:color w:val="000000"/>
        </w:rPr>
        <w:t xml:space="preserve">ativa </w:t>
      </w:r>
      <w:r w:rsidR="00D04901">
        <w:rPr>
          <w:rFonts w:ascii="Arial" w:hAnsi="Arial" w:cs="Arial"/>
          <w:bCs/>
          <w:color w:val="000000"/>
        </w:rPr>
        <w:t>referentes a tributos E</w:t>
      </w:r>
      <w:r w:rsidRPr="00FA1B25">
        <w:rPr>
          <w:rFonts w:ascii="Arial" w:hAnsi="Arial" w:cs="Arial"/>
          <w:bCs/>
          <w:color w:val="000000"/>
        </w:rPr>
        <w:t>staduais</w:t>
      </w:r>
      <w:proofErr w:type="gramEnd"/>
      <w:r w:rsidRPr="00FA1B25">
        <w:rPr>
          <w:rFonts w:ascii="Arial" w:hAnsi="Arial" w:cs="Arial"/>
          <w:bCs/>
          <w:color w:val="000000"/>
        </w:rPr>
        <w:t>.</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8.9.3.3. Certidão negativa de</w:t>
      </w:r>
      <w:r w:rsidR="00D04901">
        <w:rPr>
          <w:rFonts w:ascii="Arial" w:hAnsi="Arial" w:cs="Arial"/>
          <w:bCs/>
          <w:color w:val="000000"/>
        </w:rPr>
        <w:t xml:space="preserve"> débitos </w:t>
      </w:r>
      <w:r w:rsidR="009B43A6">
        <w:rPr>
          <w:rFonts w:ascii="Arial" w:hAnsi="Arial" w:cs="Arial"/>
          <w:bCs/>
          <w:color w:val="000000"/>
        </w:rPr>
        <w:t xml:space="preserve">e da dívida </w:t>
      </w:r>
      <w:proofErr w:type="gramStart"/>
      <w:r w:rsidR="009B43A6">
        <w:rPr>
          <w:rFonts w:ascii="Arial" w:hAnsi="Arial" w:cs="Arial"/>
          <w:bCs/>
          <w:color w:val="000000"/>
        </w:rPr>
        <w:t xml:space="preserve">ativa </w:t>
      </w:r>
      <w:r w:rsidR="00D04901">
        <w:rPr>
          <w:rFonts w:ascii="Arial" w:hAnsi="Arial" w:cs="Arial"/>
          <w:bCs/>
          <w:color w:val="000000"/>
        </w:rPr>
        <w:t>referentes a tributos M</w:t>
      </w:r>
      <w:r w:rsidRPr="00FA1B25">
        <w:rPr>
          <w:rFonts w:ascii="Arial" w:hAnsi="Arial" w:cs="Arial"/>
          <w:bCs/>
          <w:color w:val="000000"/>
        </w:rPr>
        <w:t>unicipais</w:t>
      </w:r>
      <w:proofErr w:type="gramEnd"/>
      <w:r w:rsidRPr="00FA1B25">
        <w:rPr>
          <w:rFonts w:ascii="Arial" w:hAnsi="Arial" w:cs="Arial"/>
          <w:bCs/>
          <w:color w:val="000000"/>
        </w:rPr>
        <w:t>.</w:t>
      </w:r>
    </w:p>
    <w:p w:rsidR="007740E8" w:rsidRPr="00FA1B25" w:rsidRDefault="00D04901" w:rsidP="007740E8">
      <w:pPr>
        <w:autoSpaceDE w:val="0"/>
        <w:autoSpaceDN w:val="0"/>
        <w:adjustRightInd w:val="0"/>
        <w:jc w:val="both"/>
        <w:rPr>
          <w:rFonts w:ascii="Arial" w:hAnsi="Arial" w:cs="Arial"/>
          <w:bCs/>
          <w:color w:val="000000"/>
        </w:rPr>
      </w:pPr>
      <w:r>
        <w:rPr>
          <w:rFonts w:ascii="Arial" w:hAnsi="Arial" w:cs="Arial"/>
          <w:bCs/>
          <w:color w:val="000000"/>
        </w:rPr>
        <w:t>8.9.4</w:t>
      </w:r>
      <w:r w:rsidR="007740E8" w:rsidRPr="00FA1B25">
        <w:rPr>
          <w:rFonts w:ascii="Arial" w:hAnsi="Arial" w:cs="Arial"/>
          <w:bCs/>
          <w:color w:val="000000"/>
        </w:rPr>
        <w:t>. Certificado de regularidade de situação para com o Fundo de Garantia de Tempo de Serviço - FGTS.</w:t>
      </w:r>
    </w:p>
    <w:p w:rsidR="007740E8" w:rsidRPr="00FA1B25" w:rsidRDefault="00D04901" w:rsidP="007740E8">
      <w:pPr>
        <w:autoSpaceDE w:val="0"/>
        <w:autoSpaceDN w:val="0"/>
        <w:adjustRightInd w:val="0"/>
        <w:jc w:val="both"/>
        <w:rPr>
          <w:rFonts w:ascii="Arial" w:hAnsi="Arial" w:cs="Arial"/>
          <w:bCs/>
          <w:color w:val="000000"/>
        </w:rPr>
      </w:pPr>
      <w:r>
        <w:rPr>
          <w:rFonts w:ascii="Arial" w:hAnsi="Arial" w:cs="Arial"/>
          <w:bCs/>
          <w:color w:val="000000"/>
        </w:rPr>
        <w:t>8.9.5</w:t>
      </w:r>
      <w:r w:rsidR="007740E8" w:rsidRPr="00FA1B25">
        <w:rPr>
          <w:rFonts w:ascii="Arial" w:hAnsi="Arial" w:cs="Arial"/>
          <w:bCs/>
          <w:color w:val="000000"/>
        </w:rPr>
        <w:t>. Prova de inexistência de débitos inadimplidos perante a Justiça do Trabalho, demonstrada mediante a apresentação de Certidão Negativa de Débitos Trabalhistas - CNDT, nos termos do Título VII-A da Consolidação das Leis do Trabalho, aprovada pelo Decreto-Lei no 5.452, de 1o de maio de 1943, nos termos do artigo 29 da Lei 8.666/93, com a redação conferida pela Lei Federal 12.440/11.</w:t>
      </w:r>
    </w:p>
    <w:p w:rsidR="00002598" w:rsidRPr="00FA1B25" w:rsidRDefault="00002598" w:rsidP="007740E8">
      <w:pPr>
        <w:autoSpaceDE w:val="0"/>
        <w:autoSpaceDN w:val="0"/>
        <w:adjustRightInd w:val="0"/>
        <w:jc w:val="both"/>
        <w:rPr>
          <w:rFonts w:ascii="Arial" w:hAnsi="Arial" w:cs="Arial"/>
          <w:bCs/>
          <w:color w:val="000000"/>
        </w:rPr>
      </w:pPr>
    </w:p>
    <w:p w:rsidR="007740E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8.10. RELATIVOS À QUALIFICAÇÃO ECONÔMICO-FINANCEIRA:</w:t>
      </w:r>
    </w:p>
    <w:p w:rsidR="00D601DB" w:rsidRDefault="00D601DB" w:rsidP="007740E8">
      <w:pPr>
        <w:autoSpaceDE w:val="0"/>
        <w:autoSpaceDN w:val="0"/>
        <w:adjustRightInd w:val="0"/>
        <w:jc w:val="both"/>
        <w:rPr>
          <w:rFonts w:ascii="Arial" w:hAnsi="Arial" w:cs="Arial"/>
          <w:b/>
          <w:bCs/>
          <w:color w:val="000000"/>
        </w:rPr>
      </w:pPr>
    </w:p>
    <w:p w:rsidR="00FF3BD7" w:rsidRPr="00FF3BD7" w:rsidRDefault="00D601DB" w:rsidP="00FF3BD7">
      <w:pPr>
        <w:autoSpaceDE w:val="0"/>
        <w:autoSpaceDN w:val="0"/>
        <w:adjustRightInd w:val="0"/>
        <w:jc w:val="both"/>
        <w:rPr>
          <w:rFonts w:ascii="Arial" w:hAnsi="Arial" w:cs="Arial"/>
          <w:bCs/>
          <w:color w:val="000000"/>
        </w:rPr>
      </w:pPr>
      <w:r w:rsidRPr="00D601DB">
        <w:rPr>
          <w:rFonts w:ascii="Arial" w:hAnsi="Arial" w:cs="Arial"/>
          <w:bCs/>
          <w:color w:val="000000"/>
        </w:rPr>
        <w:t>8.10.1</w:t>
      </w:r>
      <w:r w:rsidR="00FF3BD7">
        <w:rPr>
          <w:rFonts w:ascii="Arial" w:hAnsi="Arial" w:cs="Arial"/>
          <w:bCs/>
          <w:color w:val="000000"/>
        </w:rPr>
        <w:t>.</w:t>
      </w:r>
      <w:r w:rsidR="00FF3BD7" w:rsidRPr="00FF3BD7">
        <w:rPr>
          <w:rFonts w:ascii="Arial" w:hAnsi="Arial" w:cs="Arial"/>
          <w:bCs/>
          <w:color w:val="000000"/>
        </w:rPr>
        <w:t xml:space="preserve"> Balanço do último exercício,</w:t>
      </w:r>
      <w:r w:rsidR="00FF3BD7">
        <w:rPr>
          <w:rFonts w:ascii="Arial" w:hAnsi="Arial" w:cs="Arial"/>
          <w:bCs/>
          <w:color w:val="000000"/>
        </w:rPr>
        <w:t xml:space="preserve"> na forma da lei,</w:t>
      </w:r>
      <w:r w:rsidR="00FF3BD7" w:rsidRPr="00FF3BD7">
        <w:rPr>
          <w:rFonts w:ascii="Arial" w:hAnsi="Arial" w:cs="Arial"/>
          <w:bCs/>
          <w:color w:val="000000"/>
        </w:rPr>
        <w:t xml:space="preserve"> que evidencie os índices de Liquidez Geral (LG), Solvência Geral (SG) e Liquidez Corrente (LC), maiores que 1,00 (um inteiro);</w:t>
      </w:r>
    </w:p>
    <w:p w:rsidR="00FF3BD7" w:rsidRPr="00FF3BD7" w:rsidRDefault="00FF3BD7" w:rsidP="00FF3BD7">
      <w:pPr>
        <w:autoSpaceDE w:val="0"/>
        <w:autoSpaceDN w:val="0"/>
        <w:adjustRightInd w:val="0"/>
        <w:jc w:val="both"/>
        <w:rPr>
          <w:rFonts w:ascii="Arial" w:hAnsi="Arial" w:cs="Arial"/>
          <w:bCs/>
          <w:color w:val="000000"/>
        </w:rPr>
      </w:pPr>
      <w:r w:rsidRPr="00FF3BD7">
        <w:rPr>
          <w:rFonts w:ascii="Arial" w:hAnsi="Arial" w:cs="Arial"/>
          <w:bCs/>
          <w:color w:val="000000"/>
        </w:rPr>
        <w:t xml:space="preserve">LG = Ativo circulante + Realizável </w:t>
      </w:r>
      <w:proofErr w:type="gramStart"/>
      <w:r w:rsidRPr="00FF3BD7">
        <w:rPr>
          <w:rFonts w:ascii="Arial" w:hAnsi="Arial" w:cs="Arial"/>
          <w:bCs/>
          <w:color w:val="000000"/>
        </w:rPr>
        <w:t>a longo prazo</w:t>
      </w:r>
      <w:proofErr w:type="gramEnd"/>
    </w:p>
    <w:p w:rsidR="00FF3BD7" w:rsidRPr="00FF3BD7" w:rsidRDefault="00FF3BD7" w:rsidP="00FF3BD7">
      <w:pPr>
        <w:autoSpaceDE w:val="0"/>
        <w:autoSpaceDN w:val="0"/>
        <w:adjustRightInd w:val="0"/>
        <w:jc w:val="both"/>
        <w:rPr>
          <w:rFonts w:ascii="Arial" w:hAnsi="Arial" w:cs="Arial"/>
          <w:bCs/>
          <w:color w:val="000000"/>
        </w:rPr>
      </w:pPr>
      <w:r w:rsidRPr="00FF3BD7">
        <w:rPr>
          <w:rFonts w:ascii="Arial" w:hAnsi="Arial" w:cs="Arial"/>
          <w:bCs/>
          <w:color w:val="000000"/>
        </w:rPr>
        <w:tab/>
        <w:t>Passivo circulante + Passivo não circulante</w:t>
      </w:r>
    </w:p>
    <w:p w:rsidR="00FF3BD7" w:rsidRPr="00FF3BD7" w:rsidRDefault="00FF3BD7" w:rsidP="00FF3BD7">
      <w:pPr>
        <w:autoSpaceDE w:val="0"/>
        <w:autoSpaceDN w:val="0"/>
        <w:adjustRightInd w:val="0"/>
        <w:jc w:val="both"/>
        <w:rPr>
          <w:rFonts w:ascii="Arial" w:hAnsi="Arial" w:cs="Arial"/>
          <w:bCs/>
          <w:color w:val="000000"/>
        </w:rPr>
      </w:pPr>
      <w:r w:rsidRPr="00FF3BD7">
        <w:rPr>
          <w:rFonts w:ascii="Arial" w:hAnsi="Arial" w:cs="Arial"/>
          <w:bCs/>
          <w:color w:val="000000"/>
        </w:rPr>
        <w:t>SG = Ativo total</w:t>
      </w:r>
    </w:p>
    <w:p w:rsidR="00FF3BD7" w:rsidRPr="00FF3BD7" w:rsidRDefault="00FF3BD7" w:rsidP="00FF3BD7">
      <w:pPr>
        <w:autoSpaceDE w:val="0"/>
        <w:autoSpaceDN w:val="0"/>
        <w:adjustRightInd w:val="0"/>
        <w:jc w:val="both"/>
        <w:rPr>
          <w:rFonts w:ascii="Arial" w:hAnsi="Arial" w:cs="Arial"/>
          <w:bCs/>
          <w:color w:val="000000"/>
        </w:rPr>
      </w:pPr>
      <w:r w:rsidRPr="00FF3BD7">
        <w:rPr>
          <w:rFonts w:ascii="Arial" w:hAnsi="Arial" w:cs="Arial"/>
          <w:bCs/>
          <w:color w:val="000000"/>
        </w:rPr>
        <w:tab/>
        <w:t>Passivo circulante + Passivo não circulante</w:t>
      </w:r>
    </w:p>
    <w:p w:rsidR="00FF3BD7" w:rsidRPr="00FF3BD7" w:rsidRDefault="00FF3BD7" w:rsidP="00FF3BD7">
      <w:pPr>
        <w:autoSpaceDE w:val="0"/>
        <w:autoSpaceDN w:val="0"/>
        <w:adjustRightInd w:val="0"/>
        <w:jc w:val="both"/>
        <w:rPr>
          <w:rFonts w:ascii="Arial" w:hAnsi="Arial" w:cs="Arial"/>
          <w:bCs/>
          <w:color w:val="000000"/>
        </w:rPr>
      </w:pPr>
      <w:r w:rsidRPr="00FF3BD7">
        <w:rPr>
          <w:rFonts w:ascii="Arial" w:hAnsi="Arial" w:cs="Arial"/>
          <w:bCs/>
          <w:color w:val="000000"/>
        </w:rPr>
        <w:t>LC = Ativo circulante</w:t>
      </w:r>
    </w:p>
    <w:p w:rsidR="00FF3BD7" w:rsidRPr="00FF3BD7" w:rsidRDefault="00FF3BD7" w:rsidP="00FF3BD7">
      <w:pPr>
        <w:autoSpaceDE w:val="0"/>
        <w:autoSpaceDN w:val="0"/>
        <w:adjustRightInd w:val="0"/>
        <w:jc w:val="both"/>
        <w:rPr>
          <w:rFonts w:ascii="Arial" w:hAnsi="Arial" w:cs="Arial"/>
          <w:bCs/>
          <w:color w:val="000000"/>
        </w:rPr>
      </w:pPr>
      <w:r w:rsidRPr="00FF3BD7">
        <w:rPr>
          <w:rFonts w:ascii="Arial" w:hAnsi="Arial" w:cs="Arial"/>
          <w:bCs/>
          <w:color w:val="000000"/>
        </w:rPr>
        <w:tab/>
        <w:t>Passivo circulante</w:t>
      </w:r>
      <w:r w:rsidRPr="00FF3BD7">
        <w:rPr>
          <w:rFonts w:ascii="Arial" w:hAnsi="Arial" w:cs="Arial"/>
          <w:bCs/>
          <w:color w:val="000000"/>
        </w:rPr>
        <w:tab/>
      </w:r>
    </w:p>
    <w:p w:rsidR="00FF3BD7" w:rsidRPr="00FF3BD7" w:rsidRDefault="00FF3BD7" w:rsidP="00FF3BD7">
      <w:pPr>
        <w:autoSpaceDE w:val="0"/>
        <w:autoSpaceDN w:val="0"/>
        <w:adjustRightInd w:val="0"/>
        <w:jc w:val="both"/>
        <w:rPr>
          <w:rFonts w:ascii="Arial" w:hAnsi="Arial" w:cs="Arial"/>
          <w:bCs/>
          <w:color w:val="000000"/>
        </w:rPr>
      </w:pPr>
      <w:r>
        <w:rPr>
          <w:rFonts w:ascii="Arial" w:hAnsi="Arial" w:cs="Arial"/>
          <w:bCs/>
          <w:color w:val="000000"/>
        </w:rPr>
        <w:t>8.10.2</w:t>
      </w:r>
      <w:r w:rsidRPr="00FF3BD7">
        <w:rPr>
          <w:rFonts w:ascii="Arial" w:hAnsi="Arial" w:cs="Arial"/>
          <w:bCs/>
          <w:color w:val="000000"/>
        </w:rPr>
        <w:t>. No caso de empresa constituída no mesmo exercício financeiro, a exigência do item anterior será atendida mediante apresentação dos balancetes de constituição e do mês anterior ao da data fixada para realização do Pregão.</w:t>
      </w:r>
    </w:p>
    <w:p w:rsidR="00D601DB" w:rsidRPr="00D601DB" w:rsidRDefault="00D601DB" w:rsidP="007740E8">
      <w:pPr>
        <w:autoSpaceDE w:val="0"/>
        <w:autoSpaceDN w:val="0"/>
        <w:adjustRightInd w:val="0"/>
        <w:jc w:val="both"/>
        <w:rPr>
          <w:rFonts w:ascii="Arial" w:hAnsi="Arial" w:cs="Arial"/>
          <w:bCs/>
          <w:color w:val="000000"/>
        </w:rPr>
      </w:pPr>
    </w:p>
    <w:p w:rsidR="00D04901" w:rsidRDefault="001F524E" w:rsidP="00D04901">
      <w:pPr>
        <w:autoSpaceDE w:val="0"/>
        <w:autoSpaceDN w:val="0"/>
        <w:adjustRightInd w:val="0"/>
        <w:jc w:val="both"/>
        <w:rPr>
          <w:rFonts w:ascii="Arial" w:hAnsi="Arial" w:cs="Arial"/>
          <w:bCs/>
          <w:color w:val="000000"/>
        </w:rPr>
      </w:pPr>
      <w:r>
        <w:rPr>
          <w:rFonts w:ascii="Arial" w:hAnsi="Arial" w:cs="Arial"/>
          <w:bCs/>
          <w:color w:val="000000"/>
        </w:rPr>
        <w:t>8.10.3</w:t>
      </w:r>
      <w:r w:rsidR="00D601DB">
        <w:rPr>
          <w:rFonts w:ascii="Arial" w:hAnsi="Arial" w:cs="Arial"/>
          <w:bCs/>
          <w:color w:val="000000"/>
        </w:rPr>
        <w:t>.</w:t>
      </w:r>
      <w:r w:rsidR="00D04901" w:rsidRPr="00FA1B25">
        <w:rPr>
          <w:rFonts w:ascii="Arial" w:hAnsi="Arial" w:cs="Arial"/>
          <w:bCs/>
          <w:color w:val="000000"/>
        </w:rPr>
        <w:t xml:space="preserve"> Certidão Negativa de Falência, Concordata ou recuperação judicial expedida pelo distribuidor da sede da pessoa jurídica, ou de execução patrimonial, </w:t>
      </w:r>
      <w:proofErr w:type="gramStart"/>
      <w:r w:rsidR="00D04901" w:rsidRPr="00FA1B25">
        <w:rPr>
          <w:rFonts w:ascii="Arial" w:hAnsi="Arial" w:cs="Arial"/>
          <w:bCs/>
          <w:color w:val="000000"/>
        </w:rPr>
        <w:t xml:space="preserve">expedida no domicílio da pessoa física, </w:t>
      </w:r>
      <w:r w:rsidR="00D04901">
        <w:rPr>
          <w:rFonts w:ascii="Arial" w:hAnsi="Arial" w:cs="Arial"/>
          <w:bCs/>
          <w:color w:val="000000"/>
        </w:rPr>
        <w:t>observados</w:t>
      </w:r>
      <w:proofErr w:type="gramEnd"/>
      <w:r w:rsidR="00D04901">
        <w:rPr>
          <w:rFonts w:ascii="Arial" w:hAnsi="Arial" w:cs="Arial"/>
          <w:bCs/>
          <w:color w:val="000000"/>
        </w:rPr>
        <w:t xml:space="preserve"> os prazos de validade</w:t>
      </w:r>
      <w:r w:rsidR="00D04901" w:rsidRPr="00FA1B25">
        <w:rPr>
          <w:rFonts w:ascii="Arial" w:hAnsi="Arial" w:cs="Arial"/>
          <w:bCs/>
          <w:color w:val="000000"/>
        </w:rPr>
        <w:t>.</w:t>
      </w:r>
    </w:p>
    <w:p w:rsidR="007740E8" w:rsidRPr="00FA1B25" w:rsidRDefault="007740E8" w:rsidP="007740E8">
      <w:pPr>
        <w:autoSpaceDE w:val="0"/>
        <w:autoSpaceDN w:val="0"/>
        <w:adjustRightInd w:val="0"/>
        <w:jc w:val="both"/>
        <w:rPr>
          <w:rFonts w:ascii="Arial" w:hAnsi="Arial" w:cs="Arial"/>
          <w:bCs/>
          <w:color w:val="000000"/>
        </w:rPr>
      </w:pPr>
    </w:p>
    <w:p w:rsidR="007740E8" w:rsidRPr="00D04901" w:rsidRDefault="007740E8" w:rsidP="007740E8">
      <w:pPr>
        <w:autoSpaceDE w:val="0"/>
        <w:autoSpaceDN w:val="0"/>
        <w:adjustRightInd w:val="0"/>
        <w:jc w:val="both"/>
        <w:rPr>
          <w:rFonts w:ascii="Arial" w:hAnsi="Arial" w:cs="Arial"/>
          <w:b/>
          <w:bCs/>
          <w:color w:val="000000"/>
        </w:rPr>
      </w:pPr>
      <w:r w:rsidRPr="00D04901">
        <w:rPr>
          <w:rFonts w:ascii="Arial" w:hAnsi="Arial" w:cs="Arial"/>
          <w:b/>
          <w:bCs/>
          <w:color w:val="000000"/>
        </w:rPr>
        <w:t>8.11. OUTROS DOCUMENTOS: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8.11.1. Declaração do artigo 7°, inciso XXXIII da Constituição Federal, nos termos do ANEXO VII.</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8.11.2. Declaração de Inexistência de Fato Superveniente Impeditivo à Habilitação, conforme modelo inserido no ANEXO VIII.</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8.11.3. Declaração de Disponibilidade de Fornecimento dos Produtos – modelo ANEXO IX.</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8.11.4. Alvará de funcionamento emitido pela prefeitura do município da sede da licitante.</w:t>
      </w:r>
    </w:p>
    <w:p w:rsidR="007740E8" w:rsidRDefault="00002598" w:rsidP="007740E8">
      <w:pPr>
        <w:autoSpaceDE w:val="0"/>
        <w:autoSpaceDN w:val="0"/>
        <w:adjustRightInd w:val="0"/>
        <w:jc w:val="both"/>
        <w:rPr>
          <w:rFonts w:ascii="Arial" w:hAnsi="Arial" w:cs="Arial"/>
          <w:bCs/>
          <w:color w:val="000000"/>
        </w:rPr>
      </w:pPr>
      <w:r>
        <w:rPr>
          <w:rFonts w:ascii="Arial" w:hAnsi="Arial" w:cs="Arial"/>
          <w:bCs/>
          <w:color w:val="000000"/>
        </w:rPr>
        <w:t>8.11.5</w:t>
      </w:r>
      <w:r w:rsidR="007740E8" w:rsidRPr="00FA1B25">
        <w:rPr>
          <w:rFonts w:ascii="Arial" w:hAnsi="Arial" w:cs="Arial"/>
          <w:bCs/>
          <w:color w:val="000000"/>
        </w:rPr>
        <w:t>. Cópia do CPF e documento de identificação com foto, do responsável pela empresa.</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8.12. DAS DISPOSIÇÕES GERAIS DA HABILITAÇÃO: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8.12.1. Todos os documentos exigidos deverão ser apresentados no original, por qualquer processo de cópia autenticada por cartório competente ou por servidor da Administração ou publicação em órgão da imprensa oficial, consoante disposto no art. 32 da Lei Federal nº 8.666/93, devendo, preferencialmente, serem relacionados, separados e colecionados na ordem estabelecida neste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8.12.1.1. Durante a sessão, caso sejam apresentados documentos em cópia simples, a licitante deverá comprovar suas autenticidades apresentando os originais dos mesmos à Comissão.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8.12.1.2. Não serão aceitos protocolos dos documentos exigidos.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8.12.2. Os documentos apresentados devem estar com seu prazo de validade em vigor. Se este prazo não constar do próprio documento ou de lei específica, será considerado o prazo de validade de </w:t>
      </w:r>
      <w:r w:rsidR="009B43A6">
        <w:rPr>
          <w:rFonts w:ascii="Arial" w:hAnsi="Arial" w:cs="Arial"/>
          <w:b/>
          <w:bCs/>
          <w:color w:val="000000"/>
        </w:rPr>
        <w:t>6</w:t>
      </w:r>
      <w:r w:rsidRPr="00002598">
        <w:rPr>
          <w:rFonts w:ascii="Arial" w:hAnsi="Arial" w:cs="Arial"/>
          <w:b/>
          <w:bCs/>
          <w:color w:val="000000"/>
        </w:rPr>
        <w:t>0 (</w:t>
      </w:r>
      <w:r w:rsidR="009B43A6">
        <w:rPr>
          <w:rFonts w:ascii="Arial" w:hAnsi="Arial" w:cs="Arial"/>
          <w:b/>
          <w:bCs/>
          <w:color w:val="000000"/>
        </w:rPr>
        <w:t>sessenta</w:t>
      </w:r>
      <w:r w:rsidRPr="00002598">
        <w:rPr>
          <w:rFonts w:ascii="Arial" w:hAnsi="Arial" w:cs="Arial"/>
          <w:b/>
          <w:bCs/>
          <w:color w:val="000000"/>
        </w:rPr>
        <w:t>) dias</w:t>
      </w:r>
      <w:r w:rsidRPr="00FA1B25">
        <w:rPr>
          <w:rFonts w:ascii="Arial" w:hAnsi="Arial" w:cs="Arial"/>
          <w:bCs/>
          <w:color w:val="000000"/>
        </w:rPr>
        <w:t>, a contar de sua expedição, desde que o edital não mencione prazo específico para o documento.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8.12.2.1. No caso de procuração, o prazo máximo admitido no edital é de 01 (um) ano, salvo se a procuração foi expedida expressamente por prazo indeterminado.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8.12.3. Todos os documentos expedidos pela empresa deverão estar subscritos por seu representante legal ou procurador, com identificação clara do subscritor.</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8.12.4. Os documentos emitidos via Internet poderão ser conferidos pela Comissão de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8.12.5. Todos os documentos apresentados deverão estar em nome da licitante e, preferencialmente, com número do CNPJ e endereço respectivo. Se a licitante for a matriz, todos os documentos deverão estar em nome da matriz; se for filial, os documentos deverão estar em nome da filial, exceto aqueles que pela própria natureza, forem comprovadamente emitidos apenas em nome da </w:t>
      </w:r>
      <w:r w:rsidRPr="00FA1B25">
        <w:rPr>
          <w:rFonts w:ascii="Arial" w:hAnsi="Arial" w:cs="Arial"/>
          <w:bCs/>
          <w:color w:val="000000"/>
        </w:rPr>
        <w:lastRenderedPageBreak/>
        <w:t>matriz. A divergência entre documentos poderá ser motivo de desclassificação da licitante ficando a cargo do pregoeiro analisar o grau da divergência.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8.12.6. Todo e qualquer documento apresentado em língua estrangeira deverá estar acompanhado da respectiva tradução para o idioma pátrio, efetuada por tradutor juramentado e também devidamente </w:t>
      </w:r>
      <w:proofErr w:type="spellStart"/>
      <w:r w:rsidRPr="00FA1B25">
        <w:rPr>
          <w:rFonts w:ascii="Arial" w:hAnsi="Arial" w:cs="Arial"/>
          <w:bCs/>
          <w:color w:val="000000"/>
        </w:rPr>
        <w:t>consularizado</w:t>
      </w:r>
      <w:proofErr w:type="spellEnd"/>
      <w:r w:rsidRPr="00FA1B25">
        <w:rPr>
          <w:rFonts w:ascii="Arial" w:hAnsi="Arial" w:cs="Arial"/>
          <w:bCs/>
          <w:color w:val="000000"/>
        </w:rPr>
        <w:t xml:space="preserve"> ou registrado no Cartório de Títulos e Documentos.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8.12.6.1. Documentos de procedência estrangeira, mas emitidos em língua portuguesa, também deverão ser apresentados devidamente </w:t>
      </w:r>
      <w:proofErr w:type="spellStart"/>
      <w:r w:rsidRPr="00FA1B25">
        <w:rPr>
          <w:rFonts w:ascii="Arial" w:hAnsi="Arial" w:cs="Arial"/>
          <w:bCs/>
          <w:color w:val="000000"/>
        </w:rPr>
        <w:t>consularizados</w:t>
      </w:r>
      <w:proofErr w:type="spellEnd"/>
      <w:r w:rsidRPr="00FA1B25">
        <w:rPr>
          <w:rFonts w:ascii="Arial" w:hAnsi="Arial" w:cs="Arial"/>
          <w:bCs/>
          <w:color w:val="000000"/>
        </w:rPr>
        <w:t xml:space="preserve"> ou registrados no Cartório de títulos e Documentos.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8.12.7. Os documentos referidos nos itens acima poderão ser substituídos por Certificado de Registro Cadastral - CRC, emitido por qualquer órgão da Administração Pública Federal, Estadual ou Municipal, desde que em nome da licitante, com prazo de validade em vigor, com menção expressa do desempenho de atividade pertinente e compatível com o objeto da licitação e a observância da Lei Federal 8.666/93.</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8.12.7.1. Os documentos que não constarem expressamente do C.R.C. deverão ser </w:t>
      </w:r>
      <w:proofErr w:type="gramStart"/>
      <w:r w:rsidRPr="00FA1B25">
        <w:rPr>
          <w:rFonts w:ascii="Arial" w:hAnsi="Arial" w:cs="Arial"/>
          <w:bCs/>
          <w:color w:val="000000"/>
        </w:rPr>
        <w:t>apresentados</w:t>
      </w:r>
      <w:proofErr w:type="gramEnd"/>
      <w:r w:rsidRPr="00FA1B25">
        <w:rPr>
          <w:rFonts w:ascii="Arial" w:hAnsi="Arial" w:cs="Arial"/>
          <w:bCs/>
          <w:color w:val="000000"/>
        </w:rPr>
        <w:t xml:space="preserve"> à parte.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8.12.7.2. Quando, dentro do período de validade do Certificado de Registro Cadastral, algum documento estiver com sua validade vencida, a licitante deverá apresentar nova via válida desse(s) documento(s).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8.12.8. Os documentos pertinentes à habilitação poderão ser suprimidos se já apresentados por ocasião do credenciamento.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8.12.9. Procuração, Atestado, Declaração ou outro documento emitido por pessoa física ou jurídica de direito privado, deverá constar obrigatoriamente o reconhecimento de firma passado em Cartório.</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8.12.10. Se a documentação de habilitação não estiver completa e correta ou contrariar qualquer dispositivo deste Edital e seus Anexos, deverá o Pregoeiro considerar o proponente inabilitado. </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9. DO PROCEDIMENTO E JULGAMENTO DA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9.1. O pregão realizar-se-á de acordo com a legislação vigente e pelas disposições já consignadas no presente Edital. As propostas serão julgadas e classificadas pelo critério de Menor Preço Global.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9.2. No dia, hora e local designados no preâmbulo deste edital, os interessados deverão comprovar a representação para a prática dos atos do certame, nos termos do item </w:t>
      </w:r>
      <w:proofErr w:type="gramStart"/>
      <w:r w:rsidRPr="00FA1B25">
        <w:rPr>
          <w:rFonts w:ascii="Arial" w:hAnsi="Arial" w:cs="Arial"/>
          <w:bCs/>
          <w:color w:val="000000"/>
        </w:rPr>
        <w:t>5</w:t>
      </w:r>
      <w:proofErr w:type="gramEnd"/>
      <w:r w:rsidRPr="00FA1B25">
        <w:rPr>
          <w:rFonts w:ascii="Arial" w:hAnsi="Arial" w:cs="Arial"/>
          <w:bCs/>
          <w:color w:val="000000"/>
        </w:rPr>
        <w:t xml:space="preserve"> deste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9.3. A Comissão então procederá à conferência dos documentos de credenciamento dos representantes das empresas interessadas.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9.4. Após, o Pregoeiro solicitará </w:t>
      </w:r>
      <w:proofErr w:type="gramStart"/>
      <w:r w:rsidRPr="00FA1B25">
        <w:rPr>
          <w:rFonts w:ascii="Arial" w:hAnsi="Arial" w:cs="Arial"/>
          <w:bCs/>
          <w:color w:val="000000"/>
        </w:rPr>
        <w:t>às</w:t>
      </w:r>
      <w:proofErr w:type="gramEnd"/>
      <w:r w:rsidRPr="00FA1B25">
        <w:rPr>
          <w:rFonts w:ascii="Arial" w:hAnsi="Arial" w:cs="Arial"/>
          <w:bCs/>
          <w:color w:val="000000"/>
        </w:rPr>
        <w:t xml:space="preserve"> licitantes a entrega da declaração de pleno atendimento aos requisitos de habilitação, de acordo com o modelo estabelecido no ANEXO III do Edital, os envelopes n° 1 – PROPOSTA DE PREÇOS e os envelopes n° 2 – DOCUMENTAÇÃO PARA HABILITAÇÃO, e, no caso de microempresas e empresas de pequeno porte, a Declaração ou documentos conforme o caso.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9.5. Findo o credenciamento, o Pregoeiro comunicará aos participantes as empresas devidamente credenciadas.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9.6. Verificada a regularidade formal dos envelopes, o pregoeiro procederá à abertura dos envelopes das propostas de preço, que serão rubricadas e analisadas pelos membros da Comissão de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9.6.1. Iniciada a abertura do envelope proposta, estará encerrado o credenciamento e, por consequência, a impossibilidade de admissão de novos participantes no certame.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9.6.2. Serão desclassificadas as propostas que não atenderem às exigências essenciais deste edital e seus anexos, considerando-se como tais as que não possam ser atendidas no ato, por simples manifestação de vontade do representante da proponente.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9.6.3. As propostas serão classificadas provisoriamente em ordem crescente de preços.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9.6.4. Definida a classificação provisória, será dado início à etapa de apresentação de lances verbais pelos Proponentes.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9.6.5. O Pregoeiro abrirá oportunidade para o oferecimento de sucessivos lances verbais </w:t>
      </w:r>
      <w:r w:rsidRPr="00002598">
        <w:rPr>
          <w:rFonts w:ascii="Arial" w:hAnsi="Arial" w:cs="Arial"/>
          <w:b/>
          <w:bCs/>
          <w:color w:val="000000"/>
        </w:rPr>
        <w:t>ao representante da licitante cuja proposta tenha sido classificada em primeiro lugar, e daqueles cujas propostas tenham valores até 10% (dez por cento) superiores àquela.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9.6.5.1. Não havendo pelo menos três ofertas nas condições definidas no subitem anterior, os representantes das licitantes autores das melhores propostas, até no máximo de três, poderão oferecer novos lances verbais e sucessivos quaisquer que sejam os preços propostos.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9.6.5.2. Os lances verbais deverão ser formulados em valores distintos e decrescentes, a partir da proposta de maior preço e, os demais, em ordem decrescente de valor, até o momento em que não haja novos lances de preços, menores aos já ofertados.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9.6.6. A desistência de apresentar lance verbal, quando convocado pelo Pregoeiro, implicará a exclusão do licitante da etapa de lances verbais e a manutenção do último preço ofertado para efeito de classificação das propostas.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9.6.7. Não poderá haver desistência das propostas e dos lances ofertados, sujeitando-se a proponente desistente às penalidades constantes deste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9.6.8. Declarada encerrada a etapa de lances, antes da classificação definitiva de preços, deverá o Pregoeiro verificar se a proposta atende todos os requisitos.</w:t>
      </w:r>
    </w:p>
    <w:p w:rsidR="007740E8" w:rsidRPr="00A3308C" w:rsidRDefault="007740E8" w:rsidP="007740E8">
      <w:pPr>
        <w:autoSpaceDE w:val="0"/>
        <w:autoSpaceDN w:val="0"/>
        <w:adjustRightInd w:val="0"/>
        <w:jc w:val="both"/>
        <w:rPr>
          <w:rFonts w:ascii="Arial" w:hAnsi="Arial" w:cs="Arial"/>
          <w:b/>
          <w:bCs/>
          <w:color w:val="000000"/>
        </w:rPr>
      </w:pPr>
      <w:r w:rsidRPr="00A3308C">
        <w:rPr>
          <w:rFonts w:ascii="Arial" w:hAnsi="Arial" w:cs="Arial"/>
          <w:b/>
          <w:bCs/>
          <w:color w:val="000000"/>
        </w:rPr>
        <w:t>9.7. Alcançado o preço final, o Pregoeiro examinará a aceitabilidade quanto ao valor apresentado pela primeira classificada, conforme definido neste edital e em seus anexos, decidindo motivadamente a respeito, podendo negociar diretamente com o proponente para que seja obtido preço melhor, conforme inciso XVII do artigo 4º da Lei Federal nº 10.520/2002.</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9.8. O Pregoeiro procederá à classificação definitiva das propostas, exclusivamente pelo Menor Preço Global.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9.8.1. Se a oferta não for aceitável, o pregoeiro examinará as ofertas subsequentes, na ordem de classificação, até a apuração de uma proposta que atenda as exigências, podendo o pregoeiro </w:t>
      </w:r>
      <w:proofErr w:type="gramStart"/>
      <w:r w:rsidRPr="00FA1B25">
        <w:rPr>
          <w:rFonts w:ascii="Arial" w:hAnsi="Arial" w:cs="Arial"/>
          <w:bCs/>
          <w:color w:val="000000"/>
        </w:rPr>
        <w:t>negociar</w:t>
      </w:r>
      <w:proofErr w:type="gramEnd"/>
      <w:r w:rsidRPr="00FA1B25">
        <w:rPr>
          <w:rFonts w:ascii="Arial" w:hAnsi="Arial" w:cs="Arial"/>
          <w:bCs/>
          <w:color w:val="000000"/>
        </w:rPr>
        <w:t xml:space="preserve"> diretamente com o proponente para que seja obtido preço melhor.</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 xml:space="preserve">9.9. Sendo aceitável a oferta, será aberto o envelope 2 – DOCUMENTOS DE HABILITAÇÃO apresentado pela licitante cuja proposta tenha sido classificada em primeiro lugar, verificando-se o atendimento das condições </w:t>
      </w:r>
      <w:proofErr w:type="spellStart"/>
      <w:r w:rsidRPr="00FA1B25">
        <w:rPr>
          <w:rFonts w:ascii="Arial" w:hAnsi="Arial" w:cs="Arial"/>
          <w:bCs/>
          <w:color w:val="000000"/>
        </w:rPr>
        <w:t>habilitatórias</w:t>
      </w:r>
      <w:proofErr w:type="spellEnd"/>
      <w:r w:rsidRPr="00FA1B25">
        <w:rPr>
          <w:rFonts w:ascii="Arial" w:hAnsi="Arial" w:cs="Arial"/>
          <w:bCs/>
          <w:color w:val="000000"/>
        </w:rPr>
        <w:t>.</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9.9.1. Constatado o atendimento pleno às exigências do edital será declarada a licitante vencedora, sendo-lhe adjudicado o objeto desta licitação pelo pregoeiro.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9.9.2. Estando a documentação de habilitação incompleta e/ou incorreta, e/ou contrariando qualquer dispositivo deste Edital e seus Anexos, o Pregoeiro considerará a proponente inabilitada.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9.9.3. Sendo inabilitada a proponente cuja proposta tenha sido classificada em primeiro lugar, prosseguirá o Pregoeiro com a abertura do envelope de documentação da proponente classificada em segundo lugar, e assim sucessivamente, se for o caso, até a habilitação de uma das licitantes classificadas, sem prejuízo de nova análise e negociação dos preços ofertados.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9.9.4. Na hipótese de inabilitação de todas as licitantes que participaram da disputa verbal, poderá ser aberta, na mesma ou em outra sessão, nova oportunidade para oferecimento de lances verbais pelas licitantes remanescentes.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9.10. Constatando-se o atendimento das exigências fixadas no edital, a licitante classificada e habilitada será declarada vencedora da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9.11. Em caso de divergência entre informações contidas em documentação impressa e na proposta específica, prevalecerão as da proposta.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9.12. Não será considerada qualquer oferta de vantagem não prevista nesta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9.13. Na ausência de recursos, os envelopes contendo a documentação relativa à habilitação das licitantes não declaradas vencedoras do certame poderão ser devolvidos aos seus representantes.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9.14. A licitante declarada vencedora do certame deverá apresentar, no prazo de 24 horas da sessão que adjudicar o objeto, como condição de homologação, nova proposta (ANEXO II), cujos valores estejam adequados ao valor final obtido, resultado da última negociação realizada, </w:t>
      </w:r>
      <w:proofErr w:type="gramStart"/>
      <w:r w:rsidRPr="00FA1B25">
        <w:rPr>
          <w:rFonts w:ascii="Arial" w:hAnsi="Arial" w:cs="Arial"/>
          <w:bCs/>
          <w:color w:val="000000"/>
        </w:rPr>
        <w:t>sob pena</w:t>
      </w:r>
      <w:proofErr w:type="gramEnd"/>
      <w:r w:rsidRPr="00FA1B25">
        <w:rPr>
          <w:rFonts w:ascii="Arial" w:hAnsi="Arial" w:cs="Arial"/>
          <w:bCs/>
          <w:color w:val="000000"/>
        </w:rPr>
        <w:t xml:space="preserve"> de a Administração compor o preço ofertado pela empresa adjudicatária, na forma da lei e deste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9.15. Da sessão pública deste pregão lavrar-se-á ata circunstanciada que conterá, sem prejuízo de outros elementos, o registro do credenciamento, das propostas e dos lances formulados, na ordem de classificação, da decisão a respeito da aceitabilidade da proposta de preço, conforme os critérios definidos no respectivo edital, da análise da documentação de habilitação, dos motivos alegados pelo licitante interessado em recorrer, a qual deverá ser assinada pelo Pregoeiro, pela equipe de apoio e pelos licitantes presentes.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9.16. Decorridas as fases anteriores, a decisão será submetida à autoridade competente para homologação do certame.</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9.17. Não será permitido o uso de telefones (inclusive celular), </w:t>
      </w:r>
      <w:proofErr w:type="spellStart"/>
      <w:proofErr w:type="gramStart"/>
      <w:r w:rsidRPr="00FA1B25">
        <w:rPr>
          <w:rFonts w:ascii="Arial" w:hAnsi="Arial" w:cs="Arial"/>
          <w:bCs/>
          <w:color w:val="000000"/>
        </w:rPr>
        <w:t>pager</w:t>
      </w:r>
      <w:proofErr w:type="spellEnd"/>
      <w:proofErr w:type="gramEnd"/>
      <w:r w:rsidRPr="00FA1B25">
        <w:rPr>
          <w:rFonts w:ascii="Arial" w:hAnsi="Arial" w:cs="Arial"/>
          <w:bCs/>
          <w:color w:val="000000"/>
        </w:rPr>
        <w:t>, notebook ou qualquer outro meio de comunicação durante a sessão, a não ser por deliberação expressa do Pregoeiro.</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10. DOS RECURSOS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 xml:space="preserve">10.1. Declarada a empresa vencedora do certame, qualquer licitante poderá manifestar imediata e motivadamente a intenção de recorrer, com registro em ata da síntese das suas razões de recurso, quando lhe será concedido no próprio ato o prazo de 03 (três) dias para apresentação das razões do recurso, ficando as demais licitantes desde logo intimadas para apresentar </w:t>
      </w:r>
      <w:proofErr w:type="spellStart"/>
      <w:proofErr w:type="gramStart"/>
      <w:r w:rsidRPr="00FA1B25">
        <w:rPr>
          <w:rFonts w:ascii="Arial" w:hAnsi="Arial" w:cs="Arial"/>
          <w:bCs/>
          <w:color w:val="000000"/>
        </w:rPr>
        <w:t>contra-razões</w:t>
      </w:r>
      <w:proofErr w:type="spellEnd"/>
      <w:proofErr w:type="gramEnd"/>
      <w:r w:rsidRPr="00FA1B25">
        <w:rPr>
          <w:rFonts w:ascii="Arial" w:hAnsi="Arial" w:cs="Arial"/>
          <w:bCs/>
          <w:color w:val="000000"/>
        </w:rPr>
        <w:t xml:space="preserve"> em igual número de dias, que começarão a correr do término do prazo da recorrente, sendo-lhes assegurada imediata vista dos autos.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10.1.1. Os autos do processo permanecerão à disposição dos interessados na sala de CPL d</w:t>
      </w:r>
      <w:r w:rsidR="00002598">
        <w:rPr>
          <w:rFonts w:ascii="Arial" w:hAnsi="Arial" w:cs="Arial"/>
          <w:bCs/>
          <w:color w:val="000000"/>
        </w:rPr>
        <w:t>a Prefeitura Municipal de Santa Rosa do Piauí - PI</w:t>
      </w:r>
      <w:r w:rsidRPr="00FA1B25">
        <w:rPr>
          <w:rFonts w:ascii="Arial" w:hAnsi="Arial" w:cs="Arial"/>
          <w:bCs/>
          <w:color w:val="000000"/>
        </w:rPr>
        <w:t xml:space="preserve">, não sendo conhecidos recursos interpostos por meio de </w:t>
      </w:r>
      <w:proofErr w:type="spellStart"/>
      <w:r w:rsidRPr="00FA1B25">
        <w:rPr>
          <w:rFonts w:ascii="Arial" w:hAnsi="Arial" w:cs="Arial"/>
          <w:bCs/>
          <w:color w:val="000000"/>
        </w:rPr>
        <w:t>fac-simile</w:t>
      </w:r>
      <w:proofErr w:type="spellEnd"/>
      <w:r w:rsidRPr="00FA1B25">
        <w:rPr>
          <w:rFonts w:ascii="Arial" w:hAnsi="Arial" w:cs="Arial"/>
          <w:bCs/>
          <w:color w:val="000000"/>
        </w:rPr>
        <w:t>, e-mail, ou fora dos seus prazos legais.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10.1.2. As razões de recurso deverão se protocolizadas, no prazo supra, </w:t>
      </w:r>
      <w:proofErr w:type="gramStart"/>
      <w:r w:rsidRPr="00FA1B25">
        <w:rPr>
          <w:rFonts w:ascii="Arial" w:hAnsi="Arial" w:cs="Arial"/>
          <w:bCs/>
          <w:color w:val="000000"/>
        </w:rPr>
        <w:t xml:space="preserve">no </w:t>
      </w:r>
      <w:r w:rsidR="00002598" w:rsidRPr="00002598">
        <w:rPr>
          <w:rFonts w:ascii="Arial" w:hAnsi="Arial" w:cs="Arial"/>
          <w:bCs/>
          <w:color w:val="000000"/>
        </w:rPr>
        <w:t>sala</w:t>
      </w:r>
      <w:proofErr w:type="gramEnd"/>
      <w:r w:rsidR="00002598" w:rsidRPr="00002598">
        <w:rPr>
          <w:rFonts w:ascii="Arial" w:hAnsi="Arial" w:cs="Arial"/>
          <w:bCs/>
          <w:color w:val="000000"/>
        </w:rPr>
        <w:t xml:space="preserve"> de CPL da Prefeitura Municipal de Santa Rosa do Piauí - PI</w:t>
      </w:r>
      <w:r w:rsidRPr="00FA1B25">
        <w:rPr>
          <w:rFonts w:ascii="Arial" w:hAnsi="Arial" w:cs="Arial"/>
          <w:bCs/>
          <w:color w:val="000000"/>
        </w:rPr>
        <w:t>, no endereço constante do item 10.1.1 nos dias úteis, das 08h00 às 13h00, sob pena de configurar-se a desistência da intenção de recorrer manifestada na sessão pública e de aplicação das penalidades cabíveis.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10.2. A ausência de manifestação imediata e motivada da licitante no momento da sessão do pregão implicará decadência desse direito, podendo o Pregoeiro adjudicar o objeto da licitação à vencedora.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10.3. O recurso porventura interposto contra decisão do Pregoeiro não terá efeito suspensivo e, se acolhido, invalidará apenas os atos insuscetíveis de aproveitamento.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10.4. Quaisquer argumentos ou subsídios concernentes à defesa da licitante que pretender reconsideração total ou parcial das decisões do Pregoeiro deverão ser apresentados por escrito, exclusivamente, e anexados ao próprio recurso.</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10.5. Decididos os recursos e constatada a regularidade dos procedimentos, o processo será encaminhado à autoridade competente para fins de homologação da licitação e consequente contratação, consoante inc. XXII do art. 4º da Lei Federal nº 10.520/2002.</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11. DO PREÇO E DOTAÇÃO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11.1. Os preços ofertados deverão incluir todos os custos diretos e indiretos da proponente, inclusive encargos sociais, trabalhistas e fiscais, fretes, entregas, que recaiam sobre o objeto licitado e constituirá a única e completa remuneração pelo fornecimento do produto.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11.2. O preço compreenderá todos os custos necessários ao fornecimento realizado em conformidade com o objeto desta licitação e dentro do período medido, incluindo também, os referentes às despesas trabalhistas e previdenciárias, impostos, taxas, emolumentos e quaisquer outras despesas e encargos necessários à sua correta execução, de modo que nenhuma outra remuneração seja devida à CONTRATADA.</w:t>
      </w:r>
    </w:p>
    <w:p w:rsidR="007740E8" w:rsidRDefault="007740E8" w:rsidP="007740E8">
      <w:pPr>
        <w:autoSpaceDE w:val="0"/>
        <w:autoSpaceDN w:val="0"/>
        <w:adjustRightInd w:val="0"/>
        <w:jc w:val="both"/>
        <w:rPr>
          <w:rFonts w:ascii="Arial" w:hAnsi="Arial" w:cs="Arial"/>
          <w:bCs/>
          <w:color w:val="000000"/>
        </w:rPr>
      </w:pPr>
      <w:r w:rsidRPr="00ED4921">
        <w:rPr>
          <w:rFonts w:ascii="Arial" w:hAnsi="Arial" w:cs="Arial"/>
          <w:bCs/>
          <w:color w:val="000000"/>
        </w:rPr>
        <w:t xml:space="preserve">11.3. Os recursos financeiros necessários à execução do objeto </w:t>
      </w:r>
      <w:proofErr w:type="gramStart"/>
      <w:r w:rsidRPr="00ED4921">
        <w:rPr>
          <w:rFonts w:ascii="Arial" w:hAnsi="Arial" w:cs="Arial"/>
          <w:bCs/>
          <w:color w:val="000000"/>
        </w:rPr>
        <w:t>da presente</w:t>
      </w:r>
      <w:proofErr w:type="gramEnd"/>
      <w:r w:rsidRPr="00ED4921">
        <w:rPr>
          <w:rFonts w:ascii="Arial" w:hAnsi="Arial" w:cs="Arial"/>
          <w:bCs/>
          <w:color w:val="000000"/>
        </w:rPr>
        <w:t xml:space="preserve"> licitação onerarão a dotação Elemento de Despesa: 33.90.30, Fonte de Recurso: </w:t>
      </w:r>
      <w:r w:rsidR="00ED4921" w:rsidRPr="00F8294C">
        <w:rPr>
          <w:rFonts w:ascii="Arial" w:hAnsi="Arial" w:cs="Arial"/>
          <w:bCs/>
          <w:color w:val="000000"/>
        </w:rPr>
        <w:t>FPM/ICMS/IPVA/ISS/CIDE/FUNDEB/FME/FMS/FMAS</w:t>
      </w:r>
      <w:r w:rsidRPr="00F8294C">
        <w:rPr>
          <w:rFonts w:ascii="Arial" w:hAnsi="Arial" w:cs="Arial"/>
          <w:bCs/>
          <w:color w:val="000000"/>
        </w:rPr>
        <w:t>, respeitado o princípio da anualidade.</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lastRenderedPageBreak/>
        <w:t>12. DAS CONDIÇÕES PARA ASSINATURA DA CARTA CONTRATO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12.1. As obrigações decorrentes deste pregão consubstanciar-se-ão no Termo de Contrato, cuja minuta consta do ANEXO IX deste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12.2. O prazo para assinatura do Termo de Contrato, bem como para a retirada da Nota de Empenho será de 03 (três) dias úteis contados a partir da data da convocação, </w:t>
      </w:r>
      <w:proofErr w:type="gramStart"/>
      <w:r w:rsidRPr="00FA1B25">
        <w:rPr>
          <w:rFonts w:ascii="Arial" w:hAnsi="Arial" w:cs="Arial"/>
          <w:bCs/>
          <w:color w:val="000000"/>
        </w:rPr>
        <w:t>sob pena</w:t>
      </w:r>
      <w:proofErr w:type="gramEnd"/>
      <w:r w:rsidRPr="00FA1B25">
        <w:rPr>
          <w:rFonts w:ascii="Arial" w:hAnsi="Arial" w:cs="Arial"/>
          <w:bCs/>
          <w:color w:val="000000"/>
        </w:rPr>
        <w:t xml:space="preserve"> de aplicação das penalidades previstas no item 14 deste edital, ocasião em que a adjudicatária deverá apresentar os documentos já exigíveis por ocasião da habilitação, aqueles necessários à contratação, a</w:t>
      </w:r>
      <w:r w:rsidR="003F114C">
        <w:rPr>
          <w:rFonts w:ascii="Arial" w:hAnsi="Arial" w:cs="Arial"/>
          <w:bCs/>
          <w:color w:val="000000"/>
        </w:rPr>
        <w:t>tualizados, caso solicitado pela</w:t>
      </w:r>
      <w:r w:rsidR="00F8294C">
        <w:rPr>
          <w:rFonts w:ascii="Arial" w:hAnsi="Arial" w:cs="Arial"/>
          <w:bCs/>
          <w:color w:val="000000"/>
        </w:rPr>
        <w:t xml:space="preserve"> </w:t>
      </w:r>
      <w:r w:rsidR="003F114C">
        <w:rPr>
          <w:rFonts w:ascii="Arial" w:hAnsi="Arial" w:cs="Arial"/>
          <w:bCs/>
          <w:color w:val="000000"/>
        </w:rPr>
        <w:t>Prefeitura Municipal de Santa Rosa do Piauí - PI</w:t>
      </w:r>
      <w:r w:rsidRPr="00FA1B25">
        <w:rPr>
          <w:rFonts w:ascii="Arial" w:hAnsi="Arial" w:cs="Arial"/>
          <w:bCs/>
          <w:color w:val="000000"/>
        </w:rPr>
        <w:t>.</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12.3. Havendo recusa ou estando </w:t>
      </w:r>
      <w:proofErr w:type="gramStart"/>
      <w:r w:rsidRPr="00FA1B25">
        <w:rPr>
          <w:rFonts w:ascii="Arial" w:hAnsi="Arial" w:cs="Arial"/>
          <w:bCs/>
          <w:color w:val="000000"/>
        </w:rPr>
        <w:t>a</w:t>
      </w:r>
      <w:proofErr w:type="gramEnd"/>
      <w:r w:rsidRPr="00FA1B25">
        <w:rPr>
          <w:rFonts w:ascii="Arial" w:hAnsi="Arial" w:cs="Arial"/>
          <w:bCs/>
          <w:color w:val="000000"/>
        </w:rPr>
        <w:t xml:space="preserve"> adjudicatária impedida de formalizar o ajuste, no prazo estabelecido no item 12.2, pela não apresentação dos documentos necessários para tanto, é facultada à Administração, sem embargo da aplicação das penalidades previstas no item 14, convocar as licitantes classificadas remanescentes, na ordem de classificação, para fazê-lo em igual prazo, preferencialmente, nas mesmas condições propostas pela empresa adjudicatária, ou revogar a licitação, independentemente da aplicação da penalidade prevista neste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12.4. A Carta Contrato deverá ser assinada pelo representante legal da adjudicatária (diretor, sócio da empresa ou procurador), mediante apresentação do contrato social ou procuração e cédula de identidade do representante.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12.5. O prazo para assinatura do Termo de Carta Contrato poderá ser prorrogado uma vez, e dentro de 05 (cinco) dias corridos, desde que haja tempestiva e formal solicitação da adjudicatária, durante seu transcurso e ocorra motivo justificado e aceito pela Administração.</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12.6. A CONTRATADA obriga-se a manter durante toda a execução do ajuste, a compatibilidade com as obrigações por ela assumidas, todas as condições de habilitação e qualificação exigidas na licitação.</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13. DO PAGAMENTO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13.1. Os pagamentos serão efetuados à CONTRATADA, em conformidade com os fornecimentos, no prazo de 30 (trinta) dias, contados da data final de cada parcela do adimplemento, juntamente com ACEITE DE CADA FORNECIMENTO. Para o pagamento a CONTRATANTE deverá apresentar os seguintes documentos: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13.1.1. Primeira via da Nota Fiscal ou Nota Fiscal Fatura.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13.1.2. Fatura no caso de apresentação de Nota Fiscal.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13.2 Caso venha ocorrer </w:t>
      </w:r>
      <w:proofErr w:type="gramStart"/>
      <w:r w:rsidRPr="00FA1B25">
        <w:rPr>
          <w:rFonts w:ascii="Arial" w:hAnsi="Arial" w:cs="Arial"/>
          <w:bCs/>
          <w:color w:val="000000"/>
        </w:rPr>
        <w:t>a</w:t>
      </w:r>
      <w:proofErr w:type="gramEnd"/>
      <w:r w:rsidRPr="00FA1B25">
        <w:rPr>
          <w:rFonts w:ascii="Arial" w:hAnsi="Arial" w:cs="Arial"/>
          <w:bCs/>
          <w:color w:val="000000"/>
        </w:rPr>
        <w:t xml:space="preserve"> necessidade de providências complementares por parte da contratada, a fluência do prazo será interrompida, reiniciando-se a sua contagem a partir da data em que estas forem cumpridas.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13.3 O pagamento será efetuado por crédito em conta corrente/ou emissão de ordem de pagamento.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13.4 Em caso de dúvida ou divergência, a fiscalização liberará para pagamento a parte inconteste dos serviços.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13.5 A CONTRATANTE poderá deduzir do montante a pagar os valores correspondentes a multas ou indenizações devidas pela CONTRATADA, nos termos deste ajuste.</w:t>
      </w:r>
    </w:p>
    <w:p w:rsidR="007740E8"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lastRenderedPageBreak/>
        <w:t>13.6 Nenhum</w:t>
      </w:r>
      <w:proofErr w:type="gramEnd"/>
      <w:r w:rsidRPr="00FA1B25">
        <w:rPr>
          <w:rFonts w:ascii="Arial" w:hAnsi="Arial" w:cs="Arial"/>
          <w:bCs/>
          <w:color w:val="000000"/>
        </w:rPr>
        <w:t xml:space="preserve"> pagamento isentará a CONTRATADA das responsabilidades contratuais pelos serviços executados ou implicará sua aceitação.</w:t>
      </w:r>
    </w:p>
    <w:p w:rsidR="0076109F" w:rsidRPr="00FA1B25" w:rsidRDefault="0076109F" w:rsidP="007740E8">
      <w:pPr>
        <w:autoSpaceDE w:val="0"/>
        <w:autoSpaceDN w:val="0"/>
        <w:adjustRightInd w:val="0"/>
        <w:jc w:val="both"/>
        <w:rPr>
          <w:rFonts w:ascii="Arial" w:hAnsi="Arial" w:cs="Arial"/>
          <w:bCs/>
          <w:color w:val="000000"/>
        </w:rPr>
      </w:pPr>
    </w:p>
    <w:p w:rsidR="007740E8" w:rsidRPr="0076109F" w:rsidRDefault="007740E8" w:rsidP="007740E8">
      <w:pPr>
        <w:autoSpaceDE w:val="0"/>
        <w:autoSpaceDN w:val="0"/>
        <w:adjustRightInd w:val="0"/>
        <w:jc w:val="both"/>
        <w:rPr>
          <w:rFonts w:ascii="Arial" w:hAnsi="Arial" w:cs="Arial"/>
          <w:b/>
          <w:bCs/>
          <w:color w:val="000000"/>
        </w:rPr>
      </w:pPr>
      <w:r w:rsidRPr="0076109F">
        <w:rPr>
          <w:rFonts w:ascii="Arial" w:hAnsi="Arial" w:cs="Arial"/>
          <w:b/>
          <w:bCs/>
          <w:color w:val="000000"/>
        </w:rPr>
        <w:t>14. DAS PENALIDADES E SANÇÕES ADMINISTRATIVAS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14.1. São aplicáveis as sanções previstas no Capítulo IV da Lei Federal n° </w:t>
      </w:r>
      <w:proofErr w:type="gramStart"/>
      <w:r w:rsidRPr="00FA1B25">
        <w:rPr>
          <w:rFonts w:ascii="Arial" w:hAnsi="Arial" w:cs="Arial"/>
          <w:bCs/>
          <w:color w:val="000000"/>
        </w:rPr>
        <w:t>8.666/93, Lei</w:t>
      </w:r>
      <w:proofErr w:type="gramEnd"/>
      <w:r w:rsidRPr="00FA1B25">
        <w:rPr>
          <w:rFonts w:ascii="Arial" w:hAnsi="Arial" w:cs="Arial"/>
          <w:bCs/>
          <w:color w:val="000000"/>
        </w:rPr>
        <w:t xml:space="preserve"> Federal n° 10.520/2002 e demais normas pertinentes.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14.2. A licitante que apresentar documentação falsa exigida para o certame, ensejar o retardamento da execução de seu objeto, não mantiver a proposta/lance, falhar ou fraudar na execução do ajuste, comportar-se de modo inidôneo ou cometer fraude fiscal, deixar de entregar documento, ou ainda, fizer declaração falsa, inclusive nos termos 2.2.1.2 do Edital, garantido o contraditório e o direito prévio de ampla defesa, estará sujeita, conforme a gravidade da conduta, 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14.2.1. Multa no valor de 20% (vinte por cento) do valor total estimado do ajuste e/ou;</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14.2.2. Pena de suspensão do direito de licitar e contratar com a administração pelo prazo de até </w:t>
      </w:r>
      <w:proofErr w:type="gramStart"/>
      <w:r w:rsidRPr="00FA1B25">
        <w:rPr>
          <w:rFonts w:ascii="Arial" w:hAnsi="Arial" w:cs="Arial"/>
          <w:bCs/>
          <w:color w:val="000000"/>
        </w:rPr>
        <w:t>5</w:t>
      </w:r>
      <w:proofErr w:type="gramEnd"/>
      <w:r w:rsidRPr="00FA1B25">
        <w:rPr>
          <w:rFonts w:ascii="Arial" w:hAnsi="Arial" w:cs="Arial"/>
          <w:bCs/>
          <w:color w:val="000000"/>
        </w:rPr>
        <w:t xml:space="preserve"> (cinco) anos, observados os procedimentos contidos na Lei 10.520/2002.</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14.3. A empresa que convocada dentro da validade de sua proposta estiver impedida de assinar o Termo de Contrato e/ou de retirar a Nota de Empenho pela não apresentação dos documentos necessários para tanto, ou recusar-se a retirá-la dentro do prazo previsto no item 12.2, estará sujeita 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14.3.1. Multa no valor de 20% (vinte por cento) sobre o valor total da Nota de Empenho e/ou;</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14.3.2. Pena de suspensão do direito de licitar e contratar com a administração pelo prazo de até </w:t>
      </w:r>
      <w:proofErr w:type="gramStart"/>
      <w:r w:rsidRPr="00FA1B25">
        <w:rPr>
          <w:rFonts w:ascii="Arial" w:hAnsi="Arial" w:cs="Arial"/>
          <w:bCs/>
          <w:color w:val="000000"/>
        </w:rPr>
        <w:t>5</w:t>
      </w:r>
      <w:proofErr w:type="gramEnd"/>
      <w:r w:rsidRPr="00FA1B25">
        <w:rPr>
          <w:rFonts w:ascii="Arial" w:hAnsi="Arial" w:cs="Arial"/>
          <w:bCs/>
          <w:color w:val="000000"/>
        </w:rPr>
        <w:t xml:space="preserve"> (cinco) anos.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14.4. A impossibilidade da adjudicatária em assinar o Termo de Contrato por força da não comprovação de situação regular perante o CADIN – Cadastro Informativo Municipal implicará multa de 10% (dez por cento) do valor total adjudicado.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14.5. Multa por atraso nas entregas dos produtos: de 2% (dois por cento) do valor da parcela correspondente, para cada dia de atraso, não superior a 30% (trinta por cento). Ultrapassados 15 dias, o atraso será considerado como inexecução parcial.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14.6. Multa fixa de 10% (dez por cento) sobre o valor total dos produtos entregues com vícios, mais multa diária de 2% (dois por cento), sobre o mesmo valor, para cada dia de atraso, se os produtos entregues com defeito ou fora das especificações não forem substituídos em 48 (quarenta e oito) horas, contados da data em que a Administração tiver comunicado a empresa a irregularidade. Quando o valor totalizar 30% (trinta por cento), o atraso será considerado inexecução parcial, caso se refira à parcela do objeto, momento a partir do qual não será mais permitido o recebimento dos produtos.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14.7. Multa por inexecução parcial: 30% (trinta por cento) sobre o valor da parcela </w:t>
      </w:r>
      <w:proofErr w:type="spellStart"/>
      <w:r w:rsidRPr="00FA1B25">
        <w:rPr>
          <w:rFonts w:ascii="Arial" w:hAnsi="Arial" w:cs="Arial"/>
          <w:bCs/>
          <w:color w:val="000000"/>
        </w:rPr>
        <w:t>inexecutada</w:t>
      </w:r>
      <w:proofErr w:type="spellEnd"/>
      <w:r w:rsidRPr="00FA1B25">
        <w:rPr>
          <w:rFonts w:ascii="Arial" w:hAnsi="Arial" w:cs="Arial"/>
          <w:bCs/>
          <w:color w:val="000000"/>
        </w:rPr>
        <w:t>.</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14.8. Multa de 30% (trinta por cento) do valor total do ajuste, em caso de inexecução total.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14.9. Multa de 10% (dez por cento) por descumprimento de quaisquer das obrigações decorrentes do ajuste, que não estejam previstas nos subitens acima, a qual incidirá sobre o valor da Nota de Empenho.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14.10. As penalidades poderão ser aplicadas concomitantemente, conforme dispõe o parágrafo segundo do artigo 87 da Lei Federal nº 8.666/93.</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14.11. O valor da multa será atualizado monetariamente, nos termos da Lei 10.734/89, e alterações subsequentes.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14.12. As importâncias relativas às multas poderão ser descontadas dos pagamentos a que tiver direito a Contratada.</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14.13. O prazo para pagamento das multas será de 05 (cinco) dias úteis a contar da data da intimação da empresa apenada. </w:t>
      </w:r>
      <w:proofErr w:type="gramStart"/>
      <w:r w:rsidRPr="00FA1B25">
        <w:rPr>
          <w:rFonts w:ascii="Arial" w:hAnsi="Arial" w:cs="Arial"/>
          <w:bCs/>
          <w:color w:val="000000"/>
        </w:rPr>
        <w:t>A critério</w:t>
      </w:r>
      <w:proofErr w:type="gramEnd"/>
      <w:r w:rsidRPr="00FA1B25">
        <w:rPr>
          <w:rFonts w:ascii="Arial" w:hAnsi="Arial" w:cs="Arial"/>
          <w:bCs/>
          <w:color w:val="000000"/>
        </w:rPr>
        <w:t xml:space="preserve"> da CONTRATANTE e, em sendo possível, o valor devido será descontado da importância que a CONTRATADA tenha a receber. Não havendo pagamento, o valor correspondente às multas será inscrito como dívida ativa, sujeitando-se ao processo executivo.</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15. DOS PRAZOS E DAS CONDIÇÕES PARA FORNECIMENTO DO OBJETO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15.1. A quantidade total do</w:t>
      </w:r>
      <w:r w:rsidR="00A3308C">
        <w:rPr>
          <w:rFonts w:ascii="Arial" w:hAnsi="Arial" w:cs="Arial"/>
          <w:bCs/>
          <w:color w:val="000000"/>
        </w:rPr>
        <w:t xml:space="preserve">s produtos é </w:t>
      </w:r>
      <w:r w:rsidRPr="00FA1B25">
        <w:rPr>
          <w:rFonts w:ascii="Arial" w:hAnsi="Arial" w:cs="Arial"/>
          <w:bCs/>
          <w:color w:val="000000"/>
        </w:rPr>
        <w:t>a descrita no Anexo I - Termo de Referência.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15.2. O fornecimento dos produtos será </w:t>
      </w:r>
      <w:proofErr w:type="gramStart"/>
      <w:r w:rsidRPr="00FA1B25">
        <w:rPr>
          <w:rFonts w:ascii="Arial" w:hAnsi="Arial" w:cs="Arial"/>
          <w:bCs/>
          <w:color w:val="000000"/>
        </w:rPr>
        <w:t xml:space="preserve">realizado de forma </w:t>
      </w:r>
      <w:r w:rsidR="00A3308C">
        <w:rPr>
          <w:rFonts w:ascii="Arial" w:hAnsi="Arial" w:cs="Arial"/>
          <w:bCs/>
          <w:color w:val="000000"/>
        </w:rPr>
        <w:t>total ou parcelada</w:t>
      </w:r>
      <w:r w:rsidRPr="00FA1B25">
        <w:rPr>
          <w:rFonts w:ascii="Arial" w:hAnsi="Arial" w:cs="Arial"/>
          <w:bCs/>
          <w:color w:val="000000"/>
        </w:rPr>
        <w:t>, nas quantidades estimadas, em conformidade c</w:t>
      </w:r>
      <w:r w:rsidR="00A3308C">
        <w:rPr>
          <w:rFonts w:ascii="Arial" w:hAnsi="Arial" w:cs="Arial"/>
          <w:bCs/>
          <w:color w:val="000000"/>
        </w:rPr>
        <w:t>om as especificações do Anexo I</w:t>
      </w:r>
      <w:proofErr w:type="gramEnd"/>
      <w:r w:rsidRPr="00FA1B25">
        <w:rPr>
          <w:rFonts w:ascii="Arial" w:hAnsi="Arial" w:cs="Arial"/>
          <w:bCs/>
          <w:color w:val="000000"/>
        </w:rPr>
        <w:t>.</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15.3. O prazo para a entrega será</w:t>
      </w:r>
      <w:r w:rsidR="00A3308C">
        <w:rPr>
          <w:rFonts w:ascii="Arial" w:hAnsi="Arial" w:cs="Arial"/>
          <w:bCs/>
          <w:color w:val="000000"/>
        </w:rPr>
        <w:t xml:space="preserve"> de até 30 dias a contar da</w:t>
      </w:r>
      <w:r w:rsidR="00F8294C">
        <w:rPr>
          <w:rFonts w:ascii="Arial" w:hAnsi="Arial" w:cs="Arial"/>
          <w:bCs/>
          <w:color w:val="000000"/>
        </w:rPr>
        <w:t xml:space="preserve"> </w:t>
      </w:r>
      <w:r w:rsidRPr="00FA1B25">
        <w:rPr>
          <w:rFonts w:ascii="Arial" w:hAnsi="Arial" w:cs="Arial"/>
          <w:bCs/>
          <w:color w:val="000000"/>
        </w:rPr>
        <w:t xml:space="preserve">data de Ordem de Fornecimento deverá, </w:t>
      </w:r>
      <w:proofErr w:type="gramStart"/>
      <w:r w:rsidRPr="00FA1B25">
        <w:rPr>
          <w:rFonts w:ascii="Arial" w:hAnsi="Arial" w:cs="Arial"/>
          <w:bCs/>
          <w:color w:val="000000"/>
        </w:rPr>
        <w:t>sob pena</w:t>
      </w:r>
      <w:proofErr w:type="gramEnd"/>
      <w:r w:rsidRPr="00FA1B25">
        <w:rPr>
          <w:rFonts w:ascii="Arial" w:hAnsi="Arial" w:cs="Arial"/>
          <w:bCs/>
          <w:color w:val="000000"/>
        </w:rPr>
        <w:t xml:space="preserve"> de rescisão de contrato.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15.4. O local para a entrega é no local indicado na OF.</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15.5. Por ocasião da entrega, o produto deverá ser entregue de acordo com as especificações na proposta de preço apresentada.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15.6. O responsável pela Unidade Requisitante deverá designar </w:t>
      </w:r>
      <w:proofErr w:type="gramStart"/>
      <w:r w:rsidRPr="00FA1B25">
        <w:rPr>
          <w:rFonts w:ascii="Arial" w:hAnsi="Arial" w:cs="Arial"/>
          <w:bCs/>
          <w:color w:val="000000"/>
        </w:rPr>
        <w:t>servidor(</w:t>
      </w:r>
      <w:proofErr w:type="gramEnd"/>
      <w:r w:rsidRPr="00FA1B25">
        <w:rPr>
          <w:rFonts w:ascii="Arial" w:hAnsi="Arial" w:cs="Arial"/>
          <w:bCs/>
          <w:color w:val="000000"/>
        </w:rPr>
        <w:t>es) responsável(</w:t>
      </w:r>
      <w:proofErr w:type="spellStart"/>
      <w:r w:rsidRPr="00FA1B25">
        <w:rPr>
          <w:rFonts w:ascii="Arial" w:hAnsi="Arial" w:cs="Arial"/>
          <w:bCs/>
          <w:color w:val="000000"/>
        </w:rPr>
        <w:t>is</w:t>
      </w:r>
      <w:proofErr w:type="spellEnd"/>
      <w:r w:rsidRPr="00FA1B25">
        <w:rPr>
          <w:rFonts w:ascii="Arial" w:hAnsi="Arial" w:cs="Arial"/>
          <w:bCs/>
          <w:color w:val="000000"/>
        </w:rPr>
        <w:t>) pelo recebimento dos produtos.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15.7. A entrega dos produtos</w:t>
      </w:r>
      <w:r w:rsidR="00A01D72">
        <w:rPr>
          <w:rFonts w:ascii="Arial" w:hAnsi="Arial" w:cs="Arial"/>
          <w:bCs/>
          <w:color w:val="000000"/>
        </w:rPr>
        <w:t xml:space="preserve"> poderá ser</w:t>
      </w:r>
      <w:r w:rsidRPr="00FA1B25">
        <w:rPr>
          <w:rFonts w:ascii="Arial" w:hAnsi="Arial" w:cs="Arial"/>
          <w:bCs/>
          <w:color w:val="000000"/>
        </w:rPr>
        <w:t xml:space="preserve"> parcelada até que seja atingida a quantidade total adquirida relacionada no ANEXO I.</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15.8. No ato da entrega dos produtos caberá ao(s) </w:t>
      </w:r>
      <w:proofErr w:type="gramStart"/>
      <w:r w:rsidRPr="00FA1B25">
        <w:rPr>
          <w:rFonts w:ascii="Arial" w:hAnsi="Arial" w:cs="Arial"/>
          <w:bCs/>
          <w:color w:val="000000"/>
        </w:rPr>
        <w:t>responsável(</w:t>
      </w:r>
      <w:proofErr w:type="spellStart"/>
      <w:proofErr w:type="gramEnd"/>
      <w:r w:rsidRPr="00FA1B25">
        <w:rPr>
          <w:rFonts w:ascii="Arial" w:hAnsi="Arial" w:cs="Arial"/>
          <w:bCs/>
          <w:color w:val="000000"/>
        </w:rPr>
        <w:t>is</w:t>
      </w:r>
      <w:proofErr w:type="spellEnd"/>
      <w:r w:rsidRPr="00FA1B25">
        <w:rPr>
          <w:rFonts w:ascii="Arial" w:hAnsi="Arial" w:cs="Arial"/>
          <w:bCs/>
          <w:color w:val="000000"/>
        </w:rPr>
        <w:t xml:space="preserve">) pelo recebimento </w:t>
      </w:r>
      <w:proofErr w:type="spellStart"/>
      <w:r w:rsidRPr="00FA1B25">
        <w:rPr>
          <w:rFonts w:ascii="Arial" w:hAnsi="Arial" w:cs="Arial"/>
          <w:bCs/>
          <w:color w:val="000000"/>
        </w:rPr>
        <w:t>conferir-los</w:t>
      </w:r>
      <w:proofErr w:type="spellEnd"/>
      <w:r w:rsidRPr="00FA1B25">
        <w:rPr>
          <w:rFonts w:ascii="Arial" w:hAnsi="Arial" w:cs="Arial"/>
          <w:bCs/>
          <w:color w:val="000000"/>
        </w:rPr>
        <w:t xml:space="preserve"> rigorosamente, aferindo se estão de acordo com a qualidade, quantidade e forma de entrega prevista neste Edital, especialmente quanto às especificações constante no ANEXO I, bem como se a identificação dos produtos está de acordo com a proposta apresentada, cabendo a responsabilidade pela aceitação de qualquer produto em desacordo.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15.8.1. Para cada entrega serão inspecionadas a validade e a composição do produto, não sendo aceito durante o período da contratação de fornecimento e entrega alterações do produto contratado.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15.8.2. Os produtos deverão ser entregues trazendo, obrigatoriamente, a identificação do fabricante e/ou fornecedor, </w:t>
      </w:r>
      <w:proofErr w:type="gramStart"/>
      <w:r w:rsidRPr="00FA1B25">
        <w:rPr>
          <w:rFonts w:ascii="Arial" w:hAnsi="Arial" w:cs="Arial"/>
          <w:bCs/>
          <w:color w:val="000000"/>
        </w:rPr>
        <w:t>marca,</w:t>
      </w:r>
      <w:proofErr w:type="gramEnd"/>
      <w:r w:rsidRPr="00FA1B25">
        <w:rPr>
          <w:rFonts w:ascii="Arial" w:hAnsi="Arial" w:cs="Arial"/>
          <w:bCs/>
          <w:color w:val="000000"/>
        </w:rPr>
        <w:t xml:space="preserve"> número do lote, descrição do produto.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15.9. Caso seja constatado o descumprimento das condições estabelecidas e/ou que os produtos não atendam as especificações descritas no ANEXO I, ou apresentem quaisquer anomalias, alterações de odor e cor, serão </w:t>
      </w:r>
      <w:r w:rsidRPr="00FA1B25">
        <w:rPr>
          <w:rFonts w:ascii="Arial" w:hAnsi="Arial" w:cs="Arial"/>
          <w:bCs/>
          <w:color w:val="000000"/>
        </w:rPr>
        <w:lastRenderedPageBreak/>
        <w:t>imediatamente devolvido a CONTRATADA, para pronta substituição, no prazo máximo de 48 (quarenta e oito) horas a contar da data da recusa, feita por escrito pela Contratante, sem prejuízo da aplicação das sanções previstas no contrato, na Lei federal nº 8.666/93, e atualizações posteriores e, ainda, no Código de Defesa do Consumidor.</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15.10. No caso de inadimplência do licitante (entrega dos produtos com especificações diferentes ao ofertado, com imperfeição ou quantidade inferior ao adjudicado, etc.) considerar-se-á o recebimento após a composição dos produtos, tais como ofertados, sem prejuízo da aplicação das penalidades previstas no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15.11. Na hipótese de ser constatada alguma adulteração quanto à qualidade dos produtos serão aplicadas as penalidades previstas no Edital, reservando-se ainda a esta Pasta o direito de mover ação judicial responsabilizando-a civilmente por eventuais danos ou prejuízos que o consumo destes </w:t>
      </w:r>
      <w:proofErr w:type="gramStart"/>
      <w:r w:rsidRPr="00FA1B25">
        <w:rPr>
          <w:rFonts w:ascii="Arial" w:hAnsi="Arial" w:cs="Arial"/>
          <w:bCs/>
          <w:color w:val="000000"/>
        </w:rPr>
        <w:t>possam</w:t>
      </w:r>
      <w:proofErr w:type="gramEnd"/>
      <w:r w:rsidRPr="00FA1B25">
        <w:rPr>
          <w:rFonts w:ascii="Arial" w:hAnsi="Arial" w:cs="Arial"/>
          <w:bCs/>
          <w:color w:val="000000"/>
        </w:rPr>
        <w:t xml:space="preserve"> causar aos usuários.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15.12. Correrão por conta da Contratada, todas as despesas, transportes, tributos, encargos trabalhistas e previdenciários, decorrentes das entregas e da própria aquisição dos produtos.</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15.13. A contratada será responsável pela segurança do trabalho de seus funcionários e pelos atos por eles praticados, responsabilizando-se, ainda, por eventuais danos pessoais e materiais causados a terceiros durante o transporte e descarga dos produtos no local da entrega.</w:t>
      </w:r>
    </w:p>
    <w:p w:rsidR="0076109F" w:rsidRPr="0076109F" w:rsidRDefault="0076109F" w:rsidP="007740E8">
      <w:pPr>
        <w:autoSpaceDE w:val="0"/>
        <w:autoSpaceDN w:val="0"/>
        <w:adjustRightInd w:val="0"/>
        <w:jc w:val="both"/>
        <w:rPr>
          <w:rFonts w:ascii="Arial" w:hAnsi="Arial" w:cs="Arial"/>
          <w:b/>
          <w:bCs/>
          <w:color w:val="000000"/>
        </w:rPr>
      </w:pPr>
    </w:p>
    <w:p w:rsidR="007740E8" w:rsidRPr="0076109F" w:rsidRDefault="007740E8" w:rsidP="007740E8">
      <w:pPr>
        <w:autoSpaceDE w:val="0"/>
        <w:autoSpaceDN w:val="0"/>
        <w:adjustRightInd w:val="0"/>
        <w:jc w:val="both"/>
        <w:rPr>
          <w:rFonts w:ascii="Arial" w:hAnsi="Arial" w:cs="Arial"/>
          <w:b/>
          <w:bCs/>
          <w:color w:val="000000"/>
        </w:rPr>
      </w:pPr>
      <w:r w:rsidRPr="0076109F">
        <w:rPr>
          <w:rFonts w:ascii="Arial" w:hAnsi="Arial" w:cs="Arial"/>
          <w:b/>
          <w:bCs/>
          <w:color w:val="000000"/>
        </w:rPr>
        <w:t>16. DISPOSIÇÕES GERAIS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16.1. Fica a licitante ciente de que a apresentação da proposta implica a aceitação de todas as condições deste Edital e seus anexos, não podendo invocar desconhecimento dos termos do Edital ou das disposições legais aplicáveis à espécie para furtar-se ao cumprimento de suas obrigações.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16.2. As normas deste pregão serão interpretadas em favor da ampliação da disputa entre os interessados e o desatendimento de exigências formais, desde que não comprometa a aferição da habilitação da licitante nem a exata compreensão de sua proposta, não implicará o afastamento de qualquer licitante.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16.3. O presente pregão poderá ser anulado ou revogado nas hipóteses previstas em Lei, sem que tenham as licitantes direito a qualquer indenização, observado o disposto no artigo 59 da Lei Federal n° 8.666/93.</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16.4. Os casos omissos e as dúvidas surgidas serão resolvidos pelo Pregoeiro.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16.5. O presente Edital e seus anexos, a proposta da licitante vencedora do certame e a(s) Ata(s) de Deliberação e de Julgamento farão parte integrante da carta contrato, independentemente de transcrição.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16.6. É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16.7. A comissão julgadora foi instituída nos termos da portaria constante do processo administrativo pertinente a esta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16.8. As licitantes são responsáveis pela fidelidade e legitimidade das informações e dos documentos apresentados em qualquer fase da licitação.</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16.9. Para solucionar quaisquer questões oriundas desta licitação, são competentes, por disposição legal o Fo</w:t>
      </w:r>
      <w:r w:rsidR="003F114C">
        <w:rPr>
          <w:rFonts w:ascii="Arial" w:hAnsi="Arial" w:cs="Arial"/>
          <w:bCs/>
          <w:color w:val="000000"/>
        </w:rPr>
        <w:t xml:space="preserve">ro Central da Comarca de </w:t>
      </w:r>
      <w:proofErr w:type="gramStart"/>
      <w:r w:rsidR="003F114C">
        <w:rPr>
          <w:rFonts w:ascii="Arial" w:hAnsi="Arial" w:cs="Arial"/>
          <w:bCs/>
          <w:color w:val="000000"/>
        </w:rPr>
        <w:t>Oeiras-PI</w:t>
      </w:r>
      <w:proofErr w:type="gramEnd"/>
      <w:r w:rsidRPr="00FA1B25">
        <w:rPr>
          <w:rFonts w:ascii="Arial" w:hAnsi="Arial" w:cs="Arial"/>
          <w:bCs/>
          <w:color w:val="000000"/>
        </w:rPr>
        <w:t>.</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17. ANEXOS INTEGRANTES DO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I. Termo de Referência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II. Modelo de Proposta.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III. Modelo de Declaração de Cumprimento das Condições de Habilitação.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IV. Modelo Referencial de Credenciamento.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V. Declaração de que se enquadra na situação de microempresa ou empresa de pequeno porte.</w:t>
      </w:r>
    </w:p>
    <w:p w:rsidR="007740E8" w:rsidRPr="00FA1B25"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ANEXO VI</w:t>
      </w:r>
      <w:proofErr w:type="gramEnd"/>
      <w:r w:rsidRPr="00FA1B25">
        <w:rPr>
          <w:rFonts w:ascii="Arial" w:hAnsi="Arial" w:cs="Arial"/>
          <w:bCs/>
          <w:color w:val="000000"/>
        </w:rPr>
        <w:t xml:space="preserve">. Modelo de Declaração – art. 7º, </w:t>
      </w:r>
      <w:proofErr w:type="spellStart"/>
      <w:r w:rsidRPr="00FA1B25">
        <w:rPr>
          <w:rFonts w:ascii="Arial" w:hAnsi="Arial" w:cs="Arial"/>
          <w:bCs/>
          <w:color w:val="000000"/>
        </w:rPr>
        <w:t>inc.XXXIII</w:t>
      </w:r>
      <w:proofErr w:type="spellEnd"/>
      <w:r w:rsidRPr="00FA1B25">
        <w:rPr>
          <w:rFonts w:ascii="Arial" w:hAnsi="Arial" w:cs="Arial"/>
          <w:bCs/>
          <w:color w:val="000000"/>
        </w:rPr>
        <w:t xml:space="preserve"> da Constituição Federal.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VII. Modelo de Declaração de Inexistência de Fato Superveniente Impeditivo à Habilitação.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VIII. Declaração de Disponibilidade dos Produtos.</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IX. Minuta de Carta Contrato.</w:t>
      </w:r>
    </w:p>
    <w:p w:rsidR="00002598" w:rsidRDefault="00002598" w:rsidP="007740E8">
      <w:pPr>
        <w:autoSpaceDE w:val="0"/>
        <w:autoSpaceDN w:val="0"/>
        <w:adjustRightInd w:val="0"/>
        <w:jc w:val="both"/>
        <w:rPr>
          <w:rFonts w:ascii="Arial" w:hAnsi="Arial" w:cs="Arial"/>
          <w:bCs/>
          <w:color w:val="000000"/>
        </w:rPr>
      </w:pPr>
    </w:p>
    <w:p w:rsidR="00C36215" w:rsidRDefault="00C36215" w:rsidP="007740E8">
      <w:pPr>
        <w:autoSpaceDE w:val="0"/>
        <w:autoSpaceDN w:val="0"/>
        <w:adjustRightInd w:val="0"/>
        <w:jc w:val="both"/>
        <w:rPr>
          <w:rFonts w:ascii="Arial" w:hAnsi="Arial" w:cs="Arial"/>
          <w:bCs/>
          <w:color w:val="000000"/>
        </w:rPr>
      </w:pPr>
    </w:p>
    <w:p w:rsidR="00C36215" w:rsidRPr="00FA1B25" w:rsidRDefault="00C36215" w:rsidP="007740E8">
      <w:pPr>
        <w:autoSpaceDE w:val="0"/>
        <w:autoSpaceDN w:val="0"/>
        <w:adjustRightInd w:val="0"/>
        <w:jc w:val="both"/>
        <w:rPr>
          <w:rFonts w:ascii="Arial" w:hAnsi="Arial" w:cs="Arial"/>
          <w:bCs/>
          <w:color w:val="000000"/>
        </w:rPr>
      </w:pPr>
    </w:p>
    <w:p w:rsidR="007740E8" w:rsidRDefault="00002598" w:rsidP="00002598">
      <w:pPr>
        <w:autoSpaceDE w:val="0"/>
        <w:autoSpaceDN w:val="0"/>
        <w:adjustRightInd w:val="0"/>
        <w:jc w:val="right"/>
        <w:rPr>
          <w:rFonts w:ascii="Arial" w:hAnsi="Arial" w:cs="Arial"/>
          <w:bCs/>
          <w:color w:val="000000"/>
        </w:rPr>
      </w:pPr>
      <w:r>
        <w:rPr>
          <w:rFonts w:ascii="Arial" w:hAnsi="Arial" w:cs="Arial"/>
          <w:bCs/>
          <w:color w:val="000000"/>
        </w:rPr>
        <w:t>Santa Rosa do Piauí</w:t>
      </w:r>
      <w:r w:rsidR="007740E8" w:rsidRPr="00FA1B25">
        <w:rPr>
          <w:rFonts w:ascii="Arial" w:hAnsi="Arial" w:cs="Arial"/>
          <w:bCs/>
          <w:color w:val="000000"/>
        </w:rPr>
        <w:t xml:space="preserve">-PI, </w:t>
      </w:r>
      <w:r w:rsidR="00FA0FF8">
        <w:rPr>
          <w:rFonts w:ascii="Arial" w:hAnsi="Arial" w:cs="Arial"/>
          <w:bCs/>
          <w:color w:val="000000"/>
        </w:rPr>
        <w:t>0</w:t>
      </w:r>
      <w:r w:rsidR="00F8294C">
        <w:rPr>
          <w:rFonts w:ascii="Arial" w:hAnsi="Arial" w:cs="Arial"/>
          <w:bCs/>
          <w:color w:val="000000"/>
        </w:rPr>
        <w:t>4</w:t>
      </w:r>
      <w:r w:rsidR="007740E8" w:rsidRPr="00FA1B25">
        <w:rPr>
          <w:rFonts w:ascii="Arial" w:hAnsi="Arial" w:cs="Arial"/>
          <w:bCs/>
          <w:color w:val="000000"/>
        </w:rPr>
        <w:t xml:space="preserve"> de </w:t>
      </w:r>
      <w:r w:rsidR="00F8294C">
        <w:rPr>
          <w:rFonts w:ascii="Arial" w:hAnsi="Arial" w:cs="Arial"/>
          <w:bCs/>
          <w:color w:val="000000"/>
        </w:rPr>
        <w:t>agosto</w:t>
      </w:r>
      <w:r w:rsidR="007740E8" w:rsidRPr="00FA1B25">
        <w:rPr>
          <w:rFonts w:ascii="Arial" w:hAnsi="Arial" w:cs="Arial"/>
          <w:bCs/>
          <w:color w:val="000000"/>
        </w:rPr>
        <w:t xml:space="preserve"> de 2017.</w:t>
      </w:r>
    </w:p>
    <w:p w:rsidR="00002598" w:rsidRDefault="00002598" w:rsidP="00002598">
      <w:pPr>
        <w:autoSpaceDE w:val="0"/>
        <w:autoSpaceDN w:val="0"/>
        <w:adjustRightInd w:val="0"/>
        <w:jc w:val="right"/>
        <w:rPr>
          <w:rFonts w:ascii="Arial" w:hAnsi="Arial" w:cs="Arial"/>
          <w:bCs/>
          <w:color w:val="000000"/>
        </w:rPr>
      </w:pPr>
    </w:p>
    <w:p w:rsidR="00002598" w:rsidRDefault="00002598" w:rsidP="00002598">
      <w:pPr>
        <w:autoSpaceDE w:val="0"/>
        <w:autoSpaceDN w:val="0"/>
        <w:adjustRightInd w:val="0"/>
        <w:jc w:val="right"/>
        <w:rPr>
          <w:rFonts w:ascii="Arial" w:hAnsi="Arial" w:cs="Arial"/>
          <w:bCs/>
          <w:color w:val="000000"/>
        </w:rPr>
      </w:pPr>
    </w:p>
    <w:p w:rsidR="00C36215" w:rsidRPr="00ED4921" w:rsidRDefault="00C36215" w:rsidP="00C36215">
      <w:pPr>
        <w:spacing w:line="360" w:lineRule="auto"/>
        <w:jc w:val="both"/>
        <w:rPr>
          <w:rFonts w:ascii="Arial" w:hAnsi="Arial" w:cs="Arial"/>
        </w:rPr>
      </w:pPr>
    </w:p>
    <w:p w:rsidR="00C36215" w:rsidRPr="00ED4921" w:rsidRDefault="00C36215" w:rsidP="00C36215">
      <w:pPr>
        <w:spacing w:line="360" w:lineRule="auto"/>
        <w:jc w:val="center"/>
        <w:rPr>
          <w:rFonts w:ascii="Arial" w:hAnsi="Arial" w:cs="Arial"/>
          <w:b/>
        </w:rPr>
      </w:pPr>
      <w:r w:rsidRPr="00ED4921">
        <w:rPr>
          <w:rFonts w:ascii="Arial" w:hAnsi="Arial" w:cs="Arial"/>
          <w:b/>
        </w:rPr>
        <w:t>Francisco de Passos Morais da Silva</w:t>
      </w:r>
    </w:p>
    <w:p w:rsidR="00C36215" w:rsidRPr="00ED4921" w:rsidRDefault="00C36215" w:rsidP="00C36215">
      <w:pPr>
        <w:spacing w:line="360" w:lineRule="auto"/>
        <w:jc w:val="center"/>
        <w:rPr>
          <w:rFonts w:ascii="Arial" w:hAnsi="Arial" w:cs="Arial"/>
          <w:b/>
        </w:rPr>
      </w:pPr>
      <w:r w:rsidRPr="00ED4921">
        <w:rPr>
          <w:rFonts w:ascii="Arial" w:hAnsi="Arial" w:cs="Arial"/>
          <w:b/>
        </w:rPr>
        <w:t>Pregoeiro/Presidente da CPL</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Default="007740E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7740E8" w:rsidRPr="00FA1B25" w:rsidRDefault="007740E8" w:rsidP="00584FA8">
      <w:pPr>
        <w:autoSpaceDE w:val="0"/>
        <w:autoSpaceDN w:val="0"/>
        <w:adjustRightInd w:val="0"/>
        <w:rPr>
          <w:rFonts w:ascii="Arial" w:hAnsi="Arial" w:cs="Arial"/>
          <w:bCs/>
          <w:color w:val="000000"/>
        </w:rPr>
      </w:pPr>
    </w:p>
    <w:p w:rsidR="0009684E" w:rsidRDefault="002543AE" w:rsidP="00F161DE">
      <w:pPr>
        <w:autoSpaceDE w:val="0"/>
        <w:autoSpaceDN w:val="0"/>
        <w:adjustRightInd w:val="0"/>
        <w:spacing w:before="240"/>
        <w:jc w:val="center"/>
        <w:rPr>
          <w:rFonts w:ascii="Arial" w:hAnsi="Arial" w:cs="Arial"/>
          <w:bCs/>
          <w:color w:val="000000"/>
        </w:rPr>
      </w:pPr>
      <w:r>
        <w:rPr>
          <w:rFonts w:ascii="Arial" w:hAnsi="Arial" w:cs="Arial"/>
          <w:bCs/>
          <w:color w:val="000000"/>
        </w:rPr>
        <w:t xml:space="preserve">ANEXO I </w:t>
      </w:r>
    </w:p>
    <w:p w:rsidR="00BC7D4D" w:rsidRPr="00A42521" w:rsidRDefault="00BC7D4D" w:rsidP="00F161DE">
      <w:pPr>
        <w:autoSpaceDE w:val="0"/>
        <w:autoSpaceDN w:val="0"/>
        <w:adjustRightInd w:val="0"/>
        <w:spacing w:before="240" w:after="100" w:afterAutospacing="1"/>
        <w:jc w:val="center"/>
        <w:rPr>
          <w:rFonts w:ascii="Arial" w:hAnsi="Arial" w:cs="Arial"/>
          <w:b/>
          <w:bCs/>
          <w:color w:val="000000"/>
        </w:rPr>
      </w:pPr>
      <w:r w:rsidRPr="00A42521">
        <w:rPr>
          <w:rFonts w:ascii="Arial" w:hAnsi="Arial" w:cs="Arial"/>
          <w:b/>
          <w:bCs/>
          <w:color w:val="000000"/>
        </w:rPr>
        <w:t>TERMO DE REFERÊNCIA</w:t>
      </w:r>
    </w:p>
    <w:p w:rsidR="00BC7D4D" w:rsidRPr="00A42521" w:rsidRDefault="00BC7D4D" w:rsidP="00F161DE">
      <w:pPr>
        <w:autoSpaceDE w:val="0"/>
        <w:autoSpaceDN w:val="0"/>
        <w:adjustRightInd w:val="0"/>
        <w:spacing w:before="240" w:after="100" w:afterAutospacing="1"/>
        <w:jc w:val="center"/>
        <w:rPr>
          <w:rFonts w:ascii="Arial" w:hAnsi="Arial" w:cs="Arial"/>
          <w:b/>
          <w:bCs/>
          <w:color w:val="000000"/>
        </w:rPr>
      </w:pPr>
      <w:r>
        <w:rPr>
          <w:rFonts w:ascii="Arial" w:hAnsi="Arial" w:cs="Arial"/>
          <w:b/>
          <w:bCs/>
          <w:color w:val="000000"/>
        </w:rPr>
        <w:t>Pregão Presencial Nº 016/2017</w:t>
      </w:r>
    </w:p>
    <w:p w:rsidR="00BC7D4D" w:rsidRPr="008E1E2C" w:rsidRDefault="00BC7D4D" w:rsidP="00BC7D4D">
      <w:pPr>
        <w:suppressAutoHyphens/>
        <w:jc w:val="both"/>
        <w:rPr>
          <w:rFonts w:ascii="Arial" w:hAnsi="Arial" w:cs="Arial"/>
          <w:b/>
        </w:rPr>
      </w:pPr>
    </w:p>
    <w:p w:rsidR="00BC7D4D" w:rsidRPr="008E1E2C" w:rsidRDefault="00BC7D4D" w:rsidP="00BC7D4D">
      <w:pPr>
        <w:suppressAutoHyphens/>
        <w:jc w:val="both"/>
        <w:rPr>
          <w:rFonts w:ascii="Arial" w:hAnsi="Arial" w:cs="Arial"/>
          <w:b/>
        </w:rPr>
      </w:pPr>
      <w:r w:rsidRPr="008E1E2C">
        <w:rPr>
          <w:rFonts w:ascii="Arial" w:hAnsi="Arial" w:cs="Arial"/>
          <w:b/>
        </w:rPr>
        <w:t>1. OBJETO</w:t>
      </w:r>
    </w:p>
    <w:p w:rsidR="00BC7D4D" w:rsidRPr="008E1E2C" w:rsidRDefault="00BC7D4D" w:rsidP="00BC7D4D">
      <w:pPr>
        <w:suppressAutoHyphens/>
        <w:jc w:val="both"/>
        <w:rPr>
          <w:rFonts w:ascii="Arial" w:hAnsi="Arial" w:cs="Arial"/>
        </w:rPr>
      </w:pPr>
      <w:r w:rsidRPr="008E1E2C">
        <w:rPr>
          <w:rFonts w:ascii="Arial" w:hAnsi="Arial" w:cs="Arial"/>
        </w:rPr>
        <w:t>O presente termo de referência tem por objeto</w:t>
      </w:r>
      <w:r w:rsidR="00F8294C">
        <w:rPr>
          <w:rFonts w:ascii="Arial" w:hAnsi="Arial" w:cs="Arial"/>
        </w:rPr>
        <w:t xml:space="preserve"> </w:t>
      </w:r>
      <w:r w:rsidRPr="008E1E2C">
        <w:rPr>
          <w:rFonts w:ascii="Arial" w:hAnsi="Arial" w:cs="Arial"/>
          <w:bCs/>
          <w:color w:val="000000"/>
        </w:rPr>
        <w:t>a</w:t>
      </w:r>
      <w:r w:rsidR="00F8294C">
        <w:rPr>
          <w:rFonts w:ascii="Arial" w:hAnsi="Arial" w:cs="Arial"/>
          <w:bCs/>
          <w:color w:val="000000"/>
        </w:rPr>
        <w:t xml:space="preserve"> </w:t>
      </w:r>
      <w:r w:rsidRPr="00360C05">
        <w:rPr>
          <w:rFonts w:ascii="Arial" w:hAnsi="Arial" w:cs="Arial"/>
          <w:b/>
          <w:bCs/>
          <w:color w:val="000000"/>
        </w:rPr>
        <w:t>Aquisição de Material Gráfico para atender as necessidades das Secretarias de Administração, Educação e Saúde do Município de Santa Rosa do Piauí - PI</w:t>
      </w:r>
      <w:r w:rsidRPr="008E1E2C">
        <w:rPr>
          <w:rFonts w:ascii="Arial" w:hAnsi="Arial" w:cs="Arial"/>
          <w:b/>
          <w:bCs/>
          <w:color w:val="000000"/>
        </w:rPr>
        <w:t xml:space="preserve">, </w:t>
      </w:r>
      <w:r w:rsidRPr="008E1E2C">
        <w:rPr>
          <w:rFonts w:ascii="Arial" w:hAnsi="Arial" w:cs="Arial"/>
        </w:rPr>
        <w:t>conforme especificações e demais exigências previstas neste termo e seus anexos.</w:t>
      </w:r>
    </w:p>
    <w:p w:rsidR="00BC7D4D" w:rsidRPr="008E1E2C" w:rsidRDefault="00BC7D4D" w:rsidP="00BC7D4D">
      <w:pPr>
        <w:suppressAutoHyphens/>
        <w:jc w:val="both"/>
        <w:rPr>
          <w:rFonts w:ascii="Arial" w:hAnsi="Arial" w:cs="Arial"/>
        </w:rPr>
      </w:pPr>
    </w:p>
    <w:p w:rsidR="00BC7D4D" w:rsidRPr="008E1E2C" w:rsidRDefault="00BC7D4D" w:rsidP="00BC7D4D">
      <w:pPr>
        <w:tabs>
          <w:tab w:val="num" w:pos="0"/>
        </w:tabs>
        <w:jc w:val="both"/>
        <w:rPr>
          <w:rFonts w:ascii="Arial" w:hAnsi="Arial" w:cs="Arial"/>
          <w:b/>
        </w:rPr>
      </w:pPr>
      <w:r w:rsidRPr="008E1E2C">
        <w:rPr>
          <w:rFonts w:ascii="Arial" w:hAnsi="Arial" w:cs="Arial"/>
          <w:b/>
        </w:rPr>
        <w:t>2. UNIDADE REQUISITANTE</w:t>
      </w:r>
    </w:p>
    <w:p w:rsidR="00BC7D4D" w:rsidRPr="008E1E2C" w:rsidRDefault="00BC7D4D" w:rsidP="00BC7D4D">
      <w:pPr>
        <w:tabs>
          <w:tab w:val="num" w:pos="0"/>
        </w:tabs>
        <w:jc w:val="both"/>
        <w:rPr>
          <w:rFonts w:ascii="Arial" w:hAnsi="Arial" w:cs="Arial"/>
        </w:rPr>
      </w:pPr>
      <w:r w:rsidRPr="008E1E2C">
        <w:rPr>
          <w:rFonts w:ascii="Arial" w:hAnsi="Arial" w:cs="Arial"/>
        </w:rPr>
        <w:t xml:space="preserve">O presente Termo de Referência foi executado pelo Município de </w:t>
      </w:r>
      <w:r w:rsidRPr="008E1E2C">
        <w:rPr>
          <w:rFonts w:ascii="Arial" w:hAnsi="Arial" w:cs="Arial"/>
          <w:bCs/>
          <w:color w:val="000000"/>
        </w:rPr>
        <w:t>Santa Rosa do Piauí</w:t>
      </w:r>
      <w:r w:rsidRPr="008E1E2C">
        <w:rPr>
          <w:rFonts w:ascii="Arial" w:hAnsi="Arial" w:cs="Arial"/>
        </w:rPr>
        <w:t xml:space="preserve"> de acordo com as necessidades da</w:t>
      </w:r>
      <w:r>
        <w:rPr>
          <w:rFonts w:ascii="Arial" w:hAnsi="Arial" w:cs="Arial"/>
        </w:rPr>
        <w:t>s</w:t>
      </w:r>
      <w:r w:rsidRPr="008E1E2C">
        <w:rPr>
          <w:rFonts w:ascii="Arial" w:hAnsi="Arial" w:cs="Arial"/>
        </w:rPr>
        <w:t xml:space="preserve"> Secretaria</w:t>
      </w:r>
      <w:r>
        <w:rPr>
          <w:rFonts w:ascii="Arial" w:hAnsi="Arial" w:cs="Arial"/>
        </w:rPr>
        <w:t>s citadas</w:t>
      </w:r>
      <w:r w:rsidRPr="008E1E2C">
        <w:rPr>
          <w:rFonts w:ascii="Arial" w:hAnsi="Arial" w:cs="Arial"/>
        </w:rPr>
        <w:t>.</w:t>
      </w:r>
    </w:p>
    <w:p w:rsidR="00BC7D4D" w:rsidRPr="008E1E2C" w:rsidRDefault="00BC7D4D" w:rsidP="00BC7D4D">
      <w:pPr>
        <w:tabs>
          <w:tab w:val="num" w:pos="0"/>
        </w:tabs>
        <w:jc w:val="both"/>
        <w:rPr>
          <w:rFonts w:ascii="Arial" w:hAnsi="Arial" w:cs="Arial"/>
        </w:rPr>
      </w:pPr>
    </w:p>
    <w:p w:rsidR="00BC7D4D" w:rsidRPr="008E1E2C" w:rsidRDefault="00BC7D4D" w:rsidP="00BC7D4D">
      <w:pPr>
        <w:suppressAutoHyphens/>
        <w:jc w:val="both"/>
        <w:rPr>
          <w:rFonts w:ascii="Arial" w:hAnsi="Arial" w:cs="Arial"/>
          <w:b/>
        </w:rPr>
      </w:pPr>
      <w:r w:rsidRPr="008E1E2C">
        <w:rPr>
          <w:rFonts w:ascii="Arial" w:hAnsi="Arial" w:cs="Arial"/>
          <w:b/>
        </w:rPr>
        <w:t>3. FINALIDADE</w:t>
      </w:r>
    </w:p>
    <w:p w:rsidR="00BC7D4D" w:rsidRPr="008E1E2C" w:rsidRDefault="00BC7D4D" w:rsidP="00BC7D4D">
      <w:pPr>
        <w:suppressAutoHyphens/>
        <w:jc w:val="both"/>
        <w:rPr>
          <w:rFonts w:ascii="Arial" w:hAnsi="Arial" w:cs="Arial"/>
        </w:rPr>
      </w:pPr>
      <w:r w:rsidRPr="008E1E2C">
        <w:rPr>
          <w:rFonts w:ascii="Arial" w:hAnsi="Arial" w:cs="Arial"/>
        </w:rPr>
        <w:t xml:space="preserve">A presente aquisição é de fundamental importância, tendo em vista que </w:t>
      </w:r>
      <w:r>
        <w:rPr>
          <w:rFonts w:ascii="Arial" w:hAnsi="Arial" w:cs="Arial"/>
        </w:rPr>
        <w:t xml:space="preserve">os objetos licitados são necessários para as </w:t>
      </w:r>
      <w:r w:rsidRPr="008E1E2C">
        <w:rPr>
          <w:rFonts w:ascii="Arial" w:hAnsi="Arial" w:cs="Arial"/>
        </w:rPr>
        <w:t>atividades da Administração do Município de Santa Rosa do Piauí.</w:t>
      </w:r>
    </w:p>
    <w:p w:rsidR="00BC7D4D" w:rsidRPr="008E1E2C" w:rsidRDefault="00BC7D4D" w:rsidP="00BC7D4D">
      <w:pPr>
        <w:suppressAutoHyphens/>
        <w:jc w:val="both"/>
        <w:rPr>
          <w:rFonts w:ascii="Arial" w:hAnsi="Arial" w:cs="Arial"/>
        </w:rPr>
      </w:pPr>
    </w:p>
    <w:p w:rsidR="00BC7D4D" w:rsidRPr="008E1E2C" w:rsidRDefault="00BC7D4D" w:rsidP="00BC7D4D">
      <w:pPr>
        <w:suppressAutoHyphens/>
        <w:jc w:val="both"/>
        <w:rPr>
          <w:rFonts w:ascii="Arial" w:hAnsi="Arial" w:cs="Arial"/>
          <w:b/>
        </w:rPr>
      </w:pPr>
      <w:r w:rsidRPr="008E1E2C">
        <w:rPr>
          <w:rFonts w:ascii="Arial" w:hAnsi="Arial" w:cs="Arial"/>
          <w:b/>
        </w:rPr>
        <w:t xml:space="preserve">4. ESPECIFICAÇÕES DO OBJETO </w:t>
      </w:r>
    </w:p>
    <w:p w:rsidR="00BC7D4D" w:rsidRPr="008E1E2C" w:rsidRDefault="00BC7D4D" w:rsidP="00BC7D4D">
      <w:pPr>
        <w:suppressAutoHyphens/>
        <w:jc w:val="both"/>
        <w:rPr>
          <w:rFonts w:ascii="Arial" w:hAnsi="Arial" w:cs="Arial"/>
          <w:b/>
        </w:rPr>
      </w:pPr>
    </w:p>
    <w:p w:rsidR="00BC7D4D" w:rsidRDefault="00BC7D4D" w:rsidP="00BC7D4D">
      <w:pPr>
        <w:autoSpaceDE w:val="0"/>
        <w:autoSpaceDN w:val="0"/>
        <w:adjustRightInd w:val="0"/>
        <w:spacing w:line="360" w:lineRule="auto"/>
        <w:jc w:val="both"/>
        <w:rPr>
          <w:rFonts w:ascii="Arial" w:hAnsi="Arial" w:cs="Arial"/>
          <w:b/>
          <w:bCs/>
          <w:color w:val="000000"/>
          <w:sz w:val="16"/>
        </w:rPr>
      </w:pPr>
    </w:p>
    <w:p w:rsidR="00BC7D4D" w:rsidRPr="00A3320B" w:rsidRDefault="00BC7D4D" w:rsidP="00BC7D4D">
      <w:pPr>
        <w:jc w:val="center"/>
        <w:rPr>
          <w:rFonts w:ascii="Arial" w:hAnsi="Arial" w:cs="Arial"/>
          <w:b/>
        </w:rPr>
      </w:pPr>
      <w:r>
        <w:rPr>
          <w:rFonts w:ascii="Arial" w:hAnsi="Arial" w:cs="Arial"/>
          <w:b/>
        </w:rPr>
        <w:t xml:space="preserve">LOTE I - </w:t>
      </w:r>
      <w:r w:rsidRPr="00B24B66">
        <w:rPr>
          <w:rFonts w:ascii="Arial" w:hAnsi="Arial" w:cs="Arial"/>
          <w:b/>
        </w:rPr>
        <w:t>SERVIÇOS GRÁ</w:t>
      </w:r>
      <w:r>
        <w:rPr>
          <w:rFonts w:ascii="Arial" w:hAnsi="Arial" w:cs="Arial"/>
          <w:b/>
        </w:rPr>
        <w:t>FI</w:t>
      </w:r>
      <w:r w:rsidRPr="00B24B66">
        <w:rPr>
          <w:rFonts w:ascii="Arial" w:hAnsi="Arial" w:cs="Arial"/>
          <w:b/>
        </w:rPr>
        <w:t>COS PARA SECRETARIA MUNICIPAL DE ADMINISTRAÇÃO DE SANTA ROSA DO PIAUÍ - PI.</w:t>
      </w:r>
    </w:p>
    <w:tbl>
      <w:tblPr>
        <w:tblW w:w="9432" w:type="dxa"/>
        <w:tblInd w:w="65" w:type="dxa"/>
        <w:tblLayout w:type="fixed"/>
        <w:tblCellMar>
          <w:left w:w="70" w:type="dxa"/>
          <w:right w:w="70" w:type="dxa"/>
        </w:tblCellMar>
        <w:tblLook w:val="04A0" w:firstRow="1" w:lastRow="0" w:firstColumn="1" w:lastColumn="0" w:noHBand="0" w:noVBand="1"/>
      </w:tblPr>
      <w:tblGrid>
        <w:gridCol w:w="785"/>
        <w:gridCol w:w="4678"/>
        <w:gridCol w:w="623"/>
        <w:gridCol w:w="298"/>
        <w:gridCol w:w="398"/>
        <w:gridCol w:w="594"/>
        <w:gridCol w:w="730"/>
        <w:gridCol w:w="263"/>
        <w:gridCol w:w="486"/>
        <w:gridCol w:w="577"/>
      </w:tblGrid>
      <w:tr w:rsidR="00BC7D4D" w:rsidRPr="007B7264" w:rsidTr="00893DBC">
        <w:trPr>
          <w:gridAfter w:val="1"/>
          <w:wAfter w:w="577" w:type="dxa"/>
          <w:trHeight w:val="321"/>
        </w:trPr>
        <w:tc>
          <w:tcPr>
            <w:tcW w:w="5463" w:type="dxa"/>
            <w:gridSpan w:val="2"/>
            <w:tcBorders>
              <w:top w:val="nil"/>
              <w:left w:val="nil"/>
              <w:bottom w:val="nil"/>
              <w:right w:val="nil"/>
            </w:tcBorders>
            <w:shd w:val="clear" w:color="auto" w:fill="auto"/>
            <w:noWrap/>
            <w:vAlign w:val="bottom"/>
            <w:hideMark/>
          </w:tcPr>
          <w:p w:rsidR="00BC7D4D" w:rsidRPr="007B7264" w:rsidRDefault="00BC7D4D" w:rsidP="00893DBC">
            <w:pPr>
              <w:rPr>
                <w:b/>
                <w:bCs/>
              </w:rPr>
            </w:pPr>
          </w:p>
        </w:tc>
        <w:tc>
          <w:tcPr>
            <w:tcW w:w="623" w:type="dxa"/>
            <w:tcBorders>
              <w:top w:val="nil"/>
              <w:left w:val="nil"/>
              <w:bottom w:val="nil"/>
              <w:right w:val="nil"/>
            </w:tcBorders>
            <w:shd w:val="clear" w:color="auto" w:fill="auto"/>
            <w:noWrap/>
            <w:vAlign w:val="bottom"/>
            <w:hideMark/>
          </w:tcPr>
          <w:p w:rsidR="00BC7D4D" w:rsidRPr="007B7264" w:rsidRDefault="00BC7D4D" w:rsidP="00893DBC">
            <w:pPr>
              <w:rPr>
                <w:b/>
                <w:bCs/>
              </w:rPr>
            </w:pPr>
          </w:p>
        </w:tc>
        <w:tc>
          <w:tcPr>
            <w:tcW w:w="696" w:type="dxa"/>
            <w:gridSpan w:val="2"/>
            <w:tcBorders>
              <w:top w:val="nil"/>
              <w:left w:val="nil"/>
              <w:bottom w:val="nil"/>
              <w:right w:val="nil"/>
            </w:tcBorders>
            <w:shd w:val="clear" w:color="auto" w:fill="auto"/>
            <w:noWrap/>
            <w:vAlign w:val="bottom"/>
            <w:hideMark/>
          </w:tcPr>
          <w:p w:rsidR="00BC7D4D" w:rsidRPr="007B7264" w:rsidRDefault="00BC7D4D" w:rsidP="00893DBC">
            <w:pPr>
              <w:rPr>
                <w:b/>
                <w:bCs/>
              </w:rPr>
            </w:pPr>
          </w:p>
        </w:tc>
        <w:tc>
          <w:tcPr>
            <w:tcW w:w="594" w:type="dxa"/>
            <w:tcBorders>
              <w:top w:val="nil"/>
              <w:left w:val="nil"/>
              <w:bottom w:val="nil"/>
              <w:right w:val="nil"/>
            </w:tcBorders>
            <w:shd w:val="clear" w:color="auto" w:fill="auto"/>
            <w:noWrap/>
            <w:vAlign w:val="bottom"/>
            <w:hideMark/>
          </w:tcPr>
          <w:p w:rsidR="00BC7D4D" w:rsidRPr="007B7264" w:rsidRDefault="00BC7D4D" w:rsidP="00893DBC">
            <w:pPr>
              <w:rPr>
                <w:b/>
                <w:bCs/>
              </w:rPr>
            </w:pPr>
          </w:p>
        </w:tc>
        <w:tc>
          <w:tcPr>
            <w:tcW w:w="730" w:type="dxa"/>
            <w:tcBorders>
              <w:top w:val="nil"/>
              <w:left w:val="nil"/>
              <w:bottom w:val="nil"/>
              <w:right w:val="nil"/>
            </w:tcBorders>
            <w:shd w:val="clear" w:color="auto" w:fill="auto"/>
            <w:noWrap/>
            <w:vAlign w:val="bottom"/>
            <w:hideMark/>
          </w:tcPr>
          <w:p w:rsidR="00BC7D4D" w:rsidRPr="007B7264" w:rsidRDefault="00BC7D4D" w:rsidP="00893DBC">
            <w:pPr>
              <w:rPr>
                <w:b/>
                <w:bCs/>
              </w:rPr>
            </w:pPr>
          </w:p>
        </w:tc>
        <w:tc>
          <w:tcPr>
            <w:tcW w:w="749" w:type="dxa"/>
            <w:gridSpan w:val="2"/>
            <w:tcBorders>
              <w:top w:val="nil"/>
              <w:left w:val="nil"/>
              <w:bottom w:val="nil"/>
              <w:right w:val="nil"/>
            </w:tcBorders>
            <w:shd w:val="clear" w:color="auto" w:fill="auto"/>
            <w:noWrap/>
            <w:vAlign w:val="bottom"/>
            <w:hideMark/>
          </w:tcPr>
          <w:p w:rsidR="00BC7D4D" w:rsidRPr="007B7264" w:rsidRDefault="00BC7D4D" w:rsidP="00893DBC">
            <w:pPr>
              <w:rPr>
                <w:b/>
              </w:rPr>
            </w:pPr>
          </w:p>
        </w:tc>
      </w:tr>
      <w:tr w:rsidR="00BC7D4D" w:rsidRPr="003F6DAF" w:rsidTr="00893DBC">
        <w:trPr>
          <w:trHeight w:val="584"/>
        </w:trPr>
        <w:tc>
          <w:tcPr>
            <w:tcW w:w="785" w:type="dxa"/>
            <w:tcBorders>
              <w:top w:val="single" w:sz="4" w:space="0" w:color="auto"/>
              <w:left w:val="single" w:sz="4" w:space="0" w:color="auto"/>
              <w:bottom w:val="nil"/>
              <w:right w:val="single" w:sz="4" w:space="0" w:color="auto"/>
            </w:tcBorders>
            <w:shd w:val="clear" w:color="auto" w:fill="auto"/>
            <w:vAlign w:val="center"/>
            <w:hideMark/>
          </w:tcPr>
          <w:p w:rsidR="00BC7D4D" w:rsidRPr="003F6DAF" w:rsidRDefault="00BC7D4D" w:rsidP="00893DBC">
            <w:pPr>
              <w:rPr>
                <w:rFonts w:asciiTheme="minorHAnsi" w:hAnsiTheme="minorHAnsi" w:cstheme="minorHAnsi"/>
                <w:b/>
                <w:bCs/>
              </w:rPr>
            </w:pPr>
            <w:r w:rsidRPr="003F6DAF">
              <w:rPr>
                <w:rFonts w:asciiTheme="minorHAnsi" w:hAnsiTheme="minorHAnsi" w:cstheme="minorHAnsi"/>
                <w:b/>
                <w:bCs/>
              </w:rPr>
              <w:t>ITEM</w:t>
            </w:r>
          </w:p>
        </w:tc>
        <w:tc>
          <w:tcPr>
            <w:tcW w:w="4678" w:type="dxa"/>
            <w:tcBorders>
              <w:top w:val="single" w:sz="4" w:space="0" w:color="auto"/>
              <w:left w:val="nil"/>
              <w:bottom w:val="nil"/>
              <w:right w:val="single" w:sz="4" w:space="0" w:color="auto"/>
            </w:tcBorders>
            <w:shd w:val="clear" w:color="auto" w:fill="auto"/>
            <w:vAlign w:val="center"/>
            <w:hideMark/>
          </w:tcPr>
          <w:p w:rsidR="00BC7D4D" w:rsidRPr="003F6DAF" w:rsidRDefault="00BC7D4D" w:rsidP="00893DBC">
            <w:pPr>
              <w:jc w:val="center"/>
              <w:rPr>
                <w:rFonts w:asciiTheme="minorHAnsi" w:hAnsiTheme="minorHAnsi" w:cstheme="minorHAnsi"/>
                <w:b/>
                <w:bCs/>
              </w:rPr>
            </w:pPr>
            <w:r w:rsidRPr="005A2D80">
              <w:rPr>
                <w:rFonts w:cs="Calibri"/>
                <w:b/>
                <w:bCs/>
              </w:rPr>
              <w:t>ESPECIFICAÇÃO</w:t>
            </w:r>
          </w:p>
        </w:tc>
        <w:tc>
          <w:tcPr>
            <w:tcW w:w="921" w:type="dxa"/>
            <w:gridSpan w:val="2"/>
            <w:tcBorders>
              <w:top w:val="single" w:sz="4" w:space="0" w:color="auto"/>
              <w:left w:val="nil"/>
              <w:bottom w:val="nil"/>
              <w:right w:val="single" w:sz="4" w:space="0" w:color="auto"/>
            </w:tcBorders>
            <w:shd w:val="clear" w:color="auto" w:fill="auto"/>
            <w:vAlign w:val="center"/>
            <w:hideMark/>
          </w:tcPr>
          <w:p w:rsidR="00BC7D4D" w:rsidRPr="003F6DAF" w:rsidRDefault="00BC7D4D" w:rsidP="00893DBC">
            <w:pPr>
              <w:rPr>
                <w:rFonts w:asciiTheme="minorHAnsi" w:hAnsiTheme="minorHAnsi" w:cstheme="minorHAnsi"/>
                <w:b/>
                <w:bCs/>
              </w:rPr>
            </w:pPr>
            <w:r w:rsidRPr="003F6DAF">
              <w:rPr>
                <w:rFonts w:asciiTheme="minorHAnsi" w:hAnsiTheme="minorHAnsi" w:cstheme="minorHAnsi"/>
                <w:b/>
                <w:bCs/>
              </w:rPr>
              <w:t>UNID</w:t>
            </w:r>
          </w:p>
        </w:tc>
        <w:tc>
          <w:tcPr>
            <w:tcW w:w="992" w:type="dxa"/>
            <w:gridSpan w:val="2"/>
            <w:tcBorders>
              <w:top w:val="single" w:sz="4" w:space="0" w:color="auto"/>
              <w:left w:val="nil"/>
              <w:bottom w:val="nil"/>
              <w:right w:val="single" w:sz="4" w:space="0" w:color="auto"/>
            </w:tcBorders>
            <w:shd w:val="clear" w:color="auto" w:fill="auto"/>
            <w:vAlign w:val="center"/>
            <w:hideMark/>
          </w:tcPr>
          <w:p w:rsidR="00BC7D4D" w:rsidRPr="003F6DAF" w:rsidRDefault="00BC7D4D" w:rsidP="00893DBC">
            <w:pPr>
              <w:rPr>
                <w:rFonts w:asciiTheme="minorHAnsi" w:hAnsiTheme="minorHAnsi" w:cstheme="minorHAnsi"/>
                <w:b/>
                <w:bCs/>
              </w:rPr>
            </w:pPr>
            <w:r w:rsidRPr="003F6DAF">
              <w:rPr>
                <w:rFonts w:asciiTheme="minorHAnsi" w:hAnsiTheme="minorHAnsi" w:cstheme="minorHAnsi"/>
                <w:b/>
                <w:bCs/>
              </w:rPr>
              <w:t>QUANT</w:t>
            </w:r>
          </w:p>
        </w:tc>
        <w:tc>
          <w:tcPr>
            <w:tcW w:w="993" w:type="dxa"/>
            <w:gridSpan w:val="2"/>
            <w:tcBorders>
              <w:top w:val="single" w:sz="4" w:space="0" w:color="auto"/>
              <w:left w:val="nil"/>
              <w:bottom w:val="nil"/>
              <w:right w:val="single" w:sz="4" w:space="0" w:color="auto"/>
            </w:tcBorders>
            <w:shd w:val="clear" w:color="auto" w:fill="auto"/>
            <w:hideMark/>
          </w:tcPr>
          <w:p w:rsidR="00BC7D4D" w:rsidRPr="003F6DAF" w:rsidRDefault="00BC7D4D" w:rsidP="00893DBC">
            <w:pPr>
              <w:rPr>
                <w:rFonts w:asciiTheme="minorHAnsi" w:hAnsiTheme="minorHAnsi" w:cstheme="minorHAnsi"/>
                <w:b/>
                <w:bCs/>
              </w:rPr>
            </w:pPr>
            <w:r w:rsidRPr="005A2D80">
              <w:rPr>
                <w:rFonts w:cs="Calibri"/>
                <w:b/>
                <w:bCs/>
              </w:rPr>
              <w:t xml:space="preserve">V. UNT. </w:t>
            </w:r>
          </w:p>
        </w:tc>
        <w:tc>
          <w:tcPr>
            <w:tcW w:w="1063" w:type="dxa"/>
            <w:gridSpan w:val="2"/>
            <w:tcBorders>
              <w:top w:val="single" w:sz="4" w:space="0" w:color="auto"/>
              <w:left w:val="nil"/>
              <w:bottom w:val="nil"/>
              <w:right w:val="single" w:sz="4" w:space="0" w:color="auto"/>
            </w:tcBorders>
            <w:shd w:val="clear" w:color="auto" w:fill="auto"/>
            <w:hideMark/>
          </w:tcPr>
          <w:p w:rsidR="00BC7D4D" w:rsidRPr="003F6DAF" w:rsidRDefault="00BC7D4D" w:rsidP="00893DBC">
            <w:pPr>
              <w:rPr>
                <w:rFonts w:asciiTheme="minorHAnsi" w:hAnsiTheme="minorHAnsi" w:cstheme="minorHAnsi"/>
                <w:b/>
                <w:bCs/>
              </w:rPr>
            </w:pPr>
            <w:r w:rsidRPr="005A2D80">
              <w:rPr>
                <w:rFonts w:cs="Calibri"/>
                <w:b/>
                <w:bCs/>
              </w:rPr>
              <w:t xml:space="preserve">V. TOTAL </w:t>
            </w:r>
          </w:p>
        </w:tc>
      </w:tr>
      <w:tr w:rsidR="00BC7D4D" w:rsidRPr="003F6DAF" w:rsidTr="00893DBC">
        <w:trPr>
          <w:trHeight w:val="306"/>
        </w:trPr>
        <w:tc>
          <w:tcPr>
            <w:tcW w:w="785" w:type="dxa"/>
            <w:tcBorders>
              <w:top w:val="single" w:sz="4" w:space="0" w:color="auto"/>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proofErr w:type="gramStart"/>
            <w:r w:rsidRPr="00A83A0B">
              <w:t>1</w:t>
            </w:r>
            <w:proofErr w:type="gramEnd"/>
          </w:p>
        </w:tc>
        <w:tc>
          <w:tcPr>
            <w:tcW w:w="4678" w:type="dxa"/>
            <w:tcBorders>
              <w:top w:val="single" w:sz="4" w:space="0" w:color="auto"/>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Adesivos Coloridos F-36</w:t>
            </w:r>
          </w:p>
        </w:tc>
        <w:tc>
          <w:tcPr>
            <w:tcW w:w="921" w:type="dxa"/>
            <w:gridSpan w:val="2"/>
            <w:tcBorders>
              <w:top w:val="single" w:sz="4" w:space="0" w:color="auto"/>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2.000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proofErr w:type="gramStart"/>
            <w:r w:rsidRPr="00A83A0B">
              <w:t>2</w:t>
            </w:r>
            <w:proofErr w:type="gramEnd"/>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Adesivos Coloridos F-36</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1.200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proofErr w:type="gramStart"/>
            <w:r w:rsidRPr="00A83A0B">
              <w:t>3</w:t>
            </w:r>
            <w:proofErr w:type="gramEnd"/>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Autorização de transporte Carbonado em 03 vias F- 36</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proofErr w:type="spellStart"/>
            <w:proofErr w:type="gramStart"/>
            <w:r w:rsidRPr="00A83A0B">
              <w:rPr>
                <w:rFonts w:ascii="Arial" w:hAnsi="Arial" w:cs="Arial"/>
              </w:rPr>
              <w:t>BlC</w:t>
            </w:r>
            <w:proofErr w:type="spellEnd"/>
            <w:proofErr w:type="gramEnd"/>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150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proofErr w:type="gramStart"/>
            <w:r w:rsidRPr="00A83A0B">
              <w:t>4</w:t>
            </w:r>
            <w:proofErr w:type="gramEnd"/>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Autorização de transporte Carbonado em 03 vias F- 36</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proofErr w:type="spellStart"/>
            <w:proofErr w:type="gramStart"/>
            <w:r w:rsidRPr="00A83A0B">
              <w:rPr>
                <w:rFonts w:ascii="Arial" w:hAnsi="Arial" w:cs="Arial"/>
              </w:rPr>
              <w:t>BlC</w:t>
            </w:r>
            <w:proofErr w:type="spellEnd"/>
            <w:proofErr w:type="gramEnd"/>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1500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proofErr w:type="gramStart"/>
            <w:r w:rsidRPr="00A83A0B">
              <w:t>5</w:t>
            </w:r>
            <w:proofErr w:type="gramEnd"/>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Banner 01 x 0,80</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proofErr w:type="gramStart"/>
            <w:r w:rsidRPr="00A83A0B">
              <w:t>6</w:t>
            </w:r>
            <w:proofErr w:type="gramEnd"/>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Banner 01 x 1,50</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proofErr w:type="gramStart"/>
            <w:r w:rsidRPr="00A83A0B">
              <w:t>7</w:t>
            </w:r>
            <w:proofErr w:type="gramEnd"/>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Banner 1,20 x 0,90</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b/>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proofErr w:type="gramStart"/>
            <w:r w:rsidRPr="00A83A0B">
              <w:t>8</w:t>
            </w:r>
            <w:proofErr w:type="gramEnd"/>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Canetas Personalizadas</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proofErr w:type="gramStart"/>
            <w:r w:rsidRPr="00A83A0B">
              <w:t>9</w:t>
            </w:r>
            <w:proofErr w:type="gramEnd"/>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Capas de Processo Administrativo</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1.500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10</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Carimbo Automático nº 10</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1</w:t>
            </w:r>
            <w:r w:rsidRPr="00A83A0B">
              <w:lastRenderedPageBreak/>
              <w:t>1</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lastRenderedPageBreak/>
              <w:t>Carimbo Automático nº 20</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lastRenderedPageBreak/>
              <w:t>12</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Carimbo Automático nº 30</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13</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Carimbo grande40x60</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14</w:t>
            </w:r>
          </w:p>
        </w:tc>
        <w:tc>
          <w:tcPr>
            <w:tcW w:w="4678" w:type="dxa"/>
            <w:tcBorders>
              <w:top w:val="nil"/>
              <w:left w:val="nil"/>
              <w:bottom w:val="single" w:sz="4" w:space="0" w:color="auto"/>
              <w:right w:val="nil"/>
            </w:tcBorders>
            <w:shd w:val="clear" w:color="auto" w:fill="auto"/>
            <w:noWrap/>
            <w:hideMark/>
          </w:tcPr>
          <w:p w:rsidR="00BC7D4D" w:rsidRPr="00A83A0B" w:rsidRDefault="00BC7D4D" w:rsidP="00893DBC">
            <w:pPr>
              <w:rPr>
                <w:rFonts w:ascii="Arial" w:hAnsi="Arial" w:cs="Arial"/>
              </w:rPr>
            </w:pPr>
            <w:r w:rsidRPr="00A83A0B">
              <w:rPr>
                <w:rFonts w:ascii="Arial" w:hAnsi="Arial" w:cs="Arial"/>
              </w:rPr>
              <w:t>Carimbo médio40x20</w:t>
            </w:r>
          </w:p>
        </w:tc>
        <w:tc>
          <w:tcPr>
            <w:tcW w:w="921" w:type="dxa"/>
            <w:gridSpan w:val="2"/>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50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15</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Carimbo pequeno20x20</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50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16</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Cartaz Colorido F-04</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17</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 xml:space="preserve">Controle de </w:t>
            </w:r>
            <w:proofErr w:type="spellStart"/>
            <w:proofErr w:type="gramStart"/>
            <w:r w:rsidRPr="00A83A0B">
              <w:rPr>
                <w:rFonts w:ascii="Arial" w:hAnsi="Arial" w:cs="Arial"/>
              </w:rPr>
              <w:t>DespesasF</w:t>
            </w:r>
            <w:proofErr w:type="spellEnd"/>
            <w:proofErr w:type="gramEnd"/>
            <w:r w:rsidRPr="00A83A0B">
              <w:rPr>
                <w:rFonts w:ascii="Arial" w:hAnsi="Arial" w:cs="Arial"/>
              </w:rPr>
              <w:t xml:space="preserve"> – 09</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BLC</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70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18</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 xml:space="preserve">Controle de </w:t>
            </w:r>
            <w:proofErr w:type="spellStart"/>
            <w:proofErr w:type="gramStart"/>
            <w:r w:rsidRPr="00A83A0B">
              <w:rPr>
                <w:rFonts w:ascii="Arial" w:hAnsi="Arial" w:cs="Arial"/>
              </w:rPr>
              <w:t>DespesasF</w:t>
            </w:r>
            <w:proofErr w:type="spellEnd"/>
            <w:proofErr w:type="gramEnd"/>
            <w:r w:rsidRPr="00A83A0B">
              <w:rPr>
                <w:rFonts w:ascii="Arial" w:hAnsi="Arial" w:cs="Arial"/>
              </w:rPr>
              <w:t xml:space="preserve"> – 09</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BLC</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100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19</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Controle de Material de Expediente F – 09</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BLC</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50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20</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Controle de Material de Expediente F – 09</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BLC</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100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21</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Convites F-18 Coloridos</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22</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Convites F-36 Coloridos</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700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23</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Convites F-9 Coloridos</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300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24</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Encadernação</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25</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Envelope ofício colorido</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1.500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26</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 xml:space="preserve">Envelope ofício </w:t>
            </w:r>
            <w:proofErr w:type="spellStart"/>
            <w:proofErr w:type="gramStart"/>
            <w:r w:rsidRPr="00A83A0B">
              <w:rPr>
                <w:rFonts w:ascii="Arial" w:hAnsi="Arial" w:cs="Arial"/>
              </w:rPr>
              <w:t>timbradoF</w:t>
            </w:r>
            <w:proofErr w:type="spellEnd"/>
            <w:proofErr w:type="gramEnd"/>
            <w:r w:rsidRPr="00A83A0B">
              <w:rPr>
                <w:rFonts w:ascii="Arial" w:hAnsi="Arial" w:cs="Arial"/>
              </w:rPr>
              <w:t xml:space="preserve"> – 09</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1.500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27</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Envelope saco grande 31x41 timbrado</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1.500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28</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Envelope saco ofício 24x34 timbrado</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1.200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29</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Ficha Cadastral</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30</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 xml:space="preserve">  </w:t>
            </w:r>
            <w:proofErr w:type="spellStart"/>
            <w:r w:rsidRPr="00A83A0B">
              <w:rPr>
                <w:rFonts w:ascii="Arial" w:hAnsi="Arial" w:cs="Arial"/>
              </w:rPr>
              <w:t>Fichade</w:t>
            </w:r>
            <w:proofErr w:type="spellEnd"/>
            <w:proofErr w:type="gramStart"/>
            <w:r w:rsidRPr="00A83A0B">
              <w:rPr>
                <w:rFonts w:ascii="Arial" w:hAnsi="Arial" w:cs="Arial"/>
              </w:rPr>
              <w:t xml:space="preserve">  </w:t>
            </w:r>
            <w:proofErr w:type="gramEnd"/>
            <w:r w:rsidRPr="00A83A0B">
              <w:rPr>
                <w:rFonts w:ascii="Arial" w:hAnsi="Arial" w:cs="Arial"/>
              </w:rPr>
              <w:t>Controle  de  Material  de Expediente</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800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31</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Ficha de Controle de Material de Limpeza F – 9</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200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32</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proofErr w:type="spellStart"/>
            <w:r w:rsidRPr="00A83A0B">
              <w:rPr>
                <w:rFonts w:ascii="Arial" w:hAnsi="Arial" w:cs="Arial"/>
              </w:rPr>
              <w:t>Fichade</w:t>
            </w:r>
            <w:proofErr w:type="spellEnd"/>
            <w:proofErr w:type="gramStart"/>
            <w:r w:rsidRPr="00A83A0B">
              <w:rPr>
                <w:rFonts w:ascii="Arial" w:hAnsi="Arial" w:cs="Arial"/>
              </w:rPr>
              <w:t xml:space="preserve">  </w:t>
            </w:r>
            <w:proofErr w:type="gramEnd"/>
            <w:r w:rsidRPr="00A83A0B">
              <w:rPr>
                <w:rFonts w:ascii="Arial" w:hAnsi="Arial" w:cs="Arial"/>
              </w:rPr>
              <w:t>inscrição  e  conta  corrente  do ISS/taxa de licença</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2.500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33</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jc w:val="both"/>
              <w:rPr>
                <w:rFonts w:ascii="Arial" w:hAnsi="Arial" w:cs="Arial"/>
              </w:rPr>
            </w:pPr>
            <w:proofErr w:type="spellStart"/>
            <w:r w:rsidRPr="00A83A0B">
              <w:rPr>
                <w:rFonts w:ascii="Arial" w:hAnsi="Arial" w:cs="Arial"/>
              </w:rPr>
              <w:t>Folderde</w:t>
            </w:r>
            <w:proofErr w:type="spellEnd"/>
            <w:proofErr w:type="gramStart"/>
            <w:r w:rsidRPr="00A83A0B">
              <w:rPr>
                <w:rFonts w:ascii="Arial" w:hAnsi="Arial" w:cs="Arial"/>
              </w:rPr>
              <w:t xml:space="preserve">  </w:t>
            </w:r>
            <w:proofErr w:type="gramEnd"/>
            <w:r w:rsidRPr="00A83A0B">
              <w:rPr>
                <w:rFonts w:ascii="Arial" w:hAnsi="Arial" w:cs="Arial"/>
              </w:rPr>
              <w:t>Campanha  Educativa  F  –  18 Colorido</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10.000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t>3</w:t>
            </w:r>
            <w:r w:rsidRPr="00A83A0B">
              <w:lastRenderedPageBreak/>
              <w:t>4</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lastRenderedPageBreak/>
              <w:t xml:space="preserve">Folha de </w:t>
            </w:r>
            <w:proofErr w:type="spellStart"/>
            <w:r w:rsidRPr="00A83A0B">
              <w:rPr>
                <w:rFonts w:ascii="Arial" w:hAnsi="Arial" w:cs="Arial"/>
              </w:rPr>
              <w:t>Freqüênciade</w:t>
            </w:r>
            <w:proofErr w:type="spellEnd"/>
            <w:r w:rsidRPr="00A83A0B">
              <w:rPr>
                <w:rFonts w:ascii="Arial" w:hAnsi="Arial" w:cs="Arial"/>
              </w:rPr>
              <w:t xml:space="preserve"> Funcionários F – </w:t>
            </w:r>
            <w:r w:rsidRPr="00A83A0B">
              <w:rPr>
                <w:rFonts w:ascii="Arial" w:hAnsi="Arial" w:cs="Arial"/>
              </w:rPr>
              <w:lastRenderedPageBreak/>
              <w:t>09</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lastRenderedPageBreak/>
              <w:t>BLC</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hideMark/>
          </w:tcPr>
          <w:p w:rsidR="00BC7D4D" w:rsidRPr="00A83A0B" w:rsidRDefault="00BC7D4D" w:rsidP="00BC7D4D">
            <w:pPr>
              <w:pStyle w:val="PargrafodaLista"/>
              <w:numPr>
                <w:ilvl w:val="0"/>
                <w:numId w:val="32"/>
              </w:numPr>
              <w:contextualSpacing w:val="0"/>
              <w:jc w:val="right"/>
              <w:rPr>
                <w:bCs/>
              </w:rPr>
            </w:pPr>
            <w:r w:rsidRPr="00A83A0B">
              <w:lastRenderedPageBreak/>
              <w:t>35</w:t>
            </w:r>
          </w:p>
        </w:tc>
        <w:tc>
          <w:tcPr>
            <w:tcW w:w="4678" w:type="dxa"/>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Fotocopias</w:t>
            </w:r>
          </w:p>
        </w:tc>
        <w:tc>
          <w:tcPr>
            <w:tcW w:w="921"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hideMark/>
          </w:tcPr>
          <w:p w:rsidR="00BC7D4D" w:rsidRPr="00A83A0B" w:rsidRDefault="00BC7D4D" w:rsidP="00893DBC">
            <w:pPr>
              <w:rPr>
                <w:rFonts w:ascii="Arial" w:hAnsi="Arial" w:cs="Arial"/>
              </w:rPr>
            </w:pPr>
            <w:r w:rsidRPr="00A83A0B">
              <w:rPr>
                <w:rFonts w:ascii="Arial" w:hAnsi="Arial" w:cs="Arial"/>
              </w:rPr>
              <w:t>10.000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tcPr>
          <w:p w:rsidR="00BC7D4D" w:rsidRPr="00A83A0B" w:rsidRDefault="00BC7D4D" w:rsidP="00BC7D4D">
            <w:pPr>
              <w:pStyle w:val="PargrafodaLista"/>
              <w:numPr>
                <w:ilvl w:val="0"/>
                <w:numId w:val="32"/>
              </w:numPr>
              <w:contextualSpacing w:val="0"/>
              <w:jc w:val="right"/>
              <w:rPr>
                <w:bCs/>
              </w:rPr>
            </w:pPr>
            <w:r w:rsidRPr="00A83A0B">
              <w:t>36</w:t>
            </w:r>
          </w:p>
        </w:tc>
        <w:tc>
          <w:tcPr>
            <w:tcW w:w="4678" w:type="dxa"/>
            <w:tcBorders>
              <w:top w:val="nil"/>
              <w:left w:val="nil"/>
              <w:bottom w:val="single" w:sz="4" w:space="0" w:color="auto"/>
              <w:right w:val="single" w:sz="4" w:space="0" w:color="auto"/>
            </w:tcBorders>
            <w:shd w:val="clear" w:color="auto" w:fill="auto"/>
            <w:noWrap/>
          </w:tcPr>
          <w:p w:rsidR="00BC7D4D" w:rsidRPr="00A83A0B" w:rsidRDefault="00BC7D4D" w:rsidP="00893DBC">
            <w:pPr>
              <w:rPr>
                <w:rFonts w:ascii="Arial" w:hAnsi="Arial" w:cs="Arial"/>
              </w:rPr>
            </w:pPr>
            <w:proofErr w:type="spellStart"/>
            <w:r w:rsidRPr="00A83A0B">
              <w:rPr>
                <w:rFonts w:ascii="Arial" w:hAnsi="Arial" w:cs="Arial"/>
              </w:rPr>
              <w:t>Livrosp</w:t>
            </w:r>
            <w:proofErr w:type="spellEnd"/>
            <w:r w:rsidRPr="00A83A0B">
              <w:rPr>
                <w:rFonts w:ascii="Arial" w:hAnsi="Arial" w:cs="Arial"/>
              </w:rPr>
              <w:t>/</w:t>
            </w:r>
            <w:proofErr w:type="gramStart"/>
            <w:r w:rsidRPr="00A83A0B">
              <w:rPr>
                <w:rFonts w:ascii="Arial" w:hAnsi="Arial" w:cs="Arial"/>
              </w:rPr>
              <w:t xml:space="preserve">  </w:t>
            </w:r>
            <w:proofErr w:type="gramEnd"/>
            <w:r w:rsidRPr="00A83A0B">
              <w:rPr>
                <w:rFonts w:ascii="Arial" w:hAnsi="Arial" w:cs="Arial"/>
              </w:rPr>
              <w:t>Campanhas  Educativas  F-18 color</w:t>
            </w:r>
          </w:p>
        </w:tc>
        <w:tc>
          <w:tcPr>
            <w:tcW w:w="921" w:type="dxa"/>
            <w:gridSpan w:val="2"/>
            <w:tcBorders>
              <w:top w:val="nil"/>
              <w:left w:val="nil"/>
              <w:bottom w:val="single" w:sz="4" w:space="0" w:color="auto"/>
              <w:right w:val="single" w:sz="4" w:space="0" w:color="auto"/>
            </w:tcBorders>
            <w:shd w:val="clear" w:color="auto" w:fill="auto"/>
            <w:noWrap/>
          </w:tcPr>
          <w:p w:rsidR="00BC7D4D" w:rsidRPr="00A83A0B" w:rsidRDefault="00BC7D4D" w:rsidP="00893DBC">
            <w:pPr>
              <w:rPr>
                <w:rFonts w:ascii="Arial" w:hAnsi="Arial" w:cs="Arial"/>
              </w:rPr>
            </w:pPr>
            <w:r w:rsidRPr="00A83A0B">
              <w:rPr>
                <w:rFonts w:ascii="Arial" w:hAnsi="Arial" w:cs="Arial"/>
              </w:rPr>
              <w:t>UND</w:t>
            </w:r>
          </w:p>
        </w:tc>
        <w:tc>
          <w:tcPr>
            <w:tcW w:w="992" w:type="dxa"/>
            <w:gridSpan w:val="2"/>
            <w:tcBorders>
              <w:top w:val="nil"/>
              <w:left w:val="nil"/>
              <w:bottom w:val="single" w:sz="4" w:space="0" w:color="auto"/>
              <w:right w:val="single" w:sz="4" w:space="0" w:color="auto"/>
            </w:tcBorders>
            <w:shd w:val="clear" w:color="auto" w:fill="auto"/>
            <w:noWrap/>
          </w:tcPr>
          <w:p w:rsidR="00BC7D4D" w:rsidRPr="00A83A0B" w:rsidRDefault="00BC7D4D" w:rsidP="00893DBC">
            <w:pPr>
              <w:rPr>
                <w:rFonts w:ascii="Arial" w:hAnsi="Arial" w:cs="Arial"/>
              </w:rPr>
            </w:pPr>
            <w:r w:rsidRPr="00A83A0B">
              <w:rPr>
                <w:rFonts w:ascii="Arial" w:hAnsi="Arial" w:cs="Arial"/>
              </w:rPr>
              <w:t>1.500</w:t>
            </w:r>
          </w:p>
        </w:tc>
        <w:tc>
          <w:tcPr>
            <w:tcW w:w="99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tcPr>
          <w:p w:rsidR="00BC7D4D" w:rsidRPr="00A83A0B" w:rsidRDefault="00BC7D4D" w:rsidP="00BC7D4D">
            <w:pPr>
              <w:pStyle w:val="PargrafodaLista"/>
              <w:numPr>
                <w:ilvl w:val="0"/>
                <w:numId w:val="32"/>
              </w:numPr>
              <w:contextualSpacing w:val="0"/>
              <w:jc w:val="right"/>
              <w:rPr>
                <w:bCs/>
              </w:rPr>
            </w:pPr>
            <w:r w:rsidRPr="00A83A0B">
              <w:t>37</w:t>
            </w:r>
          </w:p>
        </w:tc>
        <w:tc>
          <w:tcPr>
            <w:tcW w:w="4678" w:type="dxa"/>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Mapa Diário F – 09</w:t>
            </w:r>
          </w:p>
        </w:tc>
        <w:tc>
          <w:tcPr>
            <w:tcW w:w="921" w:type="dxa"/>
            <w:gridSpan w:val="2"/>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BLC</w:t>
            </w:r>
          </w:p>
        </w:tc>
        <w:tc>
          <w:tcPr>
            <w:tcW w:w="992" w:type="dxa"/>
            <w:gridSpan w:val="2"/>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50</w:t>
            </w:r>
          </w:p>
        </w:tc>
        <w:tc>
          <w:tcPr>
            <w:tcW w:w="99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r>
      <w:tr w:rsidR="00BC7D4D" w:rsidRPr="003F6DAF" w:rsidTr="00893DBC">
        <w:trPr>
          <w:trHeight w:val="571"/>
        </w:trPr>
        <w:tc>
          <w:tcPr>
            <w:tcW w:w="785" w:type="dxa"/>
            <w:tcBorders>
              <w:top w:val="nil"/>
              <w:left w:val="single" w:sz="4" w:space="0" w:color="auto"/>
              <w:bottom w:val="single" w:sz="4" w:space="0" w:color="auto"/>
              <w:right w:val="single" w:sz="4" w:space="0" w:color="auto"/>
            </w:tcBorders>
            <w:shd w:val="clear" w:color="auto" w:fill="auto"/>
            <w:noWrap/>
          </w:tcPr>
          <w:p w:rsidR="00BC7D4D" w:rsidRPr="00A83A0B" w:rsidRDefault="00BC7D4D" w:rsidP="00BC7D4D">
            <w:pPr>
              <w:pStyle w:val="PargrafodaLista"/>
              <w:numPr>
                <w:ilvl w:val="0"/>
                <w:numId w:val="32"/>
              </w:numPr>
              <w:contextualSpacing w:val="0"/>
              <w:jc w:val="right"/>
              <w:rPr>
                <w:bCs/>
              </w:rPr>
            </w:pPr>
            <w:r w:rsidRPr="00A83A0B">
              <w:t>38</w:t>
            </w:r>
          </w:p>
        </w:tc>
        <w:tc>
          <w:tcPr>
            <w:tcW w:w="4678" w:type="dxa"/>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proofErr w:type="spellStart"/>
            <w:proofErr w:type="gramStart"/>
            <w:r w:rsidRPr="00A83A0B">
              <w:rPr>
                <w:rFonts w:ascii="Arial" w:eastAsia="Bookman Old Style" w:hAnsi="Arial" w:cs="Arial"/>
              </w:rPr>
              <w:t>MemorandoF</w:t>
            </w:r>
            <w:proofErr w:type="spellEnd"/>
            <w:proofErr w:type="gramEnd"/>
            <w:r w:rsidRPr="00A83A0B">
              <w:rPr>
                <w:rFonts w:ascii="Arial" w:eastAsia="Bookman Old Style" w:hAnsi="Arial" w:cs="Arial"/>
              </w:rPr>
              <w:t xml:space="preserve"> – 18 Colorido</w:t>
            </w:r>
          </w:p>
        </w:tc>
        <w:tc>
          <w:tcPr>
            <w:tcW w:w="921" w:type="dxa"/>
            <w:gridSpan w:val="2"/>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BLC</w:t>
            </w:r>
          </w:p>
        </w:tc>
        <w:tc>
          <w:tcPr>
            <w:tcW w:w="992" w:type="dxa"/>
            <w:gridSpan w:val="2"/>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25</w:t>
            </w:r>
          </w:p>
        </w:tc>
        <w:tc>
          <w:tcPr>
            <w:tcW w:w="99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tcPr>
          <w:p w:rsidR="00BC7D4D" w:rsidRPr="00A83A0B" w:rsidRDefault="00BC7D4D" w:rsidP="00BC7D4D">
            <w:pPr>
              <w:pStyle w:val="PargrafodaLista"/>
              <w:numPr>
                <w:ilvl w:val="0"/>
                <w:numId w:val="32"/>
              </w:numPr>
              <w:contextualSpacing w:val="0"/>
              <w:jc w:val="right"/>
              <w:rPr>
                <w:bCs/>
              </w:rPr>
            </w:pPr>
            <w:r w:rsidRPr="00A83A0B">
              <w:t>39</w:t>
            </w:r>
          </w:p>
        </w:tc>
        <w:tc>
          <w:tcPr>
            <w:tcW w:w="4678" w:type="dxa"/>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proofErr w:type="spellStart"/>
            <w:proofErr w:type="gramStart"/>
            <w:r w:rsidRPr="00A83A0B">
              <w:rPr>
                <w:rFonts w:ascii="Arial" w:eastAsia="Bookman Old Style" w:hAnsi="Arial" w:cs="Arial"/>
              </w:rPr>
              <w:t>MemorandoF</w:t>
            </w:r>
            <w:proofErr w:type="spellEnd"/>
            <w:proofErr w:type="gramEnd"/>
            <w:r w:rsidRPr="00A83A0B">
              <w:rPr>
                <w:rFonts w:ascii="Arial" w:eastAsia="Bookman Old Style" w:hAnsi="Arial" w:cs="Arial"/>
              </w:rPr>
              <w:t xml:space="preserve"> – 18 Colorido</w:t>
            </w:r>
          </w:p>
        </w:tc>
        <w:tc>
          <w:tcPr>
            <w:tcW w:w="921" w:type="dxa"/>
            <w:gridSpan w:val="2"/>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BLC</w:t>
            </w:r>
          </w:p>
        </w:tc>
        <w:tc>
          <w:tcPr>
            <w:tcW w:w="992" w:type="dxa"/>
            <w:gridSpan w:val="2"/>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25</w:t>
            </w:r>
          </w:p>
        </w:tc>
        <w:tc>
          <w:tcPr>
            <w:tcW w:w="99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tcPr>
          <w:p w:rsidR="00BC7D4D" w:rsidRPr="00A83A0B" w:rsidRDefault="00BC7D4D" w:rsidP="00BC7D4D">
            <w:pPr>
              <w:pStyle w:val="PargrafodaLista"/>
              <w:numPr>
                <w:ilvl w:val="0"/>
                <w:numId w:val="32"/>
              </w:numPr>
              <w:contextualSpacing w:val="0"/>
              <w:jc w:val="right"/>
              <w:rPr>
                <w:bCs/>
              </w:rPr>
            </w:pPr>
            <w:r w:rsidRPr="00A83A0B">
              <w:t>40</w:t>
            </w:r>
          </w:p>
        </w:tc>
        <w:tc>
          <w:tcPr>
            <w:tcW w:w="4678" w:type="dxa"/>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proofErr w:type="spellStart"/>
            <w:proofErr w:type="gramStart"/>
            <w:r w:rsidRPr="00A83A0B">
              <w:rPr>
                <w:rFonts w:ascii="Arial" w:eastAsia="Bookman Old Style" w:hAnsi="Arial" w:cs="Arial"/>
              </w:rPr>
              <w:t>MemorandoF</w:t>
            </w:r>
            <w:proofErr w:type="spellEnd"/>
            <w:proofErr w:type="gramEnd"/>
            <w:r w:rsidRPr="00A83A0B">
              <w:rPr>
                <w:rFonts w:ascii="Arial" w:eastAsia="Bookman Old Style" w:hAnsi="Arial" w:cs="Arial"/>
              </w:rPr>
              <w:t xml:space="preserve"> – 9</w:t>
            </w:r>
          </w:p>
        </w:tc>
        <w:tc>
          <w:tcPr>
            <w:tcW w:w="921" w:type="dxa"/>
            <w:gridSpan w:val="2"/>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BLC</w:t>
            </w:r>
          </w:p>
        </w:tc>
        <w:tc>
          <w:tcPr>
            <w:tcW w:w="992" w:type="dxa"/>
            <w:gridSpan w:val="2"/>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50</w:t>
            </w:r>
          </w:p>
        </w:tc>
        <w:tc>
          <w:tcPr>
            <w:tcW w:w="99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r>
      <w:tr w:rsidR="00BC7D4D" w:rsidRPr="003F6DAF" w:rsidTr="00893DBC">
        <w:trPr>
          <w:trHeight w:val="306"/>
        </w:trPr>
        <w:tc>
          <w:tcPr>
            <w:tcW w:w="785" w:type="dxa"/>
            <w:tcBorders>
              <w:top w:val="nil"/>
              <w:left w:val="single" w:sz="4" w:space="0" w:color="auto"/>
              <w:bottom w:val="single" w:sz="4" w:space="0" w:color="auto"/>
              <w:right w:val="single" w:sz="4" w:space="0" w:color="auto"/>
            </w:tcBorders>
            <w:shd w:val="clear" w:color="auto" w:fill="auto"/>
            <w:noWrap/>
          </w:tcPr>
          <w:p w:rsidR="00BC7D4D" w:rsidRPr="00A83A0B" w:rsidRDefault="00BC7D4D" w:rsidP="00BC7D4D">
            <w:pPr>
              <w:pStyle w:val="PargrafodaLista"/>
              <w:numPr>
                <w:ilvl w:val="0"/>
                <w:numId w:val="32"/>
              </w:numPr>
              <w:contextualSpacing w:val="0"/>
              <w:jc w:val="right"/>
              <w:rPr>
                <w:bCs/>
              </w:rPr>
            </w:pPr>
            <w:r w:rsidRPr="00A83A0B">
              <w:t>41</w:t>
            </w:r>
          </w:p>
        </w:tc>
        <w:tc>
          <w:tcPr>
            <w:tcW w:w="4678" w:type="dxa"/>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proofErr w:type="gramStart"/>
            <w:r w:rsidRPr="00A83A0B">
              <w:rPr>
                <w:rFonts w:ascii="Arial" w:eastAsia="Bookman Old Style" w:hAnsi="Arial" w:cs="Arial"/>
              </w:rPr>
              <w:t>Recibo 50x4 vias Carbonado</w:t>
            </w:r>
            <w:proofErr w:type="gramEnd"/>
          </w:p>
        </w:tc>
        <w:tc>
          <w:tcPr>
            <w:tcW w:w="921" w:type="dxa"/>
            <w:gridSpan w:val="2"/>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proofErr w:type="spellStart"/>
            <w:proofErr w:type="gramStart"/>
            <w:r w:rsidRPr="00A83A0B">
              <w:rPr>
                <w:rFonts w:ascii="Arial" w:eastAsia="Bookman Old Style" w:hAnsi="Arial" w:cs="Arial"/>
              </w:rPr>
              <w:t>BlC</w:t>
            </w:r>
            <w:proofErr w:type="spellEnd"/>
            <w:proofErr w:type="gramEnd"/>
          </w:p>
        </w:tc>
        <w:tc>
          <w:tcPr>
            <w:tcW w:w="992" w:type="dxa"/>
            <w:gridSpan w:val="2"/>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80</w:t>
            </w:r>
          </w:p>
        </w:tc>
        <w:tc>
          <w:tcPr>
            <w:tcW w:w="99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r>
      <w:tr w:rsidR="00BC7D4D" w:rsidRPr="003F6DAF" w:rsidTr="00893DBC">
        <w:trPr>
          <w:trHeight w:val="572"/>
        </w:trPr>
        <w:tc>
          <w:tcPr>
            <w:tcW w:w="785" w:type="dxa"/>
            <w:tcBorders>
              <w:top w:val="nil"/>
              <w:left w:val="single" w:sz="4" w:space="0" w:color="auto"/>
              <w:bottom w:val="single" w:sz="4" w:space="0" w:color="auto"/>
              <w:right w:val="single" w:sz="4" w:space="0" w:color="auto"/>
            </w:tcBorders>
            <w:shd w:val="clear" w:color="auto" w:fill="auto"/>
            <w:noWrap/>
          </w:tcPr>
          <w:p w:rsidR="00BC7D4D" w:rsidRPr="00A83A0B" w:rsidRDefault="00BC7D4D" w:rsidP="00BC7D4D">
            <w:pPr>
              <w:pStyle w:val="PargrafodaLista"/>
              <w:numPr>
                <w:ilvl w:val="0"/>
                <w:numId w:val="32"/>
              </w:numPr>
              <w:contextualSpacing w:val="0"/>
              <w:jc w:val="right"/>
              <w:rPr>
                <w:bCs/>
              </w:rPr>
            </w:pPr>
            <w:r w:rsidRPr="00A83A0B">
              <w:t>42</w:t>
            </w:r>
          </w:p>
        </w:tc>
        <w:tc>
          <w:tcPr>
            <w:tcW w:w="4678" w:type="dxa"/>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Recibo p/ feira 50x3 vias Carbonado</w:t>
            </w:r>
          </w:p>
        </w:tc>
        <w:tc>
          <w:tcPr>
            <w:tcW w:w="921" w:type="dxa"/>
            <w:gridSpan w:val="2"/>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proofErr w:type="spellStart"/>
            <w:proofErr w:type="gramStart"/>
            <w:r w:rsidRPr="00A83A0B">
              <w:rPr>
                <w:rFonts w:ascii="Arial" w:eastAsia="Bookman Old Style" w:hAnsi="Arial" w:cs="Arial"/>
              </w:rPr>
              <w:t>BlC</w:t>
            </w:r>
            <w:proofErr w:type="spellEnd"/>
            <w:proofErr w:type="gramEnd"/>
          </w:p>
        </w:tc>
        <w:tc>
          <w:tcPr>
            <w:tcW w:w="992" w:type="dxa"/>
            <w:gridSpan w:val="2"/>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90</w:t>
            </w:r>
          </w:p>
        </w:tc>
        <w:tc>
          <w:tcPr>
            <w:tcW w:w="99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r>
      <w:tr w:rsidR="00BC7D4D" w:rsidRPr="003F6DAF" w:rsidTr="00893DBC">
        <w:trPr>
          <w:trHeight w:val="572"/>
        </w:trPr>
        <w:tc>
          <w:tcPr>
            <w:tcW w:w="785" w:type="dxa"/>
            <w:tcBorders>
              <w:top w:val="nil"/>
              <w:left w:val="single" w:sz="4" w:space="0" w:color="auto"/>
              <w:bottom w:val="single" w:sz="4" w:space="0" w:color="auto"/>
              <w:right w:val="single" w:sz="4" w:space="0" w:color="auto"/>
            </w:tcBorders>
            <w:shd w:val="clear" w:color="auto" w:fill="auto"/>
            <w:noWrap/>
          </w:tcPr>
          <w:p w:rsidR="00BC7D4D" w:rsidRPr="00A83A0B" w:rsidRDefault="00BC7D4D" w:rsidP="00BC7D4D">
            <w:pPr>
              <w:pStyle w:val="PargrafodaLista"/>
              <w:numPr>
                <w:ilvl w:val="0"/>
                <w:numId w:val="32"/>
              </w:numPr>
              <w:contextualSpacing w:val="0"/>
              <w:jc w:val="right"/>
              <w:rPr>
                <w:bCs/>
              </w:rPr>
            </w:pPr>
            <w:r w:rsidRPr="00A83A0B">
              <w:t>43</w:t>
            </w:r>
          </w:p>
        </w:tc>
        <w:tc>
          <w:tcPr>
            <w:tcW w:w="4678" w:type="dxa"/>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Reciclagem de Cartuchos a Jato de Tinta Black</w:t>
            </w:r>
          </w:p>
        </w:tc>
        <w:tc>
          <w:tcPr>
            <w:tcW w:w="921" w:type="dxa"/>
            <w:gridSpan w:val="2"/>
            <w:tcBorders>
              <w:top w:val="nil"/>
              <w:left w:val="nil"/>
              <w:bottom w:val="single" w:sz="4" w:space="0" w:color="auto"/>
              <w:right w:val="single" w:sz="4" w:space="0" w:color="auto"/>
            </w:tcBorders>
            <w:shd w:val="clear" w:color="auto" w:fill="auto"/>
            <w:noWrap/>
          </w:tcPr>
          <w:p w:rsidR="00BC7D4D" w:rsidRPr="00A83A0B" w:rsidRDefault="00BC7D4D" w:rsidP="00893DBC">
            <w:pPr>
              <w:rPr>
                <w:rFonts w:ascii="Arial" w:hAnsi="Arial" w:cs="Arial"/>
              </w:rPr>
            </w:pPr>
            <w:r w:rsidRPr="00A83A0B">
              <w:rPr>
                <w:rFonts w:ascii="Arial" w:eastAsia="Bookman Old Style" w:hAnsi="Arial" w:cs="Arial"/>
              </w:rPr>
              <w:t>UND</w:t>
            </w:r>
          </w:p>
        </w:tc>
        <w:tc>
          <w:tcPr>
            <w:tcW w:w="992" w:type="dxa"/>
            <w:gridSpan w:val="2"/>
            <w:tcBorders>
              <w:top w:val="nil"/>
              <w:left w:val="nil"/>
              <w:bottom w:val="single" w:sz="4" w:space="0" w:color="auto"/>
              <w:right w:val="single" w:sz="4" w:space="0" w:color="auto"/>
            </w:tcBorders>
            <w:shd w:val="clear" w:color="auto" w:fill="auto"/>
            <w:noWrap/>
          </w:tcPr>
          <w:p w:rsidR="00BC7D4D" w:rsidRPr="00A83A0B" w:rsidRDefault="00BC7D4D" w:rsidP="00893DBC">
            <w:pPr>
              <w:rPr>
                <w:rFonts w:ascii="Arial" w:hAnsi="Arial" w:cs="Arial"/>
              </w:rPr>
            </w:pPr>
            <w:r w:rsidRPr="00A83A0B">
              <w:rPr>
                <w:rFonts w:ascii="Arial" w:eastAsia="Bookman Old Style" w:hAnsi="Arial" w:cs="Arial"/>
              </w:rPr>
              <w:t>30</w:t>
            </w:r>
          </w:p>
        </w:tc>
        <w:tc>
          <w:tcPr>
            <w:tcW w:w="99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r>
      <w:tr w:rsidR="00BC7D4D" w:rsidRPr="003F6DAF" w:rsidTr="00893DBC">
        <w:trPr>
          <w:trHeight w:val="572"/>
        </w:trPr>
        <w:tc>
          <w:tcPr>
            <w:tcW w:w="785" w:type="dxa"/>
            <w:tcBorders>
              <w:top w:val="nil"/>
              <w:left w:val="single" w:sz="4" w:space="0" w:color="auto"/>
              <w:bottom w:val="single" w:sz="4" w:space="0" w:color="auto"/>
              <w:right w:val="single" w:sz="4" w:space="0" w:color="auto"/>
            </w:tcBorders>
            <w:shd w:val="clear" w:color="auto" w:fill="auto"/>
            <w:noWrap/>
          </w:tcPr>
          <w:p w:rsidR="00BC7D4D" w:rsidRPr="00A83A0B" w:rsidRDefault="00BC7D4D" w:rsidP="00BC7D4D">
            <w:pPr>
              <w:pStyle w:val="PargrafodaLista"/>
              <w:numPr>
                <w:ilvl w:val="0"/>
                <w:numId w:val="32"/>
              </w:numPr>
              <w:contextualSpacing w:val="0"/>
              <w:jc w:val="right"/>
              <w:rPr>
                <w:bCs/>
              </w:rPr>
            </w:pPr>
            <w:r w:rsidRPr="00A83A0B">
              <w:t>44</w:t>
            </w:r>
          </w:p>
        </w:tc>
        <w:tc>
          <w:tcPr>
            <w:tcW w:w="4678" w:type="dxa"/>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Reciclagem de Cartuchos a Jato de Tinta Colorido</w:t>
            </w:r>
          </w:p>
        </w:tc>
        <w:tc>
          <w:tcPr>
            <w:tcW w:w="921" w:type="dxa"/>
            <w:gridSpan w:val="2"/>
            <w:tcBorders>
              <w:top w:val="nil"/>
              <w:left w:val="nil"/>
              <w:bottom w:val="single" w:sz="4" w:space="0" w:color="auto"/>
              <w:right w:val="single" w:sz="4" w:space="0" w:color="auto"/>
            </w:tcBorders>
            <w:shd w:val="clear" w:color="auto" w:fill="auto"/>
            <w:noWrap/>
          </w:tcPr>
          <w:p w:rsidR="00BC7D4D" w:rsidRPr="00A83A0B" w:rsidRDefault="00BC7D4D" w:rsidP="00893DBC">
            <w:pPr>
              <w:rPr>
                <w:rFonts w:ascii="Arial" w:hAnsi="Arial" w:cs="Arial"/>
              </w:rPr>
            </w:pPr>
            <w:r w:rsidRPr="00A83A0B">
              <w:rPr>
                <w:rFonts w:ascii="Arial" w:eastAsia="Bookman Old Style" w:hAnsi="Arial" w:cs="Arial"/>
              </w:rPr>
              <w:t>UND</w:t>
            </w:r>
          </w:p>
        </w:tc>
        <w:tc>
          <w:tcPr>
            <w:tcW w:w="992" w:type="dxa"/>
            <w:gridSpan w:val="2"/>
            <w:tcBorders>
              <w:top w:val="nil"/>
              <w:left w:val="nil"/>
              <w:bottom w:val="single" w:sz="4" w:space="0" w:color="auto"/>
              <w:right w:val="single" w:sz="4" w:space="0" w:color="auto"/>
            </w:tcBorders>
            <w:shd w:val="clear" w:color="auto" w:fill="auto"/>
            <w:noWrap/>
          </w:tcPr>
          <w:p w:rsidR="00BC7D4D" w:rsidRPr="00A83A0B" w:rsidRDefault="00BC7D4D" w:rsidP="00893DBC">
            <w:pPr>
              <w:rPr>
                <w:rFonts w:ascii="Arial" w:hAnsi="Arial" w:cs="Arial"/>
              </w:rPr>
            </w:pPr>
            <w:r w:rsidRPr="00A83A0B">
              <w:rPr>
                <w:rFonts w:ascii="Arial" w:eastAsia="Bookman Old Style" w:hAnsi="Arial" w:cs="Arial"/>
              </w:rPr>
              <w:t>30</w:t>
            </w:r>
          </w:p>
        </w:tc>
        <w:tc>
          <w:tcPr>
            <w:tcW w:w="99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r>
      <w:tr w:rsidR="00BC7D4D" w:rsidRPr="003F6DAF" w:rsidTr="00893DBC">
        <w:trPr>
          <w:trHeight w:val="572"/>
        </w:trPr>
        <w:tc>
          <w:tcPr>
            <w:tcW w:w="785" w:type="dxa"/>
            <w:tcBorders>
              <w:top w:val="nil"/>
              <w:left w:val="single" w:sz="4" w:space="0" w:color="auto"/>
              <w:bottom w:val="single" w:sz="4" w:space="0" w:color="auto"/>
              <w:right w:val="single" w:sz="4" w:space="0" w:color="auto"/>
            </w:tcBorders>
            <w:shd w:val="clear" w:color="auto" w:fill="auto"/>
            <w:noWrap/>
          </w:tcPr>
          <w:p w:rsidR="00BC7D4D" w:rsidRPr="00A83A0B" w:rsidRDefault="00BC7D4D" w:rsidP="00BC7D4D">
            <w:pPr>
              <w:pStyle w:val="PargrafodaLista"/>
              <w:numPr>
                <w:ilvl w:val="0"/>
                <w:numId w:val="32"/>
              </w:numPr>
              <w:contextualSpacing w:val="0"/>
              <w:jc w:val="right"/>
              <w:rPr>
                <w:bCs/>
              </w:rPr>
            </w:pPr>
            <w:r w:rsidRPr="00A83A0B">
              <w:t>45</w:t>
            </w:r>
          </w:p>
        </w:tc>
        <w:tc>
          <w:tcPr>
            <w:tcW w:w="4678" w:type="dxa"/>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Requisição de Material</w:t>
            </w:r>
          </w:p>
        </w:tc>
        <w:tc>
          <w:tcPr>
            <w:tcW w:w="921" w:type="dxa"/>
            <w:gridSpan w:val="2"/>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proofErr w:type="spellStart"/>
            <w:proofErr w:type="gramStart"/>
            <w:r w:rsidRPr="00A83A0B">
              <w:rPr>
                <w:rFonts w:ascii="Arial" w:eastAsia="Bookman Old Style" w:hAnsi="Arial" w:cs="Arial"/>
              </w:rPr>
              <w:t>BlC</w:t>
            </w:r>
            <w:proofErr w:type="spellEnd"/>
            <w:proofErr w:type="gramEnd"/>
          </w:p>
        </w:tc>
        <w:tc>
          <w:tcPr>
            <w:tcW w:w="992" w:type="dxa"/>
            <w:gridSpan w:val="2"/>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30</w:t>
            </w:r>
          </w:p>
        </w:tc>
        <w:tc>
          <w:tcPr>
            <w:tcW w:w="99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r>
      <w:tr w:rsidR="00BC7D4D" w:rsidRPr="003F6DAF" w:rsidTr="00893DBC">
        <w:trPr>
          <w:trHeight w:val="572"/>
        </w:trPr>
        <w:tc>
          <w:tcPr>
            <w:tcW w:w="785" w:type="dxa"/>
            <w:tcBorders>
              <w:top w:val="nil"/>
              <w:left w:val="single" w:sz="4" w:space="0" w:color="auto"/>
              <w:bottom w:val="single" w:sz="4" w:space="0" w:color="auto"/>
              <w:right w:val="single" w:sz="4" w:space="0" w:color="auto"/>
            </w:tcBorders>
            <w:shd w:val="clear" w:color="auto" w:fill="auto"/>
            <w:noWrap/>
          </w:tcPr>
          <w:p w:rsidR="00BC7D4D" w:rsidRPr="00A83A0B" w:rsidRDefault="00BC7D4D" w:rsidP="00BC7D4D">
            <w:pPr>
              <w:pStyle w:val="PargrafodaLista"/>
              <w:numPr>
                <w:ilvl w:val="0"/>
                <w:numId w:val="32"/>
              </w:numPr>
              <w:contextualSpacing w:val="0"/>
              <w:jc w:val="right"/>
              <w:rPr>
                <w:bCs/>
              </w:rPr>
            </w:pPr>
            <w:r w:rsidRPr="00A83A0B">
              <w:t>46</w:t>
            </w:r>
          </w:p>
        </w:tc>
        <w:tc>
          <w:tcPr>
            <w:tcW w:w="4678" w:type="dxa"/>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 xml:space="preserve">Solicitação de </w:t>
            </w:r>
            <w:proofErr w:type="spellStart"/>
            <w:proofErr w:type="gramStart"/>
            <w:r w:rsidRPr="00A83A0B">
              <w:rPr>
                <w:rFonts w:ascii="Arial" w:eastAsia="Bookman Old Style" w:hAnsi="Arial" w:cs="Arial"/>
              </w:rPr>
              <w:t>ComprasF</w:t>
            </w:r>
            <w:proofErr w:type="spellEnd"/>
            <w:proofErr w:type="gramEnd"/>
            <w:r w:rsidRPr="00A83A0B">
              <w:rPr>
                <w:rFonts w:ascii="Arial" w:eastAsia="Bookman Old Style" w:hAnsi="Arial" w:cs="Arial"/>
              </w:rPr>
              <w:t xml:space="preserve"> – 09</w:t>
            </w:r>
          </w:p>
        </w:tc>
        <w:tc>
          <w:tcPr>
            <w:tcW w:w="921" w:type="dxa"/>
            <w:gridSpan w:val="2"/>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BLC</w:t>
            </w:r>
          </w:p>
        </w:tc>
        <w:tc>
          <w:tcPr>
            <w:tcW w:w="992" w:type="dxa"/>
            <w:gridSpan w:val="2"/>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50</w:t>
            </w:r>
          </w:p>
        </w:tc>
        <w:tc>
          <w:tcPr>
            <w:tcW w:w="99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r>
      <w:tr w:rsidR="00BC7D4D" w:rsidRPr="003F6DAF" w:rsidTr="00893DBC">
        <w:trPr>
          <w:trHeight w:val="572"/>
        </w:trPr>
        <w:tc>
          <w:tcPr>
            <w:tcW w:w="785" w:type="dxa"/>
            <w:tcBorders>
              <w:top w:val="nil"/>
              <w:left w:val="single" w:sz="4" w:space="0" w:color="auto"/>
              <w:bottom w:val="single" w:sz="4" w:space="0" w:color="auto"/>
              <w:right w:val="single" w:sz="4" w:space="0" w:color="auto"/>
            </w:tcBorders>
            <w:shd w:val="clear" w:color="auto" w:fill="auto"/>
            <w:noWrap/>
          </w:tcPr>
          <w:p w:rsidR="00BC7D4D" w:rsidRPr="00A83A0B" w:rsidRDefault="00BC7D4D" w:rsidP="00BC7D4D">
            <w:pPr>
              <w:pStyle w:val="PargrafodaLista"/>
              <w:numPr>
                <w:ilvl w:val="0"/>
                <w:numId w:val="32"/>
              </w:numPr>
              <w:contextualSpacing w:val="0"/>
              <w:jc w:val="right"/>
              <w:rPr>
                <w:bCs/>
              </w:rPr>
            </w:pPr>
            <w:r w:rsidRPr="00A83A0B">
              <w:t>47</w:t>
            </w:r>
          </w:p>
        </w:tc>
        <w:tc>
          <w:tcPr>
            <w:tcW w:w="4678" w:type="dxa"/>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 xml:space="preserve">Solicitação e </w:t>
            </w:r>
            <w:proofErr w:type="spellStart"/>
            <w:r w:rsidRPr="00A83A0B">
              <w:rPr>
                <w:rFonts w:ascii="Arial" w:eastAsia="Bookman Old Style" w:hAnsi="Arial" w:cs="Arial"/>
              </w:rPr>
              <w:t>Aut</w:t>
            </w:r>
            <w:proofErr w:type="spellEnd"/>
            <w:r w:rsidRPr="00A83A0B">
              <w:rPr>
                <w:rFonts w:ascii="Arial" w:eastAsia="Bookman Old Style" w:hAnsi="Arial" w:cs="Arial"/>
              </w:rPr>
              <w:t xml:space="preserve"> de </w:t>
            </w:r>
            <w:proofErr w:type="spellStart"/>
            <w:r w:rsidRPr="00A83A0B">
              <w:rPr>
                <w:rFonts w:ascii="Arial" w:eastAsia="Bookman Old Style" w:hAnsi="Arial" w:cs="Arial"/>
              </w:rPr>
              <w:t>pgto</w:t>
            </w:r>
            <w:proofErr w:type="spellEnd"/>
            <w:r w:rsidRPr="00A83A0B">
              <w:rPr>
                <w:rFonts w:ascii="Arial" w:eastAsia="Bookman Old Style" w:hAnsi="Arial" w:cs="Arial"/>
              </w:rPr>
              <w:t xml:space="preserve"> diário 50x4 Vias Carbonado</w:t>
            </w:r>
          </w:p>
        </w:tc>
        <w:tc>
          <w:tcPr>
            <w:tcW w:w="921" w:type="dxa"/>
            <w:gridSpan w:val="2"/>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proofErr w:type="spellStart"/>
            <w:proofErr w:type="gramStart"/>
            <w:r w:rsidRPr="00A83A0B">
              <w:rPr>
                <w:rFonts w:ascii="Arial" w:eastAsia="Bookman Old Style" w:hAnsi="Arial" w:cs="Arial"/>
              </w:rPr>
              <w:t>BlC</w:t>
            </w:r>
            <w:proofErr w:type="spellEnd"/>
            <w:proofErr w:type="gramEnd"/>
          </w:p>
        </w:tc>
        <w:tc>
          <w:tcPr>
            <w:tcW w:w="992" w:type="dxa"/>
            <w:gridSpan w:val="2"/>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50</w:t>
            </w:r>
          </w:p>
        </w:tc>
        <w:tc>
          <w:tcPr>
            <w:tcW w:w="99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r>
      <w:tr w:rsidR="00BC7D4D" w:rsidRPr="003F6DAF" w:rsidTr="00893DBC">
        <w:trPr>
          <w:trHeight w:val="572"/>
        </w:trPr>
        <w:tc>
          <w:tcPr>
            <w:tcW w:w="785" w:type="dxa"/>
            <w:tcBorders>
              <w:top w:val="nil"/>
              <w:left w:val="single" w:sz="4" w:space="0" w:color="auto"/>
              <w:bottom w:val="single" w:sz="4" w:space="0" w:color="auto"/>
              <w:right w:val="single" w:sz="4" w:space="0" w:color="auto"/>
            </w:tcBorders>
            <w:shd w:val="clear" w:color="auto" w:fill="auto"/>
            <w:noWrap/>
          </w:tcPr>
          <w:p w:rsidR="00BC7D4D" w:rsidRPr="00A83A0B" w:rsidRDefault="00BC7D4D" w:rsidP="00BC7D4D">
            <w:pPr>
              <w:pStyle w:val="PargrafodaLista"/>
              <w:numPr>
                <w:ilvl w:val="0"/>
                <w:numId w:val="32"/>
              </w:numPr>
              <w:contextualSpacing w:val="0"/>
              <w:jc w:val="right"/>
              <w:rPr>
                <w:bCs/>
              </w:rPr>
            </w:pPr>
            <w:r w:rsidRPr="00A83A0B">
              <w:t>48</w:t>
            </w:r>
          </w:p>
        </w:tc>
        <w:tc>
          <w:tcPr>
            <w:tcW w:w="4678" w:type="dxa"/>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proofErr w:type="spellStart"/>
            <w:proofErr w:type="gramStart"/>
            <w:r w:rsidRPr="00A83A0B">
              <w:rPr>
                <w:rFonts w:ascii="Arial" w:eastAsia="Bookman Old Style" w:hAnsi="Arial" w:cs="Arial"/>
              </w:rPr>
              <w:t>TimbradoF</w:t>
            </w:r>
            <w:proofErr w:type="spellEnd"/>
            <w:proofErr w:type="gramEnd"/>
            <w:r w:rsidRPr="00A83A0B">
              <w:rPr>
                <w:rFonts w:ascii="Arial" w:eastAsia="Bookman Old Style" w:hAnsi="Arial" w:cs="Arial"/>
              </w:rPr>
              <w:t xml:space="preserve"> – 18 Colorido</w:t>
            </w:r>
          </w:p>
        </w:tc>
        <w:tc>
          <w:tcPr>
            <w:tcW w:w="921" w:type="dxa"/>
            <w:gridSpan w:val="2"/>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BLC</w:t>
            </w:r>
          </w:p>
        </w:tc>
        <w:tc>
          <w:tcPr>
            <w:tcW w:w="992" w:type="dxa"/>
            <w:gridSpan w:val="2"/>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60</w:t>
            </w:r>
          </w:p>
        </w:tc>
        <w:tc>
          <w:tcPr>
            <w:tcW w:w="99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r>
      <w:tr w:rsidR="00BC7D4D" w:rsidRPr="003F6DAF" w:rsidTr="00893DBC">
        <w:trPr>
          <w:trHeight w:val="572"/>
        </w:trPr>
        <w:tc>
          <w:tcPr>
            <w:tcW w:w="785" w:type="dxa"/>
            <w:tcBorders>
              <w:top w:val="nil"/>
              <w:left w:val="single" w:sz="4" w:space="0" w:color="auto"/>
              <w:bottom w:val="single" w:sz="4" w:space="0" w:color="auto"/>
              <w:right w:val="single" w:sz="4" w:space="0" w:color="auto"/>
            </w:tcBorders>
            <w:shd w:val="clear" w:color="auto" w:fill="auto"/>
            <w:noWrap/>
          </w:tcPr>
          <w:p w:rsidR="00BC7D4D" w:rsidRPr="00A83A0B" w:rsidRDefault="00BC7D4D" w:rsidP="00BC7D4D">
            <w:pPr>
              <w:pStyle w:val="PargrafodaLista"/>
              <w:numPr>
                <w:ilvl w:val="0"/>
                <w:numId w:val="32"/>
              </w:numPr>
              <w:contextualSpacing w:val="0"/>
              <w:jc w:val="right"/>
              <w:rPr>
                <w:bCs/>
              </w:rPr>
            </w:pPr>
            <w:r w:rsidRPr="00A83A0B">
              <w:t>49</w:t>
            </w:r>
          </w:p>
        </w:tc>
        <w:tc>
          <w:tcPr>
            <w:tcW w:w="4678" w:type="dxa"/>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proofErr w:type="spellStart"/>
            <w:r w:rsidRPr="00A83A0B">
              <w:rPr>
                <w:rFonts w:ascii="Arial" w:eastAsia="Bookman Old Style" w:hAnsi="Arial" w:cs="Arial"/>
              </w:rPr>
              <w:t>Tonner</w:t>
            </w:r>
            <w:proofErr w:type="spellEnd"/>
            <w:r w:rsidRPr="00A83A0B">
              <w:rPr>
                <w:rFonts w:ascii="Arial" w:eastAsia="Bookman Old Style" w:hAnsi="Arial" w:cs="Arial"/>
              </w:rPr>
              <w:t xml:space="preserve"> para Impressora Laser Preto</w:t>
            </w:r>
          </w:p>
        </w:tc>
        <w:tc>
          <w:tcPr>
            <w:tcW w:w="921" w:type="dxa"/>
            <w:gridSpan w:val="2"/>
            <w:tcBorders>
              <w:top w:val="nil"/>
              <w:left w:val="nil"/>
              <w:bottom w:val="single" w:sz="4" w:space="0" w:color="auto"/>
              <w:right w:val="single" w:sz="4" w:space="0" w:color="auto"/>
            </w:tcBorders>
            <w:shd w:val="clear" w:color="auto" w:fill="auto"/>
            <w:noWrap/>
          </w:tcPr>
          <w:p w:rsidR="00BC7D4D" w:rsidRPr="00A83A0B" w:rsidRDefault="00BC7D4D" w:rsidP="00893DBC">
            <w:pPr>
              <w:rPr>
                <w:rFonts w:ascii="Arial" w:hAnsi="Arial" w:cs="Arial"/>
              </w:rPr>
            </w:pPr>
            <w:r w:rsidRPr="00A83A0B">
              <w:rPr>
                <w:rFonts w:ascii="Arial" w:eastAsia="Bookman Old Style" w:hAnsi="Arial" w:cs="Arial"/>
              </w:rPr>
              <w:t>UND</w:t>
            </w:r>
          </w:p>
        </w:tc>
        <w:tc>
          <w:tcPr>
            <w:tcW w:w="992" w:type="dxa"/>
            <w:gridSpan w:val="2"/>
            <w:tcBorders>
              <w:top w:val="nil"/>
              <w:left w:val="nil"/>
              <w:bottom w:val="single" w:sz="4" w:space="0" w:color="auto"/>
              <w:right w:val="single" w:sz="4" w:space="0" w:color="auto"/>
            </w:tcBorders>
            <w:shd w:val="clear" w:color="auto" w:fill="auto"/>
            <w:noWrap/>
            <w:vAlign w:val="bottom"/>
          </w:tcPr>
          <w:p w:rsidR="00BC7D4D" w:rsidRPr="00A83A0B" w:rsidRDefault="00BC7D4D" w:rsidP="00893DBC">
            <w:pPr>
              <w:rPr>
                <w:rFonts w:ascii="Arial" w:hAnsi="Arial" w:cs="Arial"/>
              </w:rPr>
            </w:pPr>
            <w:r w:rsidRPr="00A83A0B">
              <w:rPr>
                <w:rFonts w:ascii="Arial" w:eastAsia="Bookman Old Style" w:hAnsi="Arial" w:cs="Arial"/>
              </w:rPr>
              <w:t>20</w:t>
            </w:r>
          </w:p>
        </w:tc>
        <w:tc>
          <w:tcPr>
            <w:tcW w:w="99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c>
          <w:tcPr>
            <w:tcW w:w="1063" w:type="dxa"/>
            <w:gridSpan w:val="2"/>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r>
      <w:tr w:rsidR="00BC7D4D" w:rsidRPr="003F6DAF" w:rsidTr="00893DBC">
        <w:trPr>
          <w:trHeight w:val="500"/>
        </w:trPr>
        <w:tc>
          <w:tcPr>
            <w:tcW w:w="7376" w:type="dxa"/>
            <w:gridSpan w:val="6"/>
            <w:tcBorders>
              <w:top w:val="nil"/>
              <w:left w:val="single" w:sz="4" w:space="0" w:color="auto"/>
              <w:bottom w:val="single" w:sz="4" w:space="0" w:color="auto"/>
              <w:right w:val="single" w:sz="4" w:space="0" w:color="auto"/>
            </w:tcBorders>
            <w:shd w:val="clear" w:color="auto" w:fill="auto"/>
            <w:noWrap/>
            <w:vAlign w:val="bottom"/>
          </w:tcPr>
          <w:p w:rsidR="00BC7D4D" w:rsidRDefault="00BC7D4D" w:rsidP="00893DBC">
            <w:pPr>
              <w:jc w:val="center"/>
            </w:pPr>
            <w:r w:rsidRPr="00A3320B">
              <w:rPr>
                <w:rFonts w:asciiTheme="minorHAnsi" w:hAnsiTheme="minorHAnsi" w:cstheme="minorHAnsi"/>
                <w:b/>
              </w:rPr>
              <w:t>VALOR TOTAL</w:t>
            </w:r>
          </w:p>
        </w:tc>
        <w:tc>
          <w:tcPr>
            <w:tcW w:w="2056" w:type="dxa"/>
            <w:gridSpan w:val="4"/>
            <w:tcBorders>
              <w:top w:val="nil"/>
              <w:left w:val="nil"/>
              <w:bottom w:val="single" w:sz="4" w:space="0" w:color="auto"/>
              <w:right w:val="single" w:sz="4" w:space="0" w:color="auto"/>
            </w:tcBorders>
            <w:shd w:val="clear" w:color="auto" w:fill="auto"/>
            <w:noWrap/>
            <w:vAlign w:val="bottom"/>
          </w:tcPr>
          <w:p w:rsidR="00BC7D4D" w:rsidRPr="003F6DAF" w:rsidRDefault="00BC7D4D" w:rsidP="00893DBC">
            <w:pPr>
              <w:rPr>
                <w:rFonts w:asciiTheme="minorHAnsi" w:hAnsiTheme="minorHAnsi" w:cstheme="minorHAnsi"/>
              </w:rPr>
            </w:pPr>
          </w:p>
        </w:tc>
      </w:tr>
    </w:tbl>
    <w:p w:rsidR="00BC7D4D" w:rsidRPr="00FF2B77" w:rsidRDefault="00BC7D4D" w:rsidP="00BC7D4D">
      <w:pPr>
        <w:rPr>
          <w:rFonts w:asciiTheme="minorHAnsi" w:hAnsiTheme="minorHAnsi" w:cstheme="minorHAnsi"/>
        </w:rPr>
      </w:pPr>
    </w:p>
    <w:p w:rsidR="00BC7D4D" w:rsidRPr="009C01C4" w:rsidRDefault="00BC7D4D" w:rsidP="00BC7D4D">
      <w:pPr>
        <w:jc w:val="center"/>
        <w:rPr>
          <w:rFonts w:ascii="Arial" w:hAnsi="Arial" w:cs="Arial"/>
          <w:b/>
        </w:rPr>
      </w:pPr>
      <w:r w:rsidRPr="0073565A">
        <w:rPr>
          <w:rFonts w:ascii="Arial" w:hAnsi="Arial" w:cs="Arial"/>
          <w:b/>
        </w:rPr>
        <w:t xml:space="preserve">LOTE II - </w:t>
      </w:r>
      <w:r>
        <w:rPr>
          <w:rFonts w:ascii="Arial" w:hAnsi="Arial" w:cs="Arial"/>
          <w:b/>
        </w:rPr>
        <w:t>SERVIÇOS GRÁFI</w:t>
      </w:r>
      <w:r w:rsidRPr="00B31089">
        <w:rPr>
          <w:rFonts w:ascii="Arial" w:hAnsi="Arial" w:cs="Arial"/>
          <w:b/>
        </w:rPr>
        <w:t>COS</w:t>
      </w:r>
      <w:r w:rsidR="00F8294C">
        <w:rPr>
          <w:rFonts w:ascii="Arial" w:hAnsi="Arial" w:cs="Arial"/>
          <w:b/>
        </w:rPr>
        <w:t xml:space="preserve"> PARA</w:t>
      </w:r>
      <w:r w:rsidRPr="00B31089">
        <w:rPr>
          <w:rFonts w:ascii="Arial" w:hAnsi="Arial" w:cs="Arial"/>
          <w:b/>
        </w:rPr>
        <w:t xml:space="preserve"> SECRETARIA</w:t>
      </w:r>
      <w:proofErr w:type="gramStart"/>
      <w:r w:rsidRPr="00B31089">
        <w:rPr>
          <w:rFonts w:ascii="Arial" w:hAnsi="Arial" w:cs="Arial"/>
          <w:b/>
        </w:rPr>
        <w:t xml:space="preserve">  </w:t>
      </w:r>
      <w:proofErr w:type="gramEnd"/>
      <w:r w:rsidRPr="00B31089">
        <w:rPr>
          <w:rFonts w:ascii="Arial" w:hAnsi="Arial" w:cs="Arial"/>
          <w:b/>
        </w:rPr>
        <w:t>MUNICIPAL DE EDUCAÇÃO DE SANTA ROSA DO PIAUÍ – PI</w:t>
      </w:r>
    </w:p>
    <w:tbl>
      <w:tblPr>
        <w:tblW w:w="9493" w:type="dxa"/>
        <w:tblCellMar>
          <w:left w:w="70" w:type="dxa"/>
          <w:right w:w="70" w:type="dxa"/>
        </w:tblCellMar>
        <w:tblLook w:val="04A0" w:firstRow="1" w:lastRow="0" w:firstColumn="1" w:lastColumn="0" w:noHBand="0" w:noVBand="1"/>
      </w:tblPr>
      <w:tblGrid>
        <w:gridCol w:w="846"/>
        <w:gridCol w:w="4676"/>
        <w:gridCol w:w="1008"/>
        <w:gridCol w:w="948"/>
        <w:gridCol w:w="956"/>
        <w:gridCol w:w="1059"/>
      </w:tblGrid>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FF2B77" w:rsidRDefault="00BC7D4D" w:rsidP="00893DBC">
            <w:pPr>
              <w:jc w:val="center"/>
              <w:rPr>
                <w:rFonts w:asciiTheme="minorHAnsi" w:hAnsiTheme="minorHAnsi" w:cstheme="minorHAnsi"/>
                <w:b/>
                <w:bCs/>
              </w:rPr>
            </w:pPr>
            <w:r w:rsidRPr="00FF2B77">
              <w:rPr>
                <w:rFonts w:asciiTheme="minorHAnsi" w:hAnsiTheme="minorHAnsi" w:cstheme="minorHAnsi"/>
                <w:b/>
                <w:bCs/>
              </w:rPr>
              <w:t>ITEM</w:t>
            </w: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B77" w:rsidRDefault="00BC7D4D" w:rsidP="00893DBC">
            <w:pPr>
              <w:ind w:left="-434" w:right="476" w:firstLine="434"/>
              <w:jc w:val="center"/>
              <w:rPr>
                <w:rFonts w:asciiTheme="minorHAnsi" w:hAnsiTheme="minorHAnsi" w:cstheme="minorHAnsi"/>
                <w:b/>
                <w:bCs/>
              </w:rPr>
            </w:pPr>
            <w:r>
              <w:rPr>
                <w:rFonts w:asciiTheme="minorHAnsi" w:hAnsiTheme="minorHAnsi" w:cstheme="minorHAnsi"/>
                <w:b/>
                <w:bCs/>
              </w:rPr>
              <w:t>ESPECIFICAÇÃO</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B77" w:rsidRDefault="00BC7D4D" w:rsidP="00893DBC">
            <w:pPr>
              <w:ind w:left="-616" w:firstLine="616"/>
              <w:jc w:val="center"/>
              <w:rPr>
                <w:rFonts w:asciiTheme="minorHAnsi" w:hAnsiTheme="minorHAnsi" w:cstheme="minorHAnsi"/>
                <w:b/>
                <w:bCs/>
              </w:rPr>
            </w:pPr>
            <w:r w:rsidRPr="00FF2B77">
              <w:rPr>
                <w:rFonts w:asciiTheme="minorHAnsi" w:hAnsiTheme="minorHAnsi" w:cstheme="minorHAnsi"/>
                <w:b/>
                <w:bCs/>
              </w:rPr>
              <w:t>UNID.</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B77" w:rsidRDefault="00BC7D4D" w:rsidP="00893DBC">
            <w:pPr>
              <w:jc w:val="center"/>
              <w:rPr>
                <w:rFonts w:asciiTheme="minorHAnsi" w:hAnsiTheme="minorHAnsi" w:cstheme="minorHAnsi"/>
                <w:b/>
                <w:bCs/>
              </w:rPr>
            </w:pPr>
            <w:r w:rsidRPr="00FF2B77">
              <w:rPr>
                <w:rFonts w:asciiTheme="minorHAnsi" w:hAnsiTheme="minorHAnsi" w:cstheme="minorHAnsi"/>
                <w:b/>
                <w:bCs/>
              </w:rPr>
              <w:t>QUANT.</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b/>
                <w:bCs/>
              </w:rPr>
            </w:pPr>
            <w:r>
              <w:rPr>
                <w:rFonts w:asciiTheme="minorHAnsi" w:hAnsiTheme="minorHAnsi" w:cstheme="minorHAnsi"/>
                <w:b/>
                <w:bCs/>
              </w:rPr>
              <w:t>V</w:t>
            </w:r>
            <w:r w:rsidRPr="00FF2B77">
              <w:rPr>
                <w:rFonts w:asciiTheme="minorHAnsi" w:hAnsiTheme="minorHAnsi" w:cstheme="minorHAnsi"/>
                <w:b/>
                <w:bCs/>
              </w:rPr>
              <w:t xml:space="preserve">. UNT. </w:t>
            </w: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b/>
                <w:bCs/>
              </w:rPr>
            </w:pPr>
            <w:r>
              <w:rPr>
                <w:rFonts w:asciiTheme="minorHAnsi" w:hAnsiTheme="minorHAnsi" w:cstheme="minorHAnsi"/>
                <w:b/>
                <w:bCs/>
              </w:rPr>
              <w:t>V</w:t>
            </w:r>
            <w:r w:rsidRPr="00FF2B77">
              <w:rPr>
                <w:rFonts w:asciiTheme="minorHAnsi" w:hAnsiTheme="minorHAnsi" w:cstheme="minorHAnsi"/>
                <w:b/>
                <w:bCs/>
              </w:rPr>
              <w:t xml:space="preserve">. TOTAL </w:t>
            </w:r>
          </w:p>
        </w:tc>
      </w:tr>
      <w:tr w:rsidR="00BC7D4D" w:rsidRPr="00FF2B77" w:rsidTr="00893DBC">
        <w:trPr>
          <w:trHeight w:val="48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rPr>
                <w:rFonts w:ascii="Arial" w:eastAsia="Times New Roman" w:hAnsi="Arial" w:cs="Arial"/>
              </w:rPr>
            </w:pPr>
            <w:r w:rsidRPr="008946F9">
              <w:rPr>
                <w:rFonts w:ascii="Arial" w:eastAsia="Bookman Old Style" w:hAnsi="Arial" w:cs="Arial"/>
              </w:rPr>
              <w:t>Adesivos</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360" w:lineRule="auto"/>
              <w:jc w:val="center"/>
              <w:rPr>
                <w:rFonts w:ascii="Arial" w:hAnsi="Arial" w:cs="Arial"/>
              </w:rPr>
            </w:pPr>
            <w:proofErr w:type="spellStart"/>
            <w:r w:rsidRPr="008946F9">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360" w:lineRule="auto"/>
              <w:jc w:val="center"/>
              <w:rPr>
                <w:rFonts w:ascii="Arial" w:hAnsi="Arial" w:cs="Arial"/>
              </w:rPr>
            </w:pPr>
            <w:r w:rsidRPr="008946F9">
              <w:rPr>
                <w:rFonts w:ascii="Arial" w:eastAsia="Bookman Old Style" w:hAnsi="Arial" w:cs="Arial"/>
              </w:rPr>
              <w:t>800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rPr>
                <w:rFonts w:ascii="Arial" w:eastAsia="Times New Roman" w:hAnsi="Arial" w:cs="Arial"/>
              </w:rPr>
            </w:pPr>
            <w:r w:rsidRPr="008946F9">
              <w:rPr>
                <w:rFonts w:ascii="Arial" w:eastAsia="Bookman Old Style" w:hAnsi="Arial" w:cs="Arial"/>
              </w:rPr>
              <w:t>Adesivos coloridos f-36</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360" w:lineRule="auto"/>
              <w:jc w:val="center"/>
              <w:rPr>
                <w:rFonts w:ascii="Arial" w:hAnsi="Arial" w:cs="Arial"/>
              </w:rPr>
            </w:pPr>
            <w:proofErr w:type="spellStart"/>
            <w:r w:rsidRPr="008946F9">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360" w:lineRule="auto"/>
              <w:jc w:val="center"/>
              <w:rPr>
                <w:rFonts w:ascii="Arial" w:hAnsi="Arial" w:cs="Arial"/>
              </w:rPr>
            </w:pPr>
            <w:r w:rsidRPr="008946F9">
              <w:rPr>
                <w:rFonts w:ascii="Arial" w:eastAsia="Bookman Old Style" w:hAnsi="Arial" w:cs="Arial"/>
              </w:rPr>
              <w:t>2.500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rPr>
                <w:rFonts w:ascii="Arial" w:eastAsia="Times New Roman" w:hAnsi="Arial" w:cs="Arial"/>
              </w:rPr>
            </w:pPr>
            <w:r w:rsidRPr="008946F9">
              <w:rPr>
                <w:rFonts w:ascii="Arial" w:eastAsia="Bookman Old Style" w:hAnsi="Arial" w:cs="Arial"/>
              </w:rPr>
              <w:t>Banner 01 x 0,80</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360" w:lineRule="auto"/>
              <w:jc w:val="center"/>
              <w:rPr>
                <w:rFonts w:ascii="Arial" w:hAnsi="Arial" w:cs="Arial"/>
              </w:rPr>
            </w:pPr>
            <w:r w:rsidRPr="008946F9">
              <w:rPr>
                <w:rFonts w:ascii="Arial" w:eastAsia="Bookman Old Style" w:hAnsi="Arial" w:cs="Arial"/>
              </w:rPr>
              <w:t>UND</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360" w:lineRule="auto"/>
              <w:jc w:val="center"/>
              <w:rPr>
                <w:rFonts w:ascii="Arial" w:hAnsi="Arial" w:cs="Arial"/>
              </w:rPr>
            </w:pPr>
            <w:r w:rsidRPr="008946F9">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rPr>
                <w:rFonts w:ascii="Arial" w:eastAsia="Times New Roman" w:hAnsi="Arial" w:cs="Arial"/>
              </w:rPr>
            </w:pPr>
            <w:r w:rsidRPr="008946F9">
              <w:rPr>
                <w:rFonts w:ascii="Arial" w:eastAsia="Bookman Old Style" w:hAnsi="Arial" w:cs="Arial"/>
              </w:rPr>
              <w:t>Banner 01 x 1,50</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360" w:lineRule="auto"/>
              <w:jc w:val="center"/>
              <w:rPr>
                <w:rFonts w:ascii="Arial" w:hAnsi="Arial" w:cs="Arial"/>
              </w:rPr>
            </w:pPr>
            <w:r w:rsidRPr="008946F9">
              <w:rPr>
                <w:rFonts w:ascii="Arial" w:eastAsia="Bookman Old Style" w:hAnsi="Arial" w:cs="Arial"/>
              </w:rPr>
              <w:t>UND</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360" w:lineRule="auto"/>
              <w:jc w:val="center"/>
              <w:rPr>
                <w:rFonts w:ascii="Arial" w:hAnsi="Arial" w:cs="Arial"/>
              </w:rPr>
            </w:pPr>
            <w:r w:rsidRPr="008946F9">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rPr>
                <w:rFonts w:ascii="Arial" w:eastAsia="Times New Roman" w:hAnsi="Arial" w:cs="Arial"/>
              </w:rPr>
            </w:pPr>
            <w:r w:rsidRPr="008946F9">
              <w:rPr>
                <w:rFonts w:ascii="Arial" w:eastAsia="Bookman Old Style" w:hAnsi="Arial" w:cs="Arial"/>
              </w:rPr>
              <w:t>Banner 1,20 x 0,90</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360" w:lineRule="auto"/>
              <w:jc w:val="center"/>
              <w:rPr>
                <w:rFonts w:ascii="Arial" w:hAnsi="Arial" w:cs="Arial"/>
              </w:rPr>
            </w:pPr>
            <w:r w:rsidRPr="008946F9">
              <w:rPr>
                <w:rFonts w:ascii="Arial" w:eastAsia="Bookman Old Style" w:hAnsi="Arial" w:cs="Arial"/>
              </w:rPr>
              <w:t>UND</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360" w:lineRule="auto"/>
              <w:jc w:val="center"/>
              <w:rPr>
                <w:rFonts w:ascii="Arial" w:hAnsi="Arial" w:cs="Arial"/>
              </w:rPr>
            </w:pPr>
            <w:r w:rsidRPr="008946F9">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rPr>
                <w:rFonts w:ascii="Arial" w:eastAsia="Times New Roman" w:hAnsi="Arial" w:cs="Arial"/>
              </w:rPr>
            </w:pPr>
            <w:r w:rsidRPr="008946F9">
              <w:rPr>
                <w:rFonts w:ascii="Arial" w:eastAsia="Bookman Old Style" w:hAnsi="Arial" w:cs="Arial"/>
              </w:rPr>
              <w:t>Boletim escolar</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360" w:lineRule="auto"/>
              <w:jc w:val="center"/>
              <w:rPr>
                <w:rFonts w:ascii="Arial" w:hAnsi="Arial" w:cs="Arial"/>
              </w:rPr>
            </w:pPr>
            <w:proofErr w:type="spellStart"/>
            <w:r w:rsidRPr="008946F9">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0" w:lineRule="atLeast"/>
              <w:jc w:val="center"/>
              <w:rPr>
                <w:rFonts w:ascii="Arial" w:hAnsi="Arial" w:cs="Arial"/>
                <w:w w:val="98"/>
              </w:rPr>
            </w:pPr>
            <w:r w:rsidRPr="008946F9">
              <w:rPr>
                <w:rFonts w:ascii="Arial" w:eastAsia="Bookman Old Style" w:hAnsi="Arial" w:cs="Arial"/>
              </w:rPr>
              <w:t>1.500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rPr>
                <w:rFonts w:ascii="Arial" w:eastAsia="Times New Roman" w:hAnsi="Arial" w:cs="Arial"/>
              </w:rPr>
            </w:pPr>
            <w:r w:rsidRPr="008946F9">
              <w:rPr>
                <w:rFonts w:ascii="Arial" w:eastAsia="Bookman Old Style" w:hAnsi="Arial" w:cs="Arial"/>
              </w:rPr>
              <w:t>Boletins informativos</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360" w:lineRule="auto"/>
              <w:jc w:val="center"/>
              <w:rPr>
                <w:rFonts w:ascii="Arial" w:hAnsi="Arial" w:cs="Arial"/>
              </w:rPr>
            </w:pPr>
            <w:proofErr w:type="spellStart"/>
            <w:r w:rsidRPr="008946F9">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0" w:lineRule="atLeast"/>
              <w:jc w:val="center"/>
              <w:rPr>
                <w:rFonts w:ascii="Arial" w:hAnsi="Arial" w:cs="Arial"/>
                <w:w w:val="98"/>
              </w:rPr>
            </w:pPr>
            <w:r w:rsidRPr="008946F9">
              <w:rPr>
                <w:rFonts w:ascii="Arial" w:eastAsia="Bookman Old Style" w:hAnsi="Arial" w:cs="Arial"/>
              </w:rPr>
              <w:t>1.000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rPr>
                <w:rFonts w:ascii="Arial" w:eastAsia="Times New Roman" w:hAnsi="Arial" w:cs="Arial"/>
              </w:rPr>
            </w:pPr>
            <w:r w:rsidRPr="008946F9">
              <w:rPr>
                <w:rFonts w:ascii="Arial" w:eastAsia="Bookman Old Style" w:hAnsi="Arial" w:cs="Arial"/>
              </w:rPr>
              <w:t>Calendário escolar colorido</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360" w:lineRule="auto"/>
              <w:jc w:val="center"/>
              <w:rPr>
                <w:rFonts w:ascii="Arial" w:hAnsi="Arial" w:cs="Arial"/>
              </w:rPr>
            </w:pPr>
            <w:proofErr w:type="spellStart"/>
            <w:r w:rsidRPr="008946F9">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0" w:lineRule="atLeast"/>
              <w:jc w:val="center"/>
              <w:rPr>
                <w:rFonts w:ascii="Arial" w:hAnsi="Arial" w:cs="Arial"/>
                <w:w w:val="98"/>
              </w:rPr>
            </w:pPr>
            <w:r w:rsidRPr="008946F9">
              <w:rPr>
                <w:rFonts w:ascii="Arial" w:eastAsia="Bookman Old Style" w:hAnsi="Arial" w:cs="Arial"/>
              </w:rPr>
              <w:t>800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rPr>
                <w:rFonts w:ascii="Arial" w:eastAsia="Times New Roman" w:hAnsi="Arial" w:cs="Arial"/>
              </w:rPr>
            </w:pPr>
            <w:r w:rsidRPr="008946F9">
              <w:rPr>
                <w:rFonts w:ascii="Arial" w:eastAsia="Bookman Old Style" w:hAnsi="Arial" w:cs="Arial"/>
              </w:rPr>
              <w:t>Camisetas personalizadas</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243" w:lineRule="exact"/>
              <w:jc w:val="center"/>
              <w:rPr>
                <w:rFonts w:ascii="Arial" w:hAnsi="Arial" w:cs="Arial"/>
              </w:rPr>
            </w:pPr>
            <w:proofErr w:type="spellStart"/>
            <w:r w:rsidRPr="008946F9">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243" w:lineRule="exact"/>
              <w:jc w:val="center"/>
              <w:rPr>
                <w:rFonts w:ascii="Arial" w:hAnsi="Arial" w:cs="Arial"/>
                <w:w w:val="98"/>
              </w:rPr>
            </w:pPr>
            <w:r w:rsidRPr="008946F9">
              <w:rPr>
                <w:rFonts w:ascii="Arial" w:eastAsia="Bookman Old Style" w:hAnsi="Arial" w:cs="Arial"/>
              </w:rPr>
              <w:t>800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rPr>
                <w:rFonts w:ascii="Arial" w:eastAsia="Times New Roman" w:hAnsi="Arial" w:cs="Arial"/>
              </w:rPr>
            </w:pPr>
            <w:r w:rsidRPr="008946F9">
              <w:rPr>
                <w:rFonts w:ascii="Arial" w:eastAsia="Bookman Old Style" w:hAnsi="Arial" w:cs="Arial"/>
              </w:rPr>
              <w:t>Capas de processo</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0" w:lineRule="atLeast"/>
              <w:jc w:val="center"/>
              <w:rPr>
                <w:rFonts w:ascii="Arial" w:hAnsi="Arial" w:cs="Arial"/>
              </w:rPr>
            </w:pPr>
            <w:proofErr w:type="spellStart"/>
            <w:r w:rsidRPr="008946F9">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0" w:lineRule="atLeast"/>
              <w:jc w:val="center"/>
              <w:rPr>
                <w:rFonts w:ascii="Arial" w:hAnsi="Arial" w:cs="Arial"/>
                <w:w w:val="98"/>
              </w:rPr>
            </w:pPr>
            <w:r w:rsidRPr="008946F9">
              <w:rPr>
                <w:rFonts w:ascii="Arial" w:eastAsia="Bookman Old Style" w:hAnsi="Arial" w:cs="Arial"/>
              </w:rPr>
              <w:t>2.000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rPr>
                <w:rFonts w:ascii="Arial" w:eastAsia="Times New Roman" w:hAnsi="Arial" w:cs="Arial"/>
              </w:rPr>
            </w:pPr>
            <w:r w:rsidRPr="008946F9">
              <w:rPr>
                <w:rFonts w:ascii="Arial" w:eastAsia="Bookman Old Style" w:hAnsi="Arial" w:cs="Arial"/>
              </w:rPr>
              <w:t>Cardápio da merenda escolar</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0" w:lineRule="atLeast"/>
              <w:jc w:val="center"/>
              <w:rPr>
                <w:rFonts w:ascii="Arial" w:hAnsi="Arial" w:cs="Arial"/>
                <w:w w:val="98"/>
              </w:rPr>
            </w:pPr>
            <w:proofErr w:type="spellStart"/>
            <w:r w:rsidRPr="008946F9">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0" w:lineRule="atLeast"/>
              <w:jc w:val="center"/>
              <w:rPr>
                <w:rFonts w:ascii="Arial" w:hAnsi="Arial" w:cs="Arial"/>
                <w:w w:val="98"/>
              </w:rPr>
            </w:pPr>
            <w:r w:rsidRPr="008946F9">
              <w:rPr>
                <w:rFonts w:ascii="Arial" w:eastAsia="Bookman Old Style" w:hAnsi="Arial" w:cs="Arial"/>
              </w:rPr>
              <w:t>800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rPr>
                <w:rFonts w:ascii="Arial" w:eastAsia="Times New Roman" w:hAnsi="Arial" w:cs="Arial"/>
              </w:rPr>
            </w:pPr>
            <w:r w:rsidRPr="008946F9">
              <w:rPr>
                <w:rFonts w:ascii="Arial" w:eastAsia="Bookman Old Style" w:hAnsi="Arial" w:cs="Arial"/>
              </w:rPr>
              <w:t>Carimbo automático n – 10</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0" w:lineRule="atLeast"/>
              <w:jc w:val="center"/>
              <w:rPr>
                <w:rFonts w:ascii="Arial" w:hAnsi="Arial" w:cs="Arial"/>
              </w:rPr>
            </w:pPr>
            <w:proofErr w:type="spellStart"/>
            <w:r w:rsidRPr="008946F9">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0" w:lineRule="atLeast"/>
              <w:jc w:val="center"/>
              <w:rPr>
                <w:rFonts w:ascii="Arial" w:hAnsi="Arial" w:cs="Arial"/>
                <w:w w:val="98"/>
              </w:rPr>
            </w:pPr>
            <w:r w:rsidRPr="008946F9">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rPr>
                <w:rFonts w:ascii="Arial" w:eastAsia="Times New Roman" w:hAnsi="Arial" w:cs="Arial"/>
                <w:lang w:val="en-US"/>
              </w:rPr>
            </w:pPr>
            <w:r w:rsidRPr="008946F9">
              <w:rPr>
                <w:rFonts w:ascii="Arial" w:eastAsia="Bookman Old Style" w:hAnsi="Arial" w:cs="Arial"/>
              </w:rPr>
              <w:t>Carimbo automático n – 20</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243" w:lineRule="exact"/>
              <w:jc w:val="center"/>
              <w:rPr>
                <w:rFonts w:ascii="Arial" w:hAnsi="Arial" w:cs="Arial"/>
                <w:w w:val="97"/>
              </w:rPr>
            </w:pPr>
            <w:proofErr w:type="spellStart"/>
            <w:r w:rsidRPr="008946F9">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243" w:lineRule="exact"/>
              <w:jc w:val="center"/>
              <w:rPr>
                <w:rFonts w:ascii="Arial" w:hAnsi="Arial" w:cs="Arial"/>
                <w:w w:val="98"/>
              </w:rPr>
            </w:pPr>
            <w:r w:rsidRPr="008946F9">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50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rPr>
                <w:rFonts w:ascii="Arial" w:eastAsia="Times New Roman" w:hAnsi="Arial" w:cs="Arial"/>
                <w:lang w:val="en-US"/>
              </w:rPr>
            </w:pPr>
            <w:r w:rsidRPr="008946F9">
              <w:rPr>
                <w:rFonts w:ascii="Arial" w:eastAsia="Bookman Old Style" w:hAnsi="Arial" w:cs="Arial"/>
              </w:rPr>
              <w:t>Carimbo automático n – 30</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0" w:lineRule="atLeast"/>
              <w:jc w:val="center"/>
              <w:rPr>
                <w:rFonts w:ascii="Arial" w:hAnsi="Arial" w:cs="Arial"/>
              </w:rPr>
            </w:pPr>
            <w:proofErr w:type="spellStart"/>
            <w:r w:rsidRPr="008946F9">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0" w:lineRule="atLeast"/>
              <w:jc w:val="center"/>
              <w:rPr>
                <w:rFonts w:ascii="Arial" w:hAnsi="Arial" w:cs="Arial"/>
                <w:w w:val="98"/>
              </w:rPr>
            </w:pPr>
            <w:r w:rsidRPr="008946F9">
              <w:rPr>
                <w:rFonts w:ascii="Arial" w:eastAsia="Bookman Old Style" w:hAnsi="Arial" w:cs="Arial"/>
              </w:rPr>
              <w:t>25</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rPr>
                <w:rFonts w:ascii="Arial" w:eastAsia="Times New Roman" w:hAnsi="Arial" w:cs="Arial"/>
                <w:lang w:val="en-US"/>
              </w:rPr>
            </w:pPr>
            <w:r>
              <w:rPr>
                <w:rFonts w:ascii="Arial" w:eastAsia="Bookman Old Style" w:hAnsi="Arial" w:cs="Arial"/>
              </w:rPr>
              <w:t>C</w:t>
            </w:r>
            <w:r w:rsidRPr="008946F9">
              <w:rPr>
                <w:rFonts w:ascii="Arial" w:eastAsia="Bookman Old Style" w:hAnsi="Arial" w:cs="Arial"/>
              </w:rPr>
              <w:t>arimbo de madeira 40x20</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0" w:lineRule="atLeast"/>
              <w:jc w:val="center"/>
              <w:rPr>
                <w:rFonts w:ascii="Arial" w:hAnsi="Arial" w:cs="Arial"/>
              </w:rPr>
            </w:pPr>
            <w:r w:rsidRPr="008946F9">
              <w:rPr>
                <w:rFonts w:ascii="Arial" w:eastAsia="Bookman Old Style" w:hAnsi="Arial" w:cs="Arial"/>
              </w:rPr>
              <w:t>UND</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0" w:lineRule="atLeast"/>
              <w:jc w:val="center"/>
              <w:rPr>
                <w:rFonts w:ascii="Arial" w:hAnsi="Arial" w:cs="Arial"/>
                <w:w w:val="98"/>
              </w:rPr>
            </w:pPr>
            <w:r w:rsidRPr="008946F9">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48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rPr>
                <w:rFonts w:ascii="Arial" w:eastAsia="Times New Roman" w:hAnsi="Arial" w:cs="Arial"/>
                <w:lang w:val="en-US"/>
              </w:rPr>
            </w:pPr>
            <w:r>
              <w:rPr>
                <w:rFonts w:ascii="Arial" w:eastAsia="Bookman Old Style" w:hAnsi="Arial" w:cs="Arial"/>
              </w:rPr>
              <w:t>C</w:t>
            </w:r>
            <w:r w:rsidRPr="008946F9">
              <w:rPr>
                <w:rFonts w:ascii="Arial" w:eastAsia="Bookman Old Style" w:hAnsi="Arial" w:cs="Arial"/>
              </w:rPr>
              <w:t>arimbo de madeira 40x60</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0" w:lineRule="atLeast"/>
              <w:jc w:val="center"/>
              <w:rPr>
                <w:rFonts w:ascii="Arial" w:hAnsi="Arial" w:cs="Arial"/>
              </w:rPr>
            </w:pPr>
            <w:r w:rsidRPr="008946F9">
              <w:rPr>
                <w:rFonts w:ascii="Arial" w:eastAsia="Bookman Old Style" w:hAnsi="Arial" w:cs="Arial"/>
              </w:rPr>
              <w:t>UND</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0" w:lineRule="atLeast"/>
              <w:jc w:val="center"/>
              <w:rPr>
                <w:rFonts w:ascii="Arial" w:hAnsi="Arial" w:cs="Arial"/>
                <w:w w:val="98"/>
              </w:rPr>
            </w:pPr>
            <w:r w:rsidRPr="008946F9">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rPr>
                <w:rFonts w:ascii="Arial" w:eastAsia="Times New Roman" w:hAnsi="Arial" w:cs="Arial"/>
              </w:rPr>
            </w:pPr>
            <w:r w:rsidRPr="008946F9">
              <w:rPr>
                <w:rFonts w:ascii="Arial" w:eastAsia="Bookman Old Style" w:hAnsi="Arial" w:cs="Arial"/>
              </w:rPr>
              <w:t>Cartões personalizados</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243" w:lineRule="exact"/>
              <w:jc w:val="center"/>
              <w:rPr>
                <w:rFonts w:ascii="Arial" w:hAnsi="Arial" w:cs="Arial"/>
              </w:rPr>
            </w:pPr>
            <w:proofErr w:type="spellStart"/>
            <w:r w:rsidRPr="008946F9">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243" w:lineRule="exact"/>
              <w:jc w:val="center"/>
              <w:rPr>
                <w:rFonts w:ascii="Arial" w:hAnsi="Arial" w:cs="Arial"/>
                <w:w w:val="98"/>
              </w:rPr>
            </w:pPr>
            <w:r w:rsidRPr="008946F9">
              <w:rPr>
                <w:rFonts w:ascii="Arial" w:eastAsia="Bookman Old Style" w:hAnsi="Arial" w:cs="Arial"/>
              </w:rPr>
              <w:t>1.500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50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rPr>
                <w:rFonts w:ascii="Arial" w:eastAsia="Times New Roman" w:hAnsi="Arial" w:cs="Arial"/>
              </w:rPr>
            </w:pPr>
            <w:r w:rsidRPr="008946F9">
              <w:rPr>
                <w:rFonts w:ascii="Arial" w:eastAsia="Bookman Old Style" w:hAnsi="Arial" w:cs="Arial"/>
              </w:rPr>
              <w:t>Certificados f-09</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243" w:lineRule="exact"/>
              <w:jc w:val="center"/>
              <w:rPr>
                <w:rFonts w:ascii="Arial" w:hAnsi="Arial" w:cs="Arial"/>
              </w:rPr>
            </w:pPr>
            <w:proofErr w:type="spellStart"/>
            <w:r w:rsidRPr="008946F9">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243" w:lineRule="exact"/>
              <w:jc w:val="center"/>
              <w:rPr>
                <w:rFonts w:ascii="Arial" w:hAnsi="Arial" w:cs="Arial"/>
                <w:w w:val="98"/>
              </w:rPr>
            </w:pPr>
            <w:r w:rsidRPr="008946F9">
              <w:rPr>
                <w:rFonts w:ascii="Arial" w:eastAsia="Bookman Old Style" w:hAnsi="Arial" w:cs="Arial"/>
              </w:rPr>
              <w:t>1.200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rPr>
                <w:rFonts w:ascii="Arial" w:eastAsia="Times New Roman" w:hAnsi="Arial" w:cs="Arial"/>
              </w:rPr>
            </w:pPr>
            <w:r w:rsidRPr="008946F9">
              <w:rPr>
                <w:rFonts w:ascii="Arial" w:eastAsia="Bookman Old Style" w:hAnsi="Arial" w:cs="Arial"/>
              </w:rPr>
              <w:t>Certificados f-18</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243" w:lineRule="exact"/>
              <w:jc w:val="center"/>
              <w:rPr>
                <w:rFonts w:ascii="Arial" w:hAnsi="Arial" w:cs="Arial"/>
              </w:rPr>
            </w:pPr>
            <w:proofErr w:type="spellStart"/>
            <w:r w:rsidRPr="008946F9">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243" w:lineRule="exact"/>
              <w:jc w:val="center"/>
              <w:rPr>
                <w:rFonts w:ascii="Arial" w:hAnsi="Arial" w:cs="Arial"/>
                <w:w w:val="98"/>
              </w:rPr>
            </w:pPr>
            <w:r w:rsidRPr="008946F9">
              <w:rPr>
                <w:rFonts w:ascii="Arial" w:eastAsia="Bookman Old Style" w:hAnsi="Arial" w:cs="Arial"/>
              </w:rPr>
              <w:t>1.200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rPr>
                <w:rFonts w:ascii="Arial" w:eastAsia="Times New Roman" w:hAnsi="Arial" w:cs="Arial"/>
              </w:rPr>
            </w:pPr>
            <w:r w:rsidRPr="008946F9">
              <w:rPr>
                <w:rFonts w:ascii="Arial" w:eastAsia="Bookman Old Style" w:hAnsi="Arial" w:cs="Arial"/>
              </w:rPr>
              <w:t xml:space="preserve">Confecção de envelopes personalizados f </w:t>
            </w:r>
            <w:r w:rsidR="00F8294C">
              <w:rPr>
                <w:rFonts w:ascii="Arial" w:eastAsia="Bookman Old Style" w:hAnsi="Arial" w:cs="Arial"/>
              </w:rPr>
              <w:t>–</w:t>
            </w:r>
            <w:r w:rsidRPr="008946F9">
              <w:rPr>
                <w:rFonts w:ascii="Arial" w:eastAsia="Bookman Old Style" w:hAnsi="Arial" w:cs="Arial"/>
              </w:rPr>
              <w:t xml:space="preserve"> 09</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243" w:lineRule="exact"/>
              <w:jc w:val="center"/>
              <w:rPr>
                <w:rFonts w:ascii="Arial" w:hAnsi="Arial" w:cs="Arial"/>
              </w:rPr>
            </w:pPr>
            <w:proofErr w:type="spellStart"/>
            <w:r w:rsidRPr="008946F9">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8946F9" w:rsidRDefault="00BC7D4D" w:rsidP="00893DBC">
            <w:pPr>
              <w:spacing w:line="243" w:lineRule="exact"/>
              <w:jc w:val="center"/>
              <w:rPr>
                <w:rFonts w:ascii="Arial" w:hAnsi="Arial" w:cs="Arial"/>
                <w:w w:val="98"/>
              </w:rPr>
            </w:pPr>
            <w:r w:rsidRPr="008946F9">
              <w:rPr>
                <w:rFonts w:ascii="Arial" w:eastAsia="Bookman Old Style" w:hAnsi="Arial" w:cs="Arial"/>
              </w:rPr>
              <w:t>1.500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sidRPr="00F10338">
              <w:rPr>
                <w:rFonts w:ascii="Arial" w:eastAsia="Bookman Old Style" w:hAnsi="Arial" w:cs="Arial"/>
              </w:rPr>
              <w:t>Convite f-36 coloridos</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243" w:lineRule="exact"/>
              <w:jc w:val="center"/>
              <w:rPr>
                <w:rFonts w:ascii="Arial" w:hAnsi="Arial" w:cs="Arial"/>
              </w:rPr>
            </w:pPr>
            <w:proofErr w:type="spellStart"/>
            <w:r w:rsidRPr="00F10338">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243" w:lineRule="exact"/>
              <w:jc w:val="center"/>
              <w:rPr>
                <w:rFonts w:ascii="Arial" w:hAnsi="Arial" w:cs="Arial"/>
                <w:w w:val="98"/>
              </w:rPr>
            </w:pPr>
            <w:r w:rsidRPr="00F10338">
              <w:rPr>
                <w:rFonts w:ascii="Arial" w:eastAsia="Bookman Old Style" w:hAnsi="Arial" w:cs="Arial"/>
              </w:rPr>
              <w:t>800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404"/>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sidRPr="00F10338">
              <w:rPr>
                <w:rFonts w:ascii="Arial" w:eastAsia="Bookman Old Style" w:hAnsi="Arial" w:cs="Arial"/>
              </w:rPr>
              <w:t>Convites f-18 coloridos</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243" w:lineRule="exact"/>
              <w:jc w:val="center"/>
              <w:rPr>
                <w:rFonts w:ascii="Arial" w:hAnsi="Arial" w:cs="Arial"/>
              </w:rPr>
            </w:pPr>
            <w:proofErr w:type="spellStart"/>
            <w:r w:rsidRPr="00F10338">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243" w:lineRule="exact"/>
              <w:jc w:val="center"/>
              <w:rPr>
                <w:rFonts w:ascii="Arial" w:hAnsi="Arial" w:cs="Arial"/>
                <w:w w:val="98"/>
              </w:rPr>
            </w:pPr>
            <w:r w:rsidRPr="00F10338">
              <w:rPr>
                <w:rFonts w:ascii="Arial" w:eastAsia="Bookman Old Style" w:hAnsi="Arial" w:cs="Arial"/>
              </w:rPr>
              <w:t>1.500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sidRPr="00F10338">
              <w:rPr>
                <w:rFonts w:ascii="Arial" w:eastAsia="Bookman Old Style" w:hAnsi="Arial" w:cs="Arial"/>
              </w:rPr>
              <w:t>Convites f-9 coloridos</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243" w:lineRule="exact"/>
              <w:jc w:val="center"/>
              <w:rPr>
                <w:rFonts w:ascii="Arial" w:hAnsi="Arial" w:cs="Arial"/>
              </w:rPr>
            </w:pPr>
            <w:proofErr w:type="spellStart"/>
            <w:r w:rsidRPr="00F10338">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243" w:lineRule="exact"/>
              <w:jc w:val="center"/>
              <w:rPr>
                <w:rFonts w:ascii="Arial" w:hAnsi="Arial" w:cs="Arial"/>
                <w:w w:val="98"/>
              </w:rPr>
            </w:pPr>
            <w:r w:rsidRPr="00F10338">
              <w:rPr>
                <w:rFonts w:ascii="Arial" w:eastAsia="Bookman Old Style" w:hAnsi="Arial" w:cs="Arial"/>
              </w:rPr>
              <w:t>1.200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F8294C" w:rsidP="00893DBC">
            <w:pPr>
              <w:rPr>
                <w:rFonts w:ascii="Arial" w:eastAsia="Times New Roman" w:hAnsi="Arial" w:cs="Arial"/>
              </w:rPr>
            </w:pPr>
            <w:r>
              <w:rPr>
                <w:rFonts w:ascii="Arial" w:eastAsia="Bookman Old Style" w:hAnsi="Arial" w:cs="Arial"/>
              </w:rPr>
              <w:t>Crachá</w:t>
            </w:r>
            <w:r w:rsidR="00BC7D4D" w:rsidRPr="00F10338">
              <w:rPr>
                <w:rFonts w:ascii="Arial" w:eastAsia="Bookman Old Style" w:hAnsi="Arial" w:cs="Arial"/>
              </w:rPr>
              <w:t>s</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243" w:lineRule="exact"/>
              <w:jc w:val="center"/>
              <w:rPr>
                <w:rFonts w:ascii="Arial" w:hAnsi="Arial" w:cs="Arial"/>
              </w:rPr>
            </w:pPr>
            <w:proofErr w:type="spellStart"/>
            <w:r w:rsidRPr="00F10338">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243" w:lineRule="exact"/>
              <w:jc w:val="center"/>
              <w:rPr>
                <w:rFonts w:ascii="Arial" w:hAnsi="Arial" w:cs="Arial"/>
                <w:w w:val="98"/>
              </w:rPr>
            </w:pPr>
            <w:r w:rsidRPr="00F10338">
              <w:rPr>
                <w:rFonts w:ascii="Arial" w:eastAsia="Bookman Old Style" w:hAnsi="Arial" w:cs="Arial"/>
              </w:rPr>
              <w:t>1.200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sidRPr="00F10338">
              <w:rPr>
                <w:rFonts w:ascii="Arial" w:eastAsia="Bookman Old Style" w:hAnsi="Arial" w:cs="Arial"/>
              </w:rPr>
              <w:t>Diário de classe</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243" w:lineRule="exact"/>
              <w:jc w:val="center"/>
              <w:rPr>
                <w:rFonts w:ascii="Arial" w:hAnsi="Arial" w:cs="Arial"/>
              </w:rPr>
            </w:pPr>
            <w:proofErr w:type="spellStart"/>
            <w:r w:rsidRPr="00F10338">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243" w:lineRule="exact"/>
              <w:jc w:val="center"/>
              <w:rPr>
                <w:rFonts w:ascii="Arial" w:hAnsi="Arial" w:cs="Arial"/>
                <w:w w:val="98"/>
              </w:rPr>
            </w:pPr>
            <w:r w:rsidRPr="00F10338">
              <w:rPr>
                <w:rFonts w:ascii="Arial" w:eastAsia="Bookman Old Style" w:hAnsi="Arial" w:cs="Arial"/>
              </w:rPr>
              <w:t>1.500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sidRPr="00F10338">
              <w:rPr>
                <w:rFonts w:ascii="Arial" w:eastAsia="Bookman Old Style" w:hAnsi="Arial" w:cs="Arial"/>
              </w:rPr>
              <w:t>Diário de educação física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243" w:lineRule="exact"/>
              <w:jc w:val="center"/>
              <w:rPr>
                <w:rFonts w:ascii="Arial" w:hAnsi="Arial" w:cs="Arial"/>
              </w:rPr>
            </w:pPr>
            <w:proofErr w:type="spellStart"/>
            <w:r w:rsidRPr="00F10338">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243" w:lineRule="exact"/>
              <w:jc w:val="center"/>
              <w:rPr>
                <w:rFonts w:ascii="Arial" w:hAnsi="Arial" w:cs="Arial"/>
                <w:w w:val="98"/>
              </w:rPr>
            </w:pPr>
            <w:r w:rsidRPr="00F10338">
              <w:rPr>
                <w:rFonts w:ascii="Arial" w:eastAsia="Bookman Old Style" w:hAnsi="Arial" w:cs="Arial"/>
              </w:rPr>
              <w:t>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sidRPr="00F10338">
              <w:rPr>
                <w:rFonts w:ascii="Arial" w:eastAsia="Bookman Old Style" w:hAnsi="Arial" w:cs="Arial"/>
              </w:rPr>
              <w:t>Diploma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243" w:lineRule="exact"/>
              <w:jc w:val="center"/>
              <w:rPr>
                <w:rFonts w:ascii="Arial" w:hAnsi="Arial" w:cs="Arial"/>
              </w:rPr>
            </w:pPr>
            <w:proofErr w:type="spellStart"/>
            <w:r w:rsidRPr="00F10338">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243" w:lineRule="exact"/>
              <w:jc w:val="center"/>
              <w:rPr>
                <w:rFonts w:ascii="Arial" w:hAnsi="Arial" w:cs="Arial"/>
                <w:w w:val="98"/>
              </w:rPr>
            </w:pPr>
            <w:r w:rsidRPr="00F10338">
              <w:rPr>
                <w:rFonts w:ascii="Arial" w:eastAsia="Bookman Old Style" w:hAnsi="Arial" w:cs="Arial"/>
              </w:rPr>
              <w:t>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sidRPr="00F10338">
              <w:rPr>
                <w:rFonts w:ascii="Arial" w:eastAsia="Bookman Old Style" w:hAnsi="Arial" w:cs="Arial"/>
              </w:rPr>
              <w:t>Diploma</w:t>
            </w:r>
            <w:r w:rsidR="00F8294C">
              <w:rPr>
                <w:rFonts w:ascii="Arial" w:eastAsia="Bookman Old Style" w:hAnsi="Arial" w:cs="Arial"/>
              </w:rPr>
              <w:t xml:space="preserve"> </w:t>
            </w:r>
            <w:r w:rsidRPr="00F10338">
              <w:rPr>
                <w:rFonts w:ascii="Arial" w:eastAsia="Bookman Old Style" w:hAnsi="Arial" w:cs="Arial"/>
              </w:rPr>
              <w:t>f – 18</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0" w:lineRule="atLeast"/>
              <w:jc w:val="center"/>
              <w:rPr>
                <w:rFonts w:ascii="Arial" w:hAnsi="Arial" w:cs="Arial"/>
              </w:rPr>
            </w:pPr>
            <w:proofErr w:type="spellStart"/>
            <w:r w:rsidRPr="00F10338">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0" w:lineRule="atLeast"/>
              <w:jc w:val="center"/>
              <w:rPr>
                <w:rFonts w:ascii="Arial" w:hAnsi="Arial" w:cs="Arial"/>
                <w:w w:val="98"/>
              </w:rPr>
            </w:pPr>
            <w:r w:rsidRPr="00F10338">
              <w:rPr>
                <w:rFonts w:ascii="Arial" w:eastAsia="Bookman Old Style" w:hAnsi="Arial" w:cs="Arial"/>
              </w:rPr>
              <w:t>600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sidRPr="00F10338">
              <w:rPr>
                <w:rFonts w:ascii="Arial" w:eastAsia="Bookman Old Style" w:hAnsi="Arial" w:cs="Arial"/>
              </w:rPr>
              <w:t>Encadernação</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0" w:lineRule="atLeast"/>
              <w:jc w:val="center"/>
              <w:rPr>
                <w:rFonts w:ascii="Arial" w:hAnsi="Arial" w:cs="Arial"/>
              </w:rPr>
            </w:pPr>
            <w:proofErr w:type="spellStart"/>
            <w:r w:rsidRPr="00F10338">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0" w:lineRule="atLeast"/>
              <w:jc w:val="center"/>
              <w:rPr>
                <w:rFonts w:ascii="Arial" w:hAnsi="Arial" w:cs="Arial"/>
                <w:w w:val="98"/>
              </w:rPr>
            </w:pPr>
            <w:r w:rsidRPr="00F10338">
              <w:rPr>
                <w:rFonts w:ascii="Arial" w:eastAsia="Bookman Old Style" w:hAnsi="Arial" w:cs="Arial"/>
              </w:rPr>
              <w:t>600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Pr>
                <w:rFonts w:ascii="Arial" w:eastAsia="Bookman Old Style" w:hAnsi="Arial" w:cs="Arial"/>
              </w:rPr>
              <w:t>E</w:t>
            </w:r>
            <w:r w:rsidRPr="00F10338">
              <w:rPr>
                <w:rFonts w:ascii="Arial" w:eastAsia="Bookman Old Style" w:hAnsi="Arial" w:cs="Arial"/>
              </w:rPr>
              <w:t xml:space="preserve">nvelope </w:t>
            </w:r>
            <w:proofErr w:type="spellStart"/>
            <w:proofErr w:type="gramStart"/>
            <w:r w:rsidRPr="00F10338">
              <w:rPr>
                <w:rFonts w:ascii="Arial" w:eastAsia="Bookman Old Style" w:hAnsi="Arial" w:cs="Arial"/>
              </w:rPr>
              <w:t>tam</w:t>
            </w:r>
            <w:proofErr w:type="spellEnd"/>
            <w:proofErr w:type="gramEnd"/>
            <w:r w:rsidRPr="00F10338">
              <w:rPr>
                <w:rFonts w:ascii="Arial" w:eastAsia="Bookman Old Style" w:hAnsi="Arial" w:cs="Arial"/>
              </w:rPr>
              <w:t xml:space="preserve"> médio timbrado 26x36</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0" w:lineRule="atLeast"/>
              <w:jc w:val="center"/>
              <w:rPr>
                <w:rFonts w:ascii="Arial" w:hAnsi="Arial" w:cs="Arial"/>
                <w:w w:val="93"/>
              </w:rPr>
            </w:pPr>
            <w:r w:rsidRPr="00F10338">
              <w:rPr>
                <w:rFonts w:ascii="Arial" w:eastAsia="Bookman Old Style" w:hAnsi="Arial" w:cs="Arial"/>
              </w:rPr>
              <w:t>UND</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0" w:lineRule="atLeast"/>
              <w:jc w:val="center"/>
              <w:rPr>
                <w:rFonts w:ascii="Arial" w:hAnsi="Arial" w:cs="Arial"/>
                <w:w w:val="98"/>
              </w:rPr>
            </w:pPr>
            <w:r w:rsidRPr="00F10338">
              <w:rPr>
                <w:rFonts w:ascii="Arial" w:eastAsia="Bookman Old Style" w:hAnsi="Arial" w:cs="Arial"/>
              </w:rPr>
              <w:t>1.500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Pr>
                <w:rFonts w:ascii="Arial" w:eastAsia="Bookman Old Style" w:hAnsi="Arial" w:cs="Arial"/>
              </w:rPr>
              <w:t>E</w:t>
            </w:r>
            <w:r w:rsidRPr="00F10338">
              <w:rPr>
                <w:rFonts w:ascii="Arial" w:eastAsia="Bookman Old Style" w:hAnsi="Arial" w:cs="Arial"/>
              </w:rPr>
              <w:t>nvelope</w:t>
            </w:r>
            <w:r w:rsidR="00F8294C">
              <w:rPr>
                <w:rFonts w:ascii="Arial" w:eastAsia="Bookman Old Style" w:hAnsi="Arial" w:cs="Arial"/>
              </w:rPr>
              <w:t xml:space="preserve"> </w:t>
            </w:r>
            <w:r w:rsidRPr="00F10338">
              <w:rPr>
                <w:rFonts w:ascii="Arial" w:eastAsia="Bookman Old Style" w:hAnsi="Arial" w:cs="Arial"/>
              </w:rPr>
              <w:t xml:space="preserve">saco </w:t>
            </w:r>
            <w:proofErr w:type="spellStart"/>
            <w:proofErr w:type="gramStart"/>
            <w:r w:rsidRPr="00F10338">
              <w:rPr>
                <w:rFonts w:ascii="Arial" w:eastAsia="Bookman Old Style" w:hAnsi="Arial" w:cs="Arial"/>
              </w:rPr>
              <w:t>tam</w:t>
            </w:r>
            <w:proofErr w:type="spellEnd"/>
            <w:proofErr w:type="gramEnd"/>
            <w:r w:rsidRPr="00F10338">
              <w:rPr>
                <w:rFonts w:ascii="Arial" w:eastAsia="Bookman Old Style" w:hAnsi="Arial" w:cs="Arial"/>
              </w:rPr>
              <w:t xml:space="preserve"> grande timbrado 31x41</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0" w:lineRule="atLeast"/>
              <w:jc w:val="center"/>
              <w:rPr>
                <w:rFonts w:ascii="Arial" w:hAnsi="Arial" w:cs="Arial"/>
              </w:rPr>
            </w:pPr>
            <w:r w:rsidRPr="00F10338">
              <w:rPr>
                <w:rFonts w:ascii="Arial" w:eastAsia="Bookman Old Style" w:hAnsi="Arial" w:cs="Arial"/>
              </w:rPr>
              <w:t>UND</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0" w:lineRule="atLeast"/>
              <w:jc w:val="center"/>
              <w:rPr>
                <w:rFonts w:ascii="Arial" w:hAnsi="Arial" w:cs="Arial"/>
                <w:w w:val="98"/>
              </w:rPr>
            </w:pPr>
            <w:r w:rsidRPr="00F10338">
              <w:rPr>
                <w:rFonts w:ascii="Arial" w:eastAsia="Bookman Old Style" w:hAnsi="Arial" w:cs="Arial"/>
              </w:rPr>
              <w:t>1.500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Pr>
                <w:rFonts w:ascii="Arial" w:eastAsia="Bookman Old Style" w:hAnsi="Arial" w:cs="Arial"/>
              </w:rPr>
              <w:t>E</w:t>
            </w:r>
            <w:r w:rsidRPr="00F10338">
              <w:rPr>
                <w:rFonts w:ascii="Arial" w:eastAsia="Bookman Old Style" w:hAnsi="Arial" w:cs="Arial"/>
              </w:rPr>
              <w:t xml:space="preserve">nvelope </w:t>
            </w:r>
            <w:proofErr w:type="spellStart"/>
            <w:proofErr w:type="gramStart"/>
            <w:r w:rsidRPr="00F10338">
              <w:rPr>
                <w:rFonts w:ascii="Arial" w:eastAsia="Bookman Old Style" w:hAnsi="Arial" w:cs="Arial"/>
              </w:rPr>
              <w:t>tam</w:t>
            </w:r>
            <w:proofErr w:type="spellEnd"/>
            <w:proofErr w:type="gramEnd"/>
            <w:r w:rsidRPr="00F10338">
              <w:rPr>
                <w:rFonts w:ascii="Arial" w:eastAsia="Bookman Old Style" w:hAnsi="Arial" w:cs="Arial"/>
              </w:rPr>
              <w:t xml:space="preserve"> pequeno timbrado 20x2</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0" w:lineRule="atLeast"/>
              <w:jc w:val="center"/>
              <w:rPr>
                <w:rFonts w:ascii="Arial" w:hAnsi="Arial" w:cs="Arial"/>
              </w:rPr>
            </w:pPr>
            <w:r w:rsidRPr="00F10338">
              <w:rPr>
                <w:rFonts w:ascii="Arial" w:eastAsia="Bookman Old Style" w:hAnsi="Arial" w:cs="Arial"/>
              </w:rPr>
              <w:t>UND</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0" w:lineRule="atLeast"/>
              <w:jc w:val="center"/>
              <w:rPr>
                <w:rFonts w:ascii="Arial" w:hAnsi="Arial" w:cs="Arial"/>
                <w:w w:val="98"/>
              </w:rPr>
            </w:pPr>
            <w:r w:rsidRPr="00F10338">
              <w:rPr>
                <w:rFonts w:ascii="Arial" w:eastAsia="Bookman Old Style" w:hAnsi="Arial" w:cs="Arial"/>
              </w:rPr>
              <w:t>1.500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sidRPr="00F10338">
              <w:rPr>
                <w:rFonts w:ascii="Arial" w:eastAsia="Bookman Old Style" w:hAnsi="Arial" w:cs="Arial"/>
              </w:rPr>
              <w:t>Ficha de acompanhamento do aluno 0-03 anos</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0" w:lineRule="atLeast"/>
              <w:jc w:val="center"/>
              <w:rPr>
                <w:rFonts w:ascii="Arial" w:hAnsi="Arial" w:cs="Arial"/>
              </w:rPr>
            </w:pPr>
            <w:proofErr w:type="spellStart"/>
            <w:r w:rsidRPr="00F10338">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0" w:lineRule="atLeast"/>
              <w:jc w:val="center"/>
              <w:rPr>
                <w:rFonts w:ascii="Arial" w:hAnsi="Arial" w:cs="Arial"/>
                <w:w w:val="98"/>
              </w:rPr>
            </w:pPr>
            <w:r w:rsidRPr="00F10338">
              <w:rPr>
                <w:rFonts w:ascii="Arial" w:eastAsia="Bookman Old Style" w:hAnsi="Arial" w:cs="Arial"/>
              </w:rPr>
              <w:t>40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sidRPr="00F10338">
              <w:rPr>
                <w:rFonts w:ascii="Arial" w:eastAsia="Bookman Old Style" w:hAnsi="Arial" w:cs="Arial"/>
              </w:rPr>
              <w:t>Ficha de acompanhamento do aluno 04 a 05 anos</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0" w:lineRule="atLeast"/>
              <w:jc w:val="center"/>
              <w:rPr>
                <w:rFonts w:ascii="Arial" w:hAnsi="Arial" w:cs="Arial"/>
              </w:rPr>
            </w:pPr>
            <w:proofErr w:type="spellStart"/>
            <w:r w:rsidRPr="00F10338">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0" w:lineRule="atLeast"/>
              <w:jc w:val="center"/>
              <w:rPr>
                <w:rFonts w:ascii="Arial" w:hAnsi="Arial" w:cs="Arial"/>
                <w:w w:val="98"/>
              </w:rPr>
            </w:pPr>
            <w:r w:rsidRPr="00F10338">
              <w:rPr>
                <w:rFonts w:ascii="Arial" w:eastAsia="Bookman Old Style" w:hAnsi="Arial" w:cs="Arial"/>
              </w:rPr>
              <w:t>40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sidRPr="00F10338">
              <w:rPr>
                <w:rFonts w:ascii="Arial" w:eastAsia="Bookman Old Style" w:hAnsi="Arial" w:cs="Arial"/>
              </w:rPr>
              <w:t>Ficha de arquivo f-09</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0" w:lineRule="atLeast"/>
              <w:jc w:val="center"/>
              <w:rPr>
                <w:rFonts w:ascii="Arial" w:hAnsi="Arial" w:cs="Arial"/>
              </w:rPr>
            </w:pPr>
            <w:proofErr w:type="spellStart"/>
            <w:r w:rsidRPr="00F10338">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0" w:lineRule="atLeast"/>
              <w:jc w:val="center"/>
              <w:rPr>
                <w:rFonts w:ascii="Arial" w:hAnsi="Arial" w:cs="Arial"/>
                <w:w w:val="98"/>
              </w:rPr>
            </w:pPr>
            <w:r w:rsidRPr="00F10338">
              <w:rPr>
                <w:rFonts w:ascii="Arial" w:eastAsia="Bookman Old Style" w:hAnsi="Arial" w:cs="Arial"/>
              </w:rPr>
              <w:t>1.500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404"/>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sidRPr="00F10338">
              <w:rPr>
                <w:rFonts w:ascii="Arial" w:eastAsia="Bookman Old Style" w:hAnsi="Arial" w:cs="Arial"/>
              </w:rPr>
              <w:t>Ficha de controle de material de expediente</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0" w:lineRule="atLeast"/>
              <w:jc w:val="center"/>
              <w:rPr>
                <w:rFonts w:ascii="Arial" w:hAnsi="Arial" w:cs="Arial"/>
              </w:rPr>
            </w:pPr>
            <w:proofErr w:type="spellStart"/>
            <w:r w:rsidRPr="00F10338">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0" w:lineRule="atLeast"/>
              <w:jc w:val="center"/>
              <w:rPr>
                <w:rFonts w:ascii="Arial" w:hAnsi="Arial" w:cs="Arial"/>
                <w:w w:val="98"/>
              </w:rPr>
            </w:pPr>
            <w:r w:rsidRPr="00F10338">
              <w:rPr>
                <w:rFonts w:ascii="Arial" w:eastAsia="Bookman Old Style" w:hAnsi="Arial" w:cs="Arial"/>
              </w:rPr>
              <w:t>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sidRPr="00F10338">
              <w:rPr>
                <w:rFonts w:ascii="Arial" w:eastAsia="Bookman Old Style" w:hAnsi="Arial" w:cs="Arial"/>
              </w:rPr>
              <w:t>Ficha de controle de material de material de limpeza</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0" w:lineRule="atLeast"/>
              <w:jc w:val="center"/>
              <w:rPr>
                <w:rFonts w:ascii="Arial" w:hAnsi="Arial" w:cs="Arial"/>
              </w:rPr>
            </w:pPr>
            <w:proofErr w:type="spellStart"/>
            <w:r w:rsidRPr="00F10338">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0" w:lineRule="atLeast"/>
              <w:jc w:val="center"/>
              <w:rPr>
                <w:rFonts w:ascii="Arial" w:hAnsi="Arial" w:cs="Arial"/>
                <w:w w:val="98"/>
              </w:rPr>
            </w:pPr>
            <w:r w:rsidRPr="00F10338">
              <w:rPr>
                <w:rFonts w:ascii="Arial" w:eastAsia="Bookman Old Style" w:hAnsi="Arial" w:cs="Arial"/>
              </w:rPr>
              <w:t>50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sidRPr="00F10338">
              <w:rPr>
                <w:rFonts w:ascii="Arial" w:eastAsia="Bookman Old Style" w:hAnsi="Arial" w:cs="Arial"/>
              </w:rPr>
              <w:t>Ficha de controle de material de material didático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0" w:lineRule="atLeast"/>
              <w:jc w:val="center"/>
              <w:rPr>
                <w:rFonts w:ascii="Arial" w:hAnsi="Arial" w:cs="Arial"/>
              </w:rPr>
            </w:pPr>
            <w:proofErr w:type="spellStart"/>
            <w:r w:rsidRPr="00F10338">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0" w:lineRule="atLeast"/>
              <w:jc w:val="center"/>
              <w:rPr>
                <w:rFonts w:ascii="Arial" w:hAnsi="Arial" w:cs="Arial"/>
                <w:w w:val="98"/>
              </w:rPr>
            </w:pPr>
            <w:r w:rsidRPr="00F10338">
              <w:rPr>
                <w:rFonts w:ascii="Arial" w:eastAsia="Bookman Old Style" w:hAnsi="Arial" w:cs="Arial"/>
              </w:rPr>
              <w:t>40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sidRPr="00F10338">
              <w:rPr>
                <w:rFonts w:ascii="Arial" w:eastAsia="Bookman Old Style" w:hAnsi="Arial" w:cs="Arial"/>
              </w:rPr>
              <w:t>Ficha de educação física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0" w:lineRule="atLeast"/>
              <w:jc w:val="center"/>
              <w:rPr>
                <w:rFonts w:ascii="Arial" w:hAnsi="Arial" w:cs="Arial"/>
              </w:rPr>
            </w:pPr>
            <w:proofErr w:type="spellStart"/>
            <w:r w:rsidRPr="00F10338">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0" w:lineRule="atLeast"/>
              <w:jc w:val="center"/>
              <w:rPr>
                <w:rFonts w:ascii="Arial" w:hAnsi="Arial" w:cs="Arial"/>
                <w:w w:val="98"/>
              </w:rPr>
            </w:pPr>
            <w:r w:rsidRPr="00F10338">
              <w:rPr>
                <w:rFonts w:ascii="Arial" w:eastAsia="Bookman Old Style" w:hAnsi="Arial" w:cs="Arial"/>
              </w:rPr>
              <w:t>2.000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sidRPr="00F10338">
              <w:rPr>
                <w:rFonts w:ascii="Arial" w:eastAsia="Bookman Old Style" w:hAnsi="Arial" w:cs="Arial"/>
              </w:rPr>
              <w:t>Ficha de formação de turma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0" w:lineRule="atLeast"/>
              <w:jc w:val="center"/>
              <w:rPr>
                <w:rFonts w:ascii="Arial" w:hAnsi="Arial" w:cs="Arial"/>
              </w:rPr>
            </w:pPr>
            <w:proofErr w:type="spellStart"/>
            <w:r w:rsidRPr="00F10338">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0" w:lineRule="atLeast"/>
              <w:jc w:val="center"/>
              <w:rPr>
                <w:rFonts w:ascii="Arial" w:hAnsi="Arial" w:cs="Arial"/>
                <w:w w:val="98"/>
              </w:rPr>
            </w:pPr>
            <w:r w:rsidRPr="00F10338">
              <w:rPr>
                <w:rFonts w:ascii="Arial" w:eastAsia="Bookman Old Style" w:hAnsi="Arial" w:cs="Arial"/>
              </w:rPr>
              <w:t>50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sidRPr="00F10338">
              <w:rPr>
                <w:rFonts w:ascii="Arial" w:eastAsia="Bookman Old Style" w:hAnsi="Arial" w:cs="Arial"/>
              </w:rPr>
              <w:t>Ficha de formação de turma - escola ativa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0" w:lineRule="atLeast"/>
              <w:jc w:val="center"/>
              <w:rPr>
                <w:rFonts w:ascii="Arial" w:hAnsi="Arial" w:cs="Arial"/>
              </w:rPr>
            </w:pPr>
            <w:proofErr w:type="spellStart"/>
            <w:r w:rsidRPr="00F10338">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0" w:lineRule="atLeast"/>
              <w:jc w:val="center"/>
              <w:rPr>
                <w:rFonts w:ascii="Arial" w:hAnsi="Arial" w:cs="Arial"/>
                <w:w w:val="98"/>
              </w:rPr>
            </w:pPr>
            <w:r w:rsidRPr="00F10338">
              <w:rPr>
                <w:rFonts w:ascii="Arial" w:eastAsia="Bookman Old Style" w:hAnsi="Arial" w:cs="Arial"/>
              </w:rPr>
              <w:t>60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rPr>
                <w:rFonts w:ascii="Arial" w:eastAsia="Times New Roman" w:hAnsi="Arial" w:cs="Arial"/>
              </w:rPr>
            </w:pPr>
            <w:r w:rsidRPr="00F10338">
              <w:rPr>
                <w:rFonts w:ascii="Arial" w:eastAsia="Bookman Old Style" w:hAnsi="Arial" w:cs="Arial"/>
              </w:rPr>
              <w:t xml:space="preserve">Ficha de formação de turma </w:t>
            </w:r>
            <w:r w:rsidRPr="00F10338">
              <w:rPr>
                <w:rFonts w:ascii="Arial" w:eastAsia="Bookman Old Style" w:hAnsi="Arial" w:cs="Arial"/>
                <w:w w:val="99"/>
              </w:rPr>
              <w:t>educação infantil</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0" w:lineRule="atLeast"/>
              <w:jc w:val="center"/>
              <w:rPr>
                <w:rFonts w:ascii="Arial" w:hAnsi="Arial" w:cs="Arial"/>
              </w:rPr>
            </w:pPr>
            <w:proofErr w:type="spellStart"/>
            <w:r w:rsidRPr="00F10338">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0" w:lineRule="atLeast"/>
              <w:jc w:val="center"/>
              <w:rPr>
                <w:rFonts w:ascii="Arial" w:hAnsi="Arial" w:cs="Arial"/>
                <w:w w:val="98"/>
              </w:rPr>
            </w:pPr>
            <w:r w:rsidRPr="00F10338">
              <w:rPr>
                <w:rFonts w:ascii="Arial" w:eastAsia="Bookman Old Style" w:hAnsi="Arial" w:cs="Arial"/>
              </w:rPr>
              <w:t>50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rPr>
                <w:rFonts w:ascii="Arial" w:eastAsia="Times New Roman" w:hAnsi="Arial" w:cs="Arial"/>
              </w:rPr>
            </w:pPr>
            <w:r w:rsidRPr="00F10338">
              <w:rPr>
                <w:rFonts w:ascii="Arial" w:eastAsia="Bookman Old Style" w:hAnsi="Arial" w:cs="Arial"/>
              </w:rPr>
              <w:t>Ficha de formação de turma ensino fundamental</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243" w:lineRule="exact"/>
              <w:jc w:val="center"/>
              <w:rPr>
                <w:rFonts w:ascii="Arial" w:hAnsi="Arial" w:cs="Arial"/>
              </w:rPr>
            </w:pPr>
            <w:proofErr w:type="spellStart"/>
            <w:r w:rsidRPr="00F10338">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243" w:lineRule="exact"/>
              <w:jc w:val="center"/>
              <w:rPr>
                <w:rFonts w:ascii="Arial" w:hAnsi="Arial" w:cs="Arial"/>
                <w:w w:val="98"/>
              </w:rPr>
            </w:pPr>
            <w:r w:rsidRPr="00F10338">
              <w:rPr>
                <w:rFonts w:ascii="Arial" w:eastAsia="Bookman Old Style" w:hAnsi="Arial" w:cs="Arial"/>
              </w:rPr>
              <w:t>50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sidRPr="00F10338">
              <w:rPr>
                <w:rFonts w:ascii="Arial" w:eastAsia="Bookman Old Style" w:hAnsi="Arial" w:cs="Arial"/>
              </w:rPr>
              <w:t xml:space="preserve">Ficha de </w:t>
            </w:r>
            <w:r w:rsidR="00954E38">
              <w:rPr>
                <w:rFonts w:ascii="Arial" w:eastAsia="Bookman Old Style" w:hAnsi="Arial" w:cs="Arial"/>
              </w:rPr>
              <w:t>frequência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0" w:lineRule="atLeast"/>
              <w:jc w:val="center"/>
              <w:rPr>
                <w:rFonts w:ascii="Arial" w:hAnsi="Arial" w:cs="Arial"/>
              </w:rPr>
            </w:pPr>
            <w:proofErr w:type="spellStart"/>
            <w:r w:rsidRPr="00F10338">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0" w:lineRule="atLeast"/>
              <w:jc w:val="center"/>
              <w:rPr>
                <w:rFonts w:ascii="Arial" w:hAnsi="Arial" w:cs="Arial"/>
                <w:w w:val="98"/>
              </w:rPr>
            </w:pPr>
            <w:r w:rsidRPr="00F10338">
              <w:rPr>
                <w:rFonts w:ascii="Arial" w:eastAsia="Bookman Old Style" w:hAnsi="Arial" w:cs="Arial"/>
              </w:rPr>
              <w:t>1.500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sidRPr="00F10338">
              <w:rPr>
                <w:rFonts w:ascii="Arial" w:eastAsia="Bookman Old Style" w:hAnsi="Arial" w:cs="Arial"/>
              </w:rPr>
              <w:t>Ficha de matrícula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0" w:lineRule="atLeast"/>
              <w:jc w:val="center"/>
              <w:rPr>
                <w:rFonts w:ascii="Arial" w:hAnsi="Arial" w:cs="Arial"/>
              </w:rPr>
            </w:pPr>
            <w:proofErr w:type="spellStart"/>
            <w:r w:rsidRPr="00F10338">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0" w:lineRule="atLeast"/>
              <w:jc w:val="center"/>
              <w:rPr>
                <w:rFonts w:ascii="Arial" w:hAnsi="Arial" w:cs="Arial"/>
                <w:w w:val="98"/>
              </w:rPr>
            </w:pPr>
            <w:r w:rsidRPr="00F10338">
              <w:rPr>
                <w:rFonts w:ascii="Arial" w:eastAsia="Bookman Old Style" w:hAnsi="Arial" w:cs="Arial"/>
              </w:rPr>
              <w:t>1.500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sidRPr="00F10338">
              <w:rPr>
                <w:rFonts w:ascii="Arial" w:eastAsia="Bookman Old Style" w:hAnsi="Arial" w:cs="Arial"/>
              </w:rPr>
              <w:t xml:space="preserve">Ficha de matrícula </w:t>
            </w:r>
            <w:r w:rsidR="00F8294C">
              <w:rPr>
                <w:rFonts w:ascii="Arial" w:eastAsia="Bookman Old Style" w:hAnsi="Arial" w:cs="Arial"/>
                <w:w w:val="99"/>
              </w:rPr>
              <w:t>educaçã</w:t>
            </w:r>
            <w:r w:rsidRPr="00F10338">
              <w:rPr>
                <w:rFonts w:ascii="Arial" w:eastAsia="Bookman Old Style" w:hAnsi="Arial" w:cs="Arial"/>
                <w:w w:val="99"/>
              </w:rPr>
              <w:t>o infantil</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0" w:lineRule="atLeast"/>
              <w:jc w:val="center"/>
              <w:rPr>
                <w:rFonts w:ascii="Arial" w:hAnsi="Arial" w:cs="Arial"/>
              </w:rPr>
            </w:pPr>
            <w:proofErr w:type="spellStart"/>
            <w:r w:rsidRPr="00F10338">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0" w:lineRule="atLeast"/>
              <w:jc w:val="center"/>
              <w:rPr>
                <w:rFonts w:ascii="Arial" w:hAnsi="Arial" w:cs="Arial"/>
                <w:w w:val="98"/>
              </w:rPr>
            </w:pPr>
            <w:r w:rsidRPr="00F10338">
              <w:rPr>
                <w:rFonts w:ascii="Arial" w:eastAsia="Bookman Old Style" w:hAnsi="Arial" w:cs="Arial"/>
              </w:rPr>
              <w:t>50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sidRPr="00F10338">
              <w:rPr>
                <w:rFonts w:ascii="Arial" w:eastAsia="Bookman Old Style" w:hAnsi="Arial" w:cs="Arial"/>
              </w:rPr>
              <w:t>Ficha de movimento escolar - educação fundamental</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243" w:lineRule="exact"/>
              <w:jc w:val="center"/>
              <w:rPr>
                <w:rFonts w:ascii="Arial" w:hAnsi="Arial" w:cs="Arial"/>
              </w:rPr>
            </w:pPr>
            <w:proofErr w:type="spellStart"/>
            <w:r w:rsidRPr="00F10338">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243" w:lineRule="exact"/>
              <w:jc w:val="center"/>
              <w:rPr>
                <w:rFonts w:ascii="Arial" w:hAnsi="Arial" w:cs="Arial"/>
                <w:w w:val="98"/>
              </w:rPr>
            </w:pPr>
            <w:r w:rsidRPr="00F10338">
              <w:rPr>
                <w:rFonts w:ascii="Arial" w:eastAsia="Bookman Old Style" w:hAnsi="Arial" w:cs="Arial"/>
              </w:rPr>
              <w:t>70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sidRPr="00F10338">
              <w:rPr>
                <w:rFonts w:ascii="Arial" w:eastAsia="Bookman Old Style" w:hAnsi="Arial" w:cs="Arial"/>
              </w:rPr>
              <w:t xml:space="preserve">Ficha de movimento escolar – </w:t>
            </w:r>
            <w:r w:rsidRPr="00F10338">
              <w:rPr>
                <w:rFonts w:ascii="Arial" w:eastAsia="Bookman Old Style" w:hAnsi="Arial" w:cs="Arial"/>
                <w:w w:val="99"/>
              </w:rPr>
              <w:t>educação infantil</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243" w:lineRule="exact"/>
              <w:jc w:val="center"/>
              <w:rPr>
                <w:rFonts w:ascii="Arial" w:hAnsi="Arial" w:cs="Arial"/>
                <w:w w:val="93"/>
              </w:rPr>
            </w:pPr>
            <w:proofErr w:type="spellStart"/>
            <w:r w:rsidRPr="00F10338">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243" w:lineRule="exact"/>
              <w:jc w:val="center"/>
              <w:rPr>
                <w:rFonts w:ascii="Arial" w:hAnsi="Arial" w:cs="Arial"/>
                <w:w w:val="98"/>
              </w:rPr>
            </w:pPr>
            <w:r w:rsidRPr="00F10338">
              <w:rPr>
                <w:rFonts w:ascii="Arial" w:eastAsia="Bookman Old Style" w:hAnsi="Arial" w:cs="Arial"/>
              </w:rPr>
              <w:t>70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F8294C">
            <w:pPr>
              <w:rPr>
                <w:rFonts w:ascii="Arial" w:eastAsia="Times New Roman" w:hAnsi="Arial" w:cs="Arial"/>
              </w:rPr>
            </w:pPr>
            <w:r w:rsidRPr="00F10338">
              <w:rPr>
                <w:rFonts w:ascii="Arial" w:eastAsia="Bookman Old Style" w:hAnsi="Arial" w:cs="Arial"/>
              </w:rPr>
              <w:t>Ficha</w:t>
            </w:r>
            <w:r w:rsidR="00F8294C">
              <w:rPr>
                <w:rFonts w:ascii="Arial" w:eastAsia="Bookman Old Style" w:hAnsi="Arial" w:cs="Arial"/>
              </w:rPr>
              <w:t xml:space="preserve"> </w:t>
            </w:r>
            <w:r w:rsidRPr="00F10338">
              <w:rPr>
                <w:rFonts w:ascii="Arial" w:eastAsia="Bookman Old Style" w:hAnsi="Arial" w:cs="Arial"/>
              </w:rPr>
              <w:t xml:space="preserve">de rendimento </w:t>
            </w:r>
            <w:proofErr w:type="gramStart"/>
            <w:r w:rsidRPr="00F10338">
              <w:rPr>
                <w:rFonts w:ascii="Arial" w:eastAsia="Bookman Old Style" w:hAnsi="Arial" w:cs="Arial"/>
              </w:rPr>
              <w:t xml:space="preserve">(  </w:t>
            </w:r>
            <w:proofErr w:type="gramEnd"/>
            <w:r w:rsidRPr="00F10338">
              <w:rPr>
                <w:rFonts w:ascii="Arial" w:eastAsia="Bookman Old Style" w:hAnsi="Arial" w:cs="Arial"/>
              </w:rPr>
              <w:t>4  a  5 anos )</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243" w:lineRule="exact"/>
              <w:jc w:val="center"/>
              <w:rPr>
                <w:rFonts w:ascii="Arial" w:hAnsi="Arial" w:cs="Arial"/>
                <w:w w:val="94"/>
              </w:rPr>
            </w:pPr>
            <w:proofErr w:type="spellStart"/>
            <w:r w:rsidRPr="00F10338">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243" w:lineRule="exact"/>
              <w:jc w:val="center"/>
              <w:rPr>
                <w:rFonts w:ascii="Arial" w:hAnsi="Arial" w:cs="Arial"/>
                <w:w w:val="98"/>
              </w:rPr>
            </w:pPr>
            <w:r w:rsidRPr="00F10338">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F8294C" w:rsidP="00F8294C">
            <w:pPr>
              <w:rPr>
                <w:rFonts w:ascii="Arial" w:eastAsia="Times New Roman" w:hAnsi="Arial" w:cs="Arial"/>
              </w:rPr>
            </w:pPr>
            <w:r>
              <w:rPr>
                <w:rFonts w:ascii="Arial" w:eastAsia="Bookman Old Style" w:hAnsi="Arial" w:cs="Arial"/>
              </w:rPr>
              <w:t>Ficha de rendimento (</w:t>
            </w:r>
            <w:r w:rsidR="00BC7D4D" w:rsidRPr="00F10338">
              <w:rPr>
                <w:rFonts w:ascii="Arial" w:eastAsia="Bookman Old Style" w:hAnsi="Arial" w:cs="Arial"/>
              </w:rPr>
              <w:t>ensino fundamental)</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0" w:lineRule="atLeast"/>
              <w:jc w:val="center"/>
              <w:rPr>
                <w:rFonts w:ascii="Arial" w:hAnsi="Arial" w:cs="Arial"/>
                <w:w w:val="93"/>
              </w:rPr>
            </w:pPr>
            <w:proofErr w:type="spellStart"/>
            <w:r w:rsidRPr="00F10338">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0" w:lineRule="atLeast"/>
              <w:jc w:val="center"/>
              <w:rPr>
                <w:rFonts w:ascii="Arial" w:hAnsi="Arial" w:cs="Arial"/>
                <w:w w:val="98"/>
              </w:rPr>
            </w:pPr>
            <w:r w:rsidRPr="00F10338">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lang w:val="en-US"/>
              </w:rPr>
            </w:pPr>
            <w:r w:rsidRPr="00F10338">
              <w:rPr>
                <w:rFonts w:ascii="Arial" w:eastAsia="Bookman Old Style" w:hAnsi="Arial" w:cs="Arial"/>
              </w:rPr>
              <w:t xml:space="preserve">Ficha de rendimento e freq. Do </w:t>
            </w:r>
            <w:proofErr w:type="gramStart"/>
            <w:r w:rsidRPr="00F10338">
              <w:rPr>
                <w:rFonts w:ascii="Arial" w:eastAsia="Bookman Old Style" w:hAnsi="Arial" w:cs="Arial"/>
              </w:rPr>
              <w:t>aluno</w:t>
            </w:r>
            <w:proofErr w:type="gramEnd"/>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0" w:lineRule="atLeast"/>
              <w:jc w:val="center"/>
              <w:rPr>
                <w:rFonts w:ascii="Arial" w:hAnsi="Arial" w:cs="Arial"/>
                <w:w w:val="94"/>
              </w:rPr>
            </w:pPr>
            <w:proofErr w:type="spellStart"/>
            <w:r w:rsidRPr="00F10338">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0" w:lineRule="atLeast"/>
              <w:jc w:val="center"/>
              <w:rPr>
                <w:rFonts w:ascii="Arial" w:hAnsi="Arial" w:cs="Arial"/>
                <w:w w:val="98"/>
              </w:rPr>
            </w:pPr>
            <w:r w:rsidRPr="00F10338">
              <w:rPr>
                <w:rFonts w:ascii="Arial" w:eastAsia="Bookman Old Style" w:hAnsi="Arial" w:cs="Arial"/>
              </w:rPr>
              <w:t>1.200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rPr>
                <w:rFonts w:ascii="Arial" w:eastAsia="Times New Roman" w:hAnsi="Arial" w:cs="Arial"/>
              </w:rPr>
            </w:pPr>
            <w:r w:rsidRPr="00F10338">
              <w:rPr>
                <w:rFonts w:ascii="Arial" w:eastAsia="Bookman Old Style" w:hAnsi="Arial" w:cs="Arial"/>
              </w:rPr>
              <w:t>Ficha de resumo do resultado final das escolas</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10338" w:rsidRDefault="00BC7D4D" w:rsidP="00893DBC">
            <w:pPr>
              <w:spacing w:line="0" w:lineRule="atLeast"/>
              <w:jc w:val="center"/>
              <w:rPr>
                <w:rFonts w:ascii="Arial" w:hAnsi="Arial" w:cs="Arial"/>
                <w:w w:val="94"/>
              </w:rPr>
            </w:pPr>
            <w:proofErr w:type="spellStart"/>
            <w:r w:rsidRPr="00F10338">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10338" w:rsidRDefault="00BC7D4D" w:rsidP="00893DBC">
            <w:pPr>
              <w:spacing w:line="0" w:lineRule="atLeast"/>
              <w:jc w:val="center"/>
              <w:rPr>
                <w:rFonts w:ascii="Arial" w:hAnsi="Arial" w:cs="Arial"/>
                <w:w w:val="98"/>
              </w:rPr>
            </w:pPr>
            <w:r w:rsidRPr="00F10338">
              <w:rPr>
                <w:rFonts w:ascii="Arial" w:eastAsia="Bookman Old Style" w:hAnsi="Arial" w:cs="Arial"/>
              </w:rPr>
              <w:t>1.200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rPr>
                <w:rFonts w:ascii="Arial" w:eastAsia="Times New Roman" w:hAnsi="Arial" w:cs="Arial"/>
                <w:lang w:val="en-US"/>
              </w:rPr>
            </w:pPr>
            <w:r w:rsidRPr="00293D0F">
              <w:rPr>
                <w:rFonts w:ascii="Arial" w:eastAsia="Bookman Old Style" w:hAnsi="Arial" w:cs="Arial"/>
              </w:rPr>
              <w:t>Ficha individual do aluno</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1.200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rPr>
                <w:rFonts w:ascii="Arial" w:eastAsia="Times New Roman" w:hAnsi="Arial" w:cs="Arial"/>
              </w:rPr>
            </w:pPr>
            <w:r w:rsidRPr="00293D0F">
              <w:rPr>
                <w:rFonts w:ascii="Arial" w:eastAsia="Bookman Old Style" w:hAnsi="Arial" w:cs="Arial"/>
              </w:rPr>
              <w:t>Folder para divulgação de campanha f – 09 colorido</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6.000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rPr>
                <w:rFonts w:ascii="Arial" w:eastAsia="Times New Roman" w:hAnsi="Arial" w:cs="Arial"/>
                <w:lang w:val="en-US"/>
              </w:rPr>
            </w:pPr>
            <w:r w:rsidRPr="00293D0F">
              <w:rPr>
                <w:rFonts w:ascii="Arial" w:eastAsia="Bookman Old Style" w:hAnsi="Arial" w:cs="Arial"/>
              </w:rPr>
              <w:t>Fotocópias</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20.000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rPr>
                <w:rFonts w:ascii="Arial" w:eastAsia="Times New Roman" w:hAnsi="Arial" w:cs="Arial"/>
                <w:lang w:val="en-US"/>
              </w:rPr>
            </w:pPr>
            <w:r w:rsidRPr="00293D0F">
              <w:rPr>
                <w:rFonts w:ascii="Arial" w:eastAsia="Bookman Old Style" w:hAnsi="Arial" w:cs="Arial"/>
              </w:rPr>
              <w:t>Histórico escolar</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2.000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rPr>
                <w:rFonts w:ascii="Arial" w:eastAsia="Times New Roman" w:hAnsi="Arial" w:cs="Arial"/>
              </w:rPr>
            </w:pPr>
            <w:r w:rsidRPr="00293D0F">
              <w:rPr>
                <w:rFonts w:ascii="Arial" w:eastAsia="Bookman Old Style" w:hAnsi="Arial" w:cs="Arial"/>
              </w:rPr>
              <w:t>Histórico</w:t>
            </w:r>
            <w:r w:rsidR="00F8294C">
              <w:rPr>
                <w:rFonts w:ascii="Arial" w:eastAsia="Bookman Old Style" w:hAnsi="Arial" w:cs="Arial"/>
              </w:rPr>
              <w:t xml:space="preserve"> escolar regime</w:t>
            </w:r>
            <w:r w:rsidRPr="00293D0F">
              <w:rPr>
                <w:rFonts w:ascii="Arial" w:eastAsia="Bookman Old Style" w:hAnsi="Arial" w:cs="Arial"/>
              </w:rPr>
              <w:t xml:space="preserve"> 08 anos em série</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rPr>
                <w:rFonts w:ascii="Arial" w:eastAsia="Times New Roman" w:hAnsi="Arial" w:cs="Arial"/>
                <w:lang w:val="en-US"/>
              </w:rPr>
            </w:pPr>
            <w:r w:rsidRPr="00293D0F">
              <w:rPr>
                <w:rFonts w:ascii="Arial" w:eastAsia="Bookman Old Style" w:hAnsi="Arial" w:cs="Arial"/>
              </w:rPr>
              <w:t>Histórico</w:t>
            </w:r>
            <w:r w:rsidR="00F8294C">
              <w:rPr>
                <w:rFonts w:ascii="Arial" w:eastAsia="Bookman Old Style" w:hAnsi="Arial" w:cs="Arial"/>
              </w:rPr>
              <w:t xml:space="preserve"> escolar regime </w:t>
            </w:r>
            <w:r w:rsidRPr="00293D0F">
              <w:rPr>
                <w:rFonts w:ascii="Arial" w:eastAsia="Bookman Old Style" w:hAnsi="Arial" w:cs="Arial"/>
              </w:rPr>
              <w:t>09 anos</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60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rPr>
                <w:rFonts w:ascii="Arial" w:eastAsia="Times New Roman" w:hAnsi="Arial" w:cs="Arial"/>
                <w:lang w:val="en-US"/>
              </w:rPr>
            </w:pPr>
            <w:r w:rsidRPr="00293D0F">
              <w:rPr>
                <w:rFonts w:ascii="Arial" w:eastAsia="Bookman Old Style" w:hAnsi="Arial" w:cs="Arial"/>
              </w:rPr>
              <w:t>Impressões coloridas</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1.500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rPr>
                <w:rFonts w:ascii="Arial" w:eastAsia="Times New Roman" w:hAnsi="Arial" w:cs="Arial"/>
                <w:lang w:val="en-US"/>
              </w:rPr>
            </w:pPr>
            <w:r w:rsidRPr="00293D0F">
              <w:rPr>
                <w:rFonts w:ascii="Arial" w:eastAsia="Bookman Old Style" w:hAnsi="Arial" w:cs="Arial"/>
              </w:rPr>
              <w:t>Leques</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700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rPr>
                <w:rFonts w:ascii="Arial" w:eastAsia="Times New Roman" w:hAnsi="Arial" w:cs="Arial"/>
                <w:lang w:val="en-US"/>
              </w:rPr>
            </w:pPr>
            <w:r w:rsidRPr="00293D0F">
              <w:rPr>
                <w:rFonts w:ascii="Arial" w:eastAsia="Bookman Old Style" w:hAnsi="Arial" w:cs="Arial"/>
              </w:rPr>
              <w:t>Livros informativos</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1.000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F8294C">
            <w:pPr>
              <w:rPr>
                <w:rFonts w:ascii="Arial" w:eastAsia="Times New Roman" w:hAnsi="Arial" w:cs="Arial"/>
                <w:lang w:val="en-US"/>
              </w:rPr>
            </w:pPr>
            <w:r w:rsidRPr="00293D0F">
              <w:rPr>
                <w:rFonts w:ascii="Arial" w:eastAsia="Bookman Old Style" w:hAnsi="Arial" w:cs="Arial"/>
              </w:rPr>
              <w:t>Matrícula</w:t>
            </w:r>
            <w:r w:rsidR="00F8294C">
              <w:rPr>
                <w:rFonts w:ascii="Arial" w:eastAsia="Bookman Old Style" w:hAnsi="Arial" w:cs="Arial"/>
              </w:rPr>
              <w:t xml:space="preserve"> final (</w:t>
            </w:r>
            <w:r w:rsidRPr="00293D0F">
              <w:rPr>
                <w:rFonts w:ascii="Arial" w:eastAsia="Bookman Old Style" w:hAnsi="Arial" w:cs="Arial"/>
              </w:rPr>
              <w:t>educação infantil)</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40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F8294C">
            <w:pPr>
              <w:rPr>
                <w:rFonts w:ascii="Arial" w:eastAsia="Times New Roman" w:hAnsi="Arial" w:cs="Arial"/>
                <w:lang w:val="en-US"/>
              </w:rPr>
            </w:pPr>
            <w:r w:rsidRPr="00293D0F">
              <w:rPr>
                <w:rFonts w:ascii="Arial" w:eastAsia="Bookman Old Style" w:hAnsi="Arial" w:cs="Arial"/>
              </w:rPr>
              <w:t>Matrícula</w:t>
            </w:r>
            <w:r w:rsidR="00F8294C">
              <w:rPr>
                <w:rFonts w:ascii="Arial" w:eastAsia="Bookman Old Style" w:hAnsi="Arial" w:cs="Arial"/>
              </w:rPr>
              <w:t xml:space="preserve"> final (</w:t>
            </w:r>
            <w:r w:rsidRPr="00293D0F">
              <w:rPr>
                <w:rFonts w:ascii="Arial" w:eastAsia="Bookman Old Style" w:hAnsi="Arial" w:cs="Arial"/>
              </w:rPr>
              <w:t>educação fundamental)</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40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F8294C">
            <w:pPr>
              <w:rPr>
                <w:rFonts w:ascii="Arial" w:eastAsia="Times New Roman" w:hAnsi="Arial" w:cs="Arial"/>
                <w:lang w:val="en-US"/>
              </w:rPr>
            </w:pPr>
            <w:r w:rsidRPr="00293D0F">
              <w:rPr>
                <w:rFonts w:ascii="Arial" w:eastAsia="Bookman Old Style" w:hAnsi="Arial" w:cs="Arial"/>
              </w:rPr>
              <w:t>Matrícula</w:t>
            </w:r>
            <w:r w:rsidR="00F8294C">
              <w:rPr>
                <w:rFonts w:ascii="Arial" w:eastAsia="Bookman Old Style" w:hAnsi="Arial" w:cs="Arial"/>
              </w:rPr>
              <w:t xml:space="preserve"> inicial (</w:t>
            </w:r>
            <w:r w:rsidRPr="00293D0F">
              <w:rPr>
                <w:rFonts w:ascii="Arial" w:eastAsia="Bookman Old Style" w:hAnsi="Arial" w:cs="Arial"/>
              </w:rPr>
              <w:t>educação fundamental)</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40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F8294C">
            <w:pPr>
              <w:rPr>
                <w:rFonts w:ascii="Arial" w:eastAsia="Times New Roman" w:hAnsi="Arial" w:cs="Arial"/>
                <w:lang w:val="en-US"/>
              </w:rPr>
            </w:pPr>
            <w:r w:rsidRPr="00293D0F">
              <w:rPr>
                <w:rFonts w:ascii="Arial" w:eastAsia="Bookman Old Style" w:hAnsi="Arial" w:cs="Arial"/>
              </w:rPr>
              <w:t>Matrícula</w:t>
            </w:r>
            <w:r w:rsidR="00F8294C">
              <w:rPr>
                <w:rFonts w:ascii="Arial" w:eastAsia="Bookman Old Style" w:hAnsi="Arial" w:cs="Arial"/>
              </w:rPr>
              <w:t xml:space="preserve"> inicial (</w:t>
            </w:r>
            <w:r w:rsidRPr="00293D0F">
              <w:rPr>
                <w:rFonts w:ascii="Arial" w:eastAsia="Bookman Old Style" w:hAnsi="Arial" w:cs="Arial"/>
              </w:rPr>
              <w:t>educação infantil)</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40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rPr>
                <w:rFonts w:ascii="Arial" w:eastAsia="Times New Roman" w:hAnsi="Arial" w:cs="Arial"/>
                <w:lang w:val="en-US"/>
              </w:rPr>
            </w:pPr>
            <w:r w:rsidRPr="00293D0F">
              <w:rPr>
                <w:rFonts w:ascii="Arial" w:eastAsia="Bookman Old Style" w:hAnsi="Arial" w:cs="Arial"/>
              </w:rPr>
              <w:t>Memorando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60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rPr>
                <w:rFonts w:ascii="Arial" w:eastAsia="Times New Roman" w:hAnsi="Arial" w:cs="Arial"/>
              </w:rPr>
            </w:pPr>
            <w:r w:rsidRPr="00293D0F">
              <w:rPr>
                <w:rFonts w:ascii="Arial" w:eastAsia="Bookman Old Style" w:hAnsi="Arial" w:cs="Arial"/>
              </w:rPr>
              <w:t>Parecer de desempenho do aluno escola ativa</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600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rPr>
                <w:rFonts w:ascii="Arial" w:eastAsia="Times New Roman" w:hAnsi="Arial" w:cs="Arial"/>
                <w:lang w:val="en-US"/>
              </w:rPr>
            </w:pPr>
            <w:r w:rsidRPr="00293D0F">
              <w:rPr>
                <w:rFonts w:ascii="Arial" w:eastAsia="Bookman Old Style" w:hAnsi="Arial" w:cs="Arial"/>
              </w:rPr>
              <w:t>Pasta individual do aluno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800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rPr>
                <w:rFonts w:ascii="Arial" w:eastAsia="Times New Roman" w:hAnsi="Arial" w:cs="Arial"/>
                <w:lang w:val="en-US"/>
              </w:rPr>
            </w:pPr>
            <w:r w:rsidRPr="00293D0F">
              <w:rPr>
                <w:rFonts w:ascii="Arial" w:eastAsia="Bookman Old Style" w:hAnsi="Arial" w:cs="Arial"/>
              </w:rPr>
              <w:t>Pastas personalizadas</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800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rPr>
                <w:rFonts w:ascii="Arial" w:eastAsia="Times New Roman" w:hAnsi="Arial" w:cs="Arial"/>
              </w:rPr>
            </w:pPr>
            <w:r w:rsidRPr="00293D0F">
              <w:rPr>
                <w:rFonts w:ascii="Arial" w:eastAsia="Bookman Old Style" w:hAnsi="Arial" w:cs="Arial"/>
              </w:rPr>
              <w:t>Reciclagem de cartucho para impressora a jato de tinta – colorido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rPr>
                <w:rFonts w:ascii="Arial" w:eastAsia="Times New Roman" w:hAnsi="Arial" w:cs="Arial"/>
              </w:rPr>
            </w:pPr>
            <w:r w:rsidRPr="00293D0F">
              <w:rPr>
                <w:rFonts w:ascii="Arial" w:eastAsia="Bookman Old Style" w:hAnsi="Arial" w:cs="Arial"/>
              </w:rPr>
              <w:t>Reciclagem de cartucho para impressor</w:t>
            </w:r>
            <w:r w:rsidR="00F8294C">
              <w:rPr>
                <w:rFonts w:ascii="Arial" w:eastAsia="Bookman Old Style" w:hAnsi="Arial" w:cs="Arial"/>
              </w:rPr>
              <w:t xml:space="preserve"> </w:t>
            </w:r>
            <w:r w:rsidRPr="00293D0F">
              <w:rPr>
                <w:rFonts w:ascii="Arial" w:eastAsia="Bookman Old Style" w:hAnsi="Arial" w:cs="Arial"/>
              </w:rPr>
              <w:t>a</w:t>
            </w:r>
            <w:r w:rsidR="00F8294C">
              <w:rPr>
                <w:rFonts w:ascii="Arial" w:eastAsia="Bookman Old Style" w:hAnsi="Arial" w:cs="Arial"/>
              </w:rPr>
              <w:t xml:space="preserve"> jato de</w:t>
            </w:r>
            <w:r w:rsidRPr="00293D0F">
              <w:rPr>
                <w:rFonts w:ascii="Arial" w:eastAsia="Bookman Old Style" w:hAnsi="Arial" w:cs="Arial"/>
              </w:rPr>
              <w:t xml:space="preserve"> tinta</w:t>
            </w:r>
            <w:proofErr w:type="gramStart"/>
            <w:r w:rsidRPr="00293D0F">
              <w:rPr>
                <w:rFonts w:ascii="Arial" w:eastAsia="Bookman Old Style" w:hAnsi="Arial" w:cs="Arial"/>
              </w:rPr>
              <w:t xml:space="preserve">  </w:t>
            </w:r>
            <w:proofErr w:type="gramEnd"/>
            <w:r w:rsidRPr="00293D0F">
              <w:rPr>
                <w:rFonts w:ascii="Arial" w:eastAsia="Bookman Old Style" w:hAnsi="Arial" w:cs="Arial"/>
              </w:rPr>
              <w:t>– preto</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40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rPr>
                <w:rFonts w:ascii="Arial" w:eastAsia="Times New Roman" w:hAnsi="Arial" w:cs="Arial"/>
              </w:rPr>
            </w:pPr>
            <w:r w:rsidRPr="00293D0F">
              <w:rPr>
                <w:rFonts w:ascii="Arial" w:eastAsia="Bookman Old Style" w:hAnsi="Arial" w:cs="Arial"/>
              </w:rPr>
              <w:t>Relatório de acompanhamento do aluno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800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rPr>
                <w:rFonts w:ascii="Arial" w:eastAsia="Times New Roman" w:hAnsi="Arial" w:cs="Arial"/>
                <w:lang w:val="en-US"/>
              </w:rPr>
            </w:pPr>
            <w:r w:rsidRPr="00293D0F">
              <w:rPr>
                <w:rFonts w:ascii="Arial" w:eastAsia="Bookman Old Style" w:hAnsi="Arial" w:cs="Arial"/>
              </w:rPr>
              <w:t>Renovação de matrícula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800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F8294C">
            <w:pPr>
              <w:rPr>
                <w:rFonts w:ascii="Arial" w:eastAsia="Times New Roman" w:hAnsi="Arial" w:cs="Arial"/>
              </w:rPr>
            </w:pPr>
            <w:r>
              <w:rPr>
                <w:rFonts w:ascii="Arial" w:eastAsia="Bookman Old Style" w:hAnsi="Arial" w:cs="Arial"/>
              </w:rPr>
              <w:t>Timbrado</w:t>
            </w:r>
            <w:r w:rsidR="00F8294C">
              <w:rPr>
                <w:rFonts w:ascii="Arial" w:eastAsia="Bookman Old Style" w:hAnsi="Arial" w:cs="Arial"/>
              </w:rPr>
              <w:t xml:space="preserve"> </w:t>
            </w:r>
            <w:r w:rsidRPr="00293D0F">
              <w:rPr>
                <w:rFonts w:ascii="Arial" w:eastAsia="Bookman Old Style" w:hAnsi="Arial" w:cs="Arial"/>
              </w:rPr>
              <w:t>color</w:t>
            </w:r>
            <w:proofErr w:type="gramStart"/>
            <w:r w:rsidRPr="00293D0F">
              <w:rPr>
                <w:rFonts w:ascii="Arial" w:eastAsia="Bookman Old Style" w:hAnsi="Arial" w:cs="Arial"/>
              </w:rPr>
              <w:t xml:space="preserve">  </w:t>
            </w:r>
            <w:proofErr w:type="gramEnd"/>
            <w:r w:rsidRPr="00293D0F">
              <w:rPr>
                <w:rFonts w:ascii="Arial" w:eastAsia="Bookman Old Style" w:hAnsi="Arial" w:cs="Arial"/>
              </w:rPr>
              <w:t>c/ marca d’água f – 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40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rPr>
                <w:rFonts w:ascii="Arial" w:eastAsia="Times New Roman" w:hAnsi="Arial" w:cs="Arial"/>
                <w:lang w:val="en-US"/>
              </w:rPr>
            </w:pPr>
            <w:r w:rsidRPr="00293D0F">
              <w:rPr>
                <w:rFonts w:ascii="Arial" w:eastAsia="Bookman Old Style" w:hAnsi="Arial" w:cs="Arial"/>
              </w:rPr>
              <w:t>Timbrado color f – 18</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rPr>
                <w:rFonts w:ascii="Arial" w:eastAsia="Times New Roman" w:hAnsi="Arial" w:cs="Arial"/>
                <w:lang w:val="en-US"/>
              </w:rPr>
            </w:pPr>
            <w:r w:rsidRPr="00293D0F">
              <w:rPr>
                <w:rFonts w:ascii="Arial" w:eastAsia="Bookman Old Style" w:hAnsi="Arial" w:cs="Arial"/>
              </w:rPr>
              <w:t>Timbrado colorido f – 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34"/>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rPr>
                <w:rFonts w:ascii="Arial" w:eastAsia="Times New Roman" w:hAnsi="Arial" w:cs="Arial"/>
              </w:rPr>
            </w:pPr>
            <w:r>
              <w:rPr>
                <w:rFonts w:ascii="Arial" w:eastAsia="Bookman Old Style" w:hAnsi="Arial" w:cs="Arial"/>
              </w:rPr>
              <w:t xml:space="preserve">Toner para impressora laser </w:t>
            </w:r>
            <w:r w:rsidRPr="00293D0F">
              <w:rPr>
                <w:rFonts w:ascii="Arial" w:eastAsia="Bookman Old Style" w:hAnsi="Arial" w:cs="Arial"/>
              </w:rPr>
              <w:t>preto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93D0F" w:rsidRDefault="00BC7D4D" w:rsidP="00893DBC">
            <w:pPr>
              <w:spacing w:line="0" w:lineRule="atLeast"/>
              <w:jc w:val="center"/>
              <w:rPr>
                <w:rFonts w:ascii="Arial" w:hAnsi="Arial" w:cs="Arial"/>
                <w:w w:val="94"/>
              </w:rPr>
            </w:pPr>
            <w:proofErr w:type="spellStart"/>
            <w:r w:rsidRPr="00293D0F">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93D0F" w:rsidRDefault="00BC7D4D" w:rsidP="00893DBC">
            <w:pPr>
              <w:spacing w:line="0" w:lineRule="atLeast"/>
              <w:jc w:val="center"/>
              <w:rPr>
                <w:rFonts w:ascii="Arial" w:hAnsi="Arial" w:cs="Arial"/>
                <w:w w:val="98"/>
              </w:rPr>
            </w:pPr>
            <w:r w:rsidRPr="00293D0F">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1059"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478" w:type="dxa"/>
            <w:gridSpan w:val="4"/>
            <w:shd w:val="clear" w:color="auto" w:fill="auto"/>
          </w:tcPr>
          <w:p w:rsidR="00BC7D4D" w:rsidRPr="00723FD1" w:rsidRDefault="00BC7D4D" w:rsidP="00893DBC">
            <w:pPr>
              <w:jc w:val="center"/>
              <w:rPr>
                <w:rFonts w:asciiTheme="minorHAnsi" w:hAnsiTheme="minorHAnsi" w:cstheme="minorHAnsi"/>
                <w:b/>
              </w:rPr>
            </w:pPr>
            <w:r w:rsidRPr="00723FD1">
              <w:rPr>
                <w:rFonts w:asciiTheme="minorHAnsi" w:hAnsiTheme="minorHAnsi" w:cstheme="minorHAnsi"/>
                <w:b/>
              </w:rPr>
              <w:t>Total</w:t>
            </w:r>
          </w:p>
        </w:tc>
        <w:tc>
          <w:tcPr>
            <w:tcW w:w="956" w:type="dxa"/>
            <w:shd w:val="clear" w:color="auto" w:fill="auto"/>
          </w:tcPr>
          <w:p w:rsidR="00BC7D4D" w:rsidRPr="00FF2B77" w:rsidRDefault="00BC7D4D" w:rsidP="00893DBC">
            <w:pPr>
              <w:rPr>
                <w:rFonts w:asciiTheme="minorHAnsi" w:hAnsiTheme="minorHAnsi" w:cstheme="minorHAnsi"/>
              </w:rPr>
            </w:pPr>
          </w:p>
        </w:tc>
        <w:tc>
          <w:tcPr>
            <w:tcW w:w="1059" w:type="dxa"/>
            <w:shd w:val="clear" w:color="auto" w:fill="auto"/>
          </w:tcPr>
          <w:p w:rsidR="00BC7D4D" w:rsidRPr="00FF2B77" w:rsidRDefault="00BC7D4D" w:rsidP="00893DBC">
            <w:pPr>
              <w:rPr>
                <w:rFonts w:asciiTheme="minorHAnsi" w:hAnsiTheme="minorHAnsi" w:cstheme="minorHAnsi"/>
              </w:rPr>
            </w:pPr>
          </w:p>
        </w:tc>
      </w:tr>
    </w:tbl>
    <w:p w:rsidR="00BC7D4D" w:rsidRDefault="00BC7D4D" w:rsidP="00BC7D4D">
      <w:pPr>
        <w:rPr>
          <w:rFonts w:asciiTheme="minorHAnsi" w:hAnsiTheme="minorHAnsi" w:cstheme="minorHAnsi"/>
        </w:rPr>
      </w:pPr>
    </w:p>
    <w:p w:rsidR="00BC7D4D" w:rsidRDefault="00BC7D4D" w:rsidP="00BC7D4D">
      <w:pPr>
        <w:rPr>
          <w:rFonts w:ascii="Arial" w:hAnsi="Arial" w:cs="Arial"/>
          <w:b/>
        </w:rPr>
      </w:pPr>
    </w:p>
    <w:p w:rsidR="00BC7D4D" w:rsidRPr="00A312D2" w:rsidRDefault="00BC7D4D" w:rsidP="00BC7D4D">
      <w:pPr>
        <w:jc w:val="center"/>
        <w:rPr>
          <w:rFonts w:ascii="Arial" w:hAnsi="Arial" w:cs="Arial"/>
          <w:b/>
        </w:rPr>
      </w:pPr>
      <w:r>
        <w:rPr>
          <w:rFonts w:ascii="Arial" w:hAnsi="Arial" w:cs="Arial"/>
          <w:b/>
        </w:rPr>
        <w:t>LOTE III</w:t>
      </w:r>
      <w:r w:rsidRPr="00A312D2">
        <w:rPr>
          <w:rFonts w:ascii="Arial" w:hAnsi="Arial" w:cs="Arial"/>
          <w:b/>
        </w:rPr>
        <w:t xml:space="preserve"> - </w:t>
      </w:r>
      <w:r>
        <w:rPr>
          <w:rFonts w:ascii="Arial" w:hAnsi="Arial" w:cs="Arial"/>
          <w:b/>
        </w:rPr>
        <w:t>SERVIÇOS GRÁFI</w:t>
      </w:r>
      <w:r w:rsidRPr="00FB4587">
        <w:rPr>
          <w:rFonts w:ascii="Arial" w:hAnsi="Arial" w:cs="Arial"/>
          <w:b/>
        </w:rPr>
        <w:t>COS PARA SECRETARIA MUNICIPAL DE SAÚDE DE SANTA ROSA DO PIAUÍ – PI.</w:t>
      </w:r>
    </w:p>
    <w:p w:rsidR="00BC7D4D" w:rsidRDefault="00BC7D4D" w:rsidP="00BC7D4D">
      <w:pPr>
        <w:rPr>
          <w:rFonts w:asciiTheme="minorHAnsi" w:hAnsiTheme="minorHAnsi" w:cstheme="minorHAnsi"/>
        </w:rPr>
      </w:pPr>
    </w:p>
    <w:tbl>
      <w:tblPr>
        <w:tblW w:w="9426" w:type="dxa"/>
        <w:tblCellMar>
          <w:left w:w="70" w:type="dxa"/>
          <w:right w:w="70" w:type="dxa"/>
        </w:tblCellMar>
        <w:tblLook w:val="04A0" w:firstRow="1" w:lastRow="0" w:firstColumn="1" w:lastColumn="0" w:noHBand="0" w:noVBand="1"/>
      </w:tblPr>
      <w:tblGrid>
        <w:gridCol w:w="846"/>
        <w:gridCol w:w="4676"/>
        <w:gridCol w:w="1008"/>
        <w:gridCol w:w="948"/>
        <w:gridCol w:w="956"/>
        <w:gridCol w:w="992"/>
      </w:tblGrid>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FF2B77" w:rsidRDefault="00BC7D4D" w:rsidP="00893DBC">
            <w:pPr>
              <w:jc w:val="center"/>
              <w:rPr>
                <w:rFonts w:asciiTheme="minorHAnsi" w:hAnsiTheme="minorHAnsi" w:cstheme="minorHAnsi"/>
                <w:b/>
                <w:bCs/>
              </w:rPr>
            </w:pPr>
            <w:r w:rsidRPr="00FF2B77">
              <w:rPr>
                <w:rFonts w:asciiTheme="minorHAnsi" w:hAnsiTheme="minorHAnsi" w:cstheme="minorHAnsi"/>
                <w:b/>
                <w:bCs/>
              </w:rPr>
              <w:t>ITEM</w:t>
            </w: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B77" w:rsidRDefault="00BC7D4D" w:rsidP="00893DBC">
            <w:pPr>
              <w:ind w:left="-434" w:right="476" w:firstLine="434"/>
              <w:jc w:val="center"/>
              <w:rPr>
                <w:rFonts w:asciiTheme="minorHAnsi" w:hAnsiTheme="minorHAnsi" w:cstheme="minorHAnsi"/>
                <w:b/>
                <w:bCs/>
              </w:rPr>
            </w:pPr>
            <w:r>
              <w:rPr>
                <w:rFonts w:asciiTheme="minorHAnsi" w:hAnsiTheme="minorHAnsi" w:cstheme="minorHAnsi"/>
                <w:b/>
                <w:bCs/>
              </w:rPr>
              <w:t>ESPECIFICAÇÃO</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B77" w:rsidRDefault="00BC7D4D" w:rsidP="00893DBC">
            <w:pPr>
              <w:ind w:left="-616" w:firstLine="616"/>
              <w:jc w:val="center"/>
              <w:rPr>
                <w:rFonts w:asciiTheme="minorHAnsi" w:hAnsiTheme="minorHAnsi" w:cstheme="minorHAnsi"/>
                <w:b/>
                <w:bCs/>
              </w:rPr>
            </w:pPr>
            <w:r w:rsidRPr="00FF2B77">
              <w:rPr>
                <w:rFonts w:asciiTheme="minorHAnsi" w:hAnsiTheme="minorHAnsi" w:cstheme="minorHAnsi"/>
                <w:b/>
                <w:bCs/>
              </w:rPr>
              <w:t>UNID.</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B77" w:rsidRDefault="00BC7D4D" w:rsidP="00893DBC">
            <w:pPr>
              <w:jc w:val="center"/>
              <w:rPr>
                <w:rFonts w:asciiTheme="minorHAnsi" w:hAnsiTheme="minorHAnsi" w:cstheme="minorHAnsi"/>
                <w:b/>
                <w:bCs/>
              </w:rPr>
            </w:pPr>
            <w:r w:rsidRPr="00FF2B77">
              <w:rPr>
                <w:rFonts w:asciiTheme="minorHAnsi" w:hAnsiTheme="minorHAnsi" w:cstheme="minorHAnsi"/>
                <w:b/>
                <w:bCs/>
              </w:rPr>
              <w:t>QUANT.</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b/>
                <w:bCs/>
              </w:rPr>
            </w:pPr>
            <w:r>
              <w:rPr>
                <w:rFonts w:asciiTheme="minorHAnsi" w:hAnsiTheme="minorHAnsi" w:cstheme="minorHAnsi"/>
                <w:b/>
                <w:bCs/>
              </w:rPr>
              <w:t>V</w:t>
            </w:r>
            <w:r w:rsidRPr="00FF2B77">
              <w:rPr>
                <w:rFonts w:asciiTheme="minorHAnsi" w:hAnsiTheme="minorHAnsi" w:cstheme="minorHAnsi"/>
                <w:b/>
                <w:bCs/>
              </w:rPr>
              <w:t xml:space="preserve">. UNT. </w:t>
            </w: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b/>
                <w:bCs/>
              </w:rPr>
            </w:pPr>
            <w:r>
              <w:rPr>
                <w:rFonts w:asciiTheme="minorHAnsi" w:hAnsiTheme="minorHAnsi" w:cstheme="minorHAnsi"/>
                <w:b/>
                <w:bCs/>
              </w:rPr>
              <w:t>V</w:t>
            </w:r>
            <w:r w:rsidRPr="00FF2B77">
              <w:rPr>
                <w:rFonts w:asciiTheme="minorHAnsi" w:hAnsiTheme="minorHAnsi" w:cstheme="minorHAnsi"/>
                <w:b/>
                <w:bCs/>
              </w:rPr>
              <w:t xml:space="preserve">. TOTAL </w:t>
            </w:r>
          </w:p>
        </w:tc>
      </w:tr>
      <w:tr w:rsidR="00BC7D4D" w:rsidRPr="00FF2B77" w:rsidTr="00893DBC">
        <w:trPr>
          <w:trHeight w:val="48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sidRPr="00EB3FC6">
              <w:rPr>
                <w:rFonts w:ascii="Arial" w:eastAsia="Bookman Old Style" w:hAnsi="Arial" w:cs="Arial"/>
              </w:rPr>
              <w:t>Acidentes por animais peçonhentos</w:t>
            </w:r>
            <w:r w:rsidR="00F8294C">
              <w:rPr>
                <w:rFonts w:ascii="Arial" w:eastAsia="Bookman Old Style" w:hAnsi="Arial" w:cs="Arial"/>
              </w:rPr>
              <w:t xml:space="preserve"> </w:t>
            </w:r>
            <w:r w:rsidRPr="00EB3FC6">
              <w:rPr>
                <w:rFonts w:ascii="Arial" w:eastAsia="Bookman Old Style" w:hAnsi="Arial" w:cs="Arial"/>
              </w:rPr>
              <w:t>f-09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360" w:lineRule="auto"/>
              <w:jc w:val="center"/>
              <w:rPr>
                <w:rFonts w:ascii="Arial" w:hAnsi="Arial" w:cs="Arial"/>
              </w:rPr>
            </w:pPr>
            <w:proofErr w:type="spellStart"/>
            <w:r w:rsidRPr="00EB3FC6">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jc w:val="center"/>
              <w:rPr>
                <w:rFonts w:ascii="Arial" w:eastAsia="Bookman Old Style" w:hAnsi="Arial" w:cs="Arial"/>
              </w:rPr>
            </w:pPr>
          </w:p>
          <w:p w:rsidR="00BC7D4D" w:rsidRPr="00EB3FC6" w:rsidRDefault="00BC7D4D" w:rsidP="00893DBC">
            <w:pPr>
              <w:spacing w:line="360" w:lineRule="auto"/>
              <w:jc w:val="center"/>
              <w:rPr>
                <w:rFonts w:ascii="Arial" w:hAnsi="Arial" w:cs="Arial"/>
              </w:rPr>
            </w:pPr>
            <w:r w:rsidRPr="00EB3FC6">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sidRPr="00EB3FC6">
              <w:rPr>
                <w:rFonts w:ascii="Arial" w:eastAsia="Bookman Old Style" w:hAnsi="Arial" w:cs="Arial"/>
              </w:rPr>
              <w:t>Ações, atividade</w:t>
            </w:r>
            <w:r w:rsidR="00F8294C">
              <w:rPr>
                <w:rFonts w:ascii="Arial" w:eastAsia="Bookman Old Style" w:hAnsi="Arial" w:cs="Arial"/>
              </w:rPr>
              <w:t xml:space="preserve"> </w:t>
            </w:r>
            <w:r w:rsidRPr="00EB3FC6">
              <w:rPr>
                <w:rFonts w:ascii="Arial" w:eastAsia="Bookman Old Style" w:hAnsi="Arial" w:cs="Arial"/>
              </w:rPr>
              <w:t xml:space="preserve">e responsáveis – </w:t>
            </w:r>
            <w:proofErr w:type="spellStart"/>
            <w:proofErr w:type="gramStart"/>
            <w:r w:rsidRPr="00EB3FC6">
              <w:rPr>
                <w:rFonts w:ascii="Arial" w:eastAsia="Bookman Old Style" w:hAnsi="Arial" w:cs="Arial"/>
              </w:rPr>
              <w:t>caps</w:t>
            </w:r>
            <w:proofErr w:type="spellEnd"/>
            <w:proofErr w:type="gram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360" w:lineRule="auto"/>
              <w:jc w:val="center"/>
              <w:rPr>
                <w:rFonts w:ascii="Arial" w:hAnsi="Arial" w:cs="Arial"/>
              </w:rPr>
            </w:pPr>
            <w:proofErr w:type="spellStart"/>
            <w:r w:rsidRPr="00EB3FC6">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360" w:lineRule="auto"/>
              <w:jc w:val="center"/>
              <w:rPr>
                <w:rFonts w:ascii="Arial" w:hAnsi="Arial" w:cs="Arial"/>
              </w:rPr>
            </w:pPr>
            <w:r w:rsidRPr="00EB3FC6">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sidRPr="00EB3FC6">
              <w:rPr>
                <w:rFonts w:ascii="Arial" w:eastAsia="Bookman Old Style" w:hAnsi="Arial" w:cs="Arial"/>
              </w:rPr>
              <w:t>Acompanhamento de do hipertenso e/ou diabéticos f- 09</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360" w:lineRule="auto"/>
              <w:jc w:val="center"/>
              <w:rPr>
                <w:rFonts w:ascii="Arial" w:hAnsi="Arial" w:cs="Arial"/>
              </w:rPr>
            </w:pPr>
            <w:proofErr w:type="spellStart"/>
            <w:r w:rsidRPr="00EB3FC6">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360" w:lineRule="auto"/>
              <w:jc w:val="center"/>
              <w:rPr>
                <w:rFonts w:ascii="Arial" w:hAnsi="Arial" w:cs="Arial"/>
              </w:rPr>
            </w:pPr>
            <w:r w:rsidRPr="00EB3FC6">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sidRPr="00EB3FC6">
              <w:rPr>
                <w:rFonts w:ascii="Arial" w:eastAsia="Bookman Old Style" w:hAnsi="Arial" w:cs="Arial"/>
              </w:rPr>
              <w:t>Acompanhamento de pessoas com hanseníase f-09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360" w:lineRule="auto"/>
              <w:jc w:val="center"/>
              <w:rPr>
                <w:rFonts w:ascii="Arial" w:hAnsi="Arial" w:cs="Arial"/>
              </w:rPr>
            </w:pPr>
            <w:proofErr w:type="spellStart"/>
            <w:r w:rsidRPr="00EB3FC6">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360" w:lineRule="auto"/>
              <w:jc w:val="center"/>
              <w:rPr>
                <w:rFonts w:ascii="Arial" w:hAnsi="Arial" w:cs="Arial"/>
              </w:rPr>
            </w:pPr>
            <w:r w:rsidRPr="00EB3FC6">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sidRPr="00EB3FC6">
              <w:rPr>
                <w:rFonts w:ascii="Arial" w:eastAsia="Bookman Old Style" w:hAnsi="Arial" w:cs="Arial"/>
              </w:rPr>
              <w:t>Acompanhamento de tran</w:t>
            </w:r>
            <w:r w:rsidR="00F8294C">
              <w:rPr>
                <w:rFonts w:ascii="Arial" w:eastAsia="Bookman Old Style" w:hAnsi="Arial" w:cs="Arial"/>
              </w:rPr>
              <w:t>s</w:t>
            </w:r>
            <w:r w:rsidRPr="00EB3FC6">
              <w:rPr>
                <w:rFonts w:ascii="Arial" w:eastAsia="Bookman Old Style" w:hAnsi="Arial" w:cs="Arial"/>
              </w:rPr>
              <w:t xml:space="preserve">torno mental - ficha 02 - </w:t>
            </w:r>
            <w:proofErr w:type="spellStart"/>
            <w:r w:rsidRPr="00EB3FC6">
              <w:rPr>
                <w:rFonts w:ascii="Arial" w:eastAsia="Bookman Old Style" w:hAnsi="Arial" w:cs="Arial"/>
              </w:rPr>
              <w:t>tm</w:t>
            </w:r>
            <w:proofErr w:type="spellEnd"/>
            <w:r w:rsidRPr="00EB3FC6">
              <w:rPr>
                <w:rFonts w:ascii="Arial" w:eastAsia="Bookman Old Style" w:hAnsi="Arial" w:cs="Arial"/>
              </w:rPr>
              <w:t xml:space="preserve"> – </w:t>
            </w:r>
            <w:proofErr w:type="spellStart"/>
            <w:r w:rsidRPr="00EB3FC6">
              <w:rPr>
                <w:rFonts w:ascii="Arial" w:eastAsia="Bookman Old Style" w:hAnsi="Arial" w:cs="Arial"/>
              </w:rPr>
              <w:t>caps</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360" w:lineRule="auto"/>
              <w:jc w:val="center"/>
              <w:rPr>
                <w:rFonts w:ascii="Arial" w:hAnsi="Arial" w:cs="Arial"/>
              </w:rPr>
            </w:pPr>
            <w:proofErr w:type="spellStart"/>
            <w:r w:rsidRPr="00EB3FC6">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360" w:lineRule="auto"/>
              <w:jc w:val="center"/>
              <w:rPr>
                <w:rFonts w:ascii="Arial" w:hAnsi="Arial" w:cs="Arial"/>
              </w:rPr>
            </w:pPr>
            <w:r w:rsidRPr="00EB3FC6">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sidRPr="00EB3FC6">
              <w:rPr>
                <w:rFonts w:ascii="Arial" w:eastAsia="Bookman Old Style" w:hAnsi="Arial" w:cs="Arial"/>
              </w:rPr>
              <w:t>Acompanhamento de tuberculose f-09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360" w:lineRule="auto"/>
              <w:jc w:val="center"/>
              <w:rPr>
                <w:rFonts w:ascii="Arial" w:hAnsi="Arial" w:cs="Arial"/>
              </w:rPr>
            </w:pPr>
            <w:proofErr w:type="spellStart"/>
            <w:r w:rsidRPr="00EB3FC6">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0" w:lineRule="atLeast"/>
              <w:jc w:val="center"/>
              <w:rPr>
                <w:rFonts w:ascii="Arial" w:hAnsi="Arial" w:cs="Arial"/>
                <w:w w:val="98"/>
              </w:rPr>
            </w:pPr>
            <w:r w:rsidRPr="00EB3FC6">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sidRPr="00EB3FC6">
              <w:rPr>
                <w:rFonts w:ascii="Arial" w:eastAsia="Bookman Old Style" w:hAnsi="Arial" w:cs="Arial"/>
              </w:rPr>
              <w:t>Acompanhamentos de gestante</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360" w:lineRule="auto"/>
              <w:jc w:val="center"/>
              <w:rPr>
                <w:rFonts w:ascii="Arial" w:hAnsi="Arial" w:cs="Arial"/>
              </w:rPr>
            </w:pPr>
            <w:proofErr w:type="spellStart"/>
            <w:r w:rsidRPr="00EB3FC6">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0" w:lineRule="atLeast"/>
              <w:jc w:val="center"/>
              <w:rPr>
                <w:rFonts w:ascii="Arial" w:hAnsi="Arial" w:cs="Arial"/>
                <w:w w:val="98"/>
              </w:rPr>
            </w:pPr>
            <w:r w:rsidRPr="00EB3FC6">
              <w:rPr>
                <w:rFonts w:ascii="Arial" w:eastAsia="Bookman Old Style" w:hAnsi="Arial" w:cs="Arial"/>
              </w:rPr>
              <w:t>15</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sidRPr="00EB3FC6">
              <w:rPr>
                <w:rFonts w:ascii="Arial" w:eastAsia="Bookman Old Style" w:hAnsi="Arial" w:cs="Arial"/>
              </w:rPr>
              <w:t>Adesivo colorido f-36</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360" w:lineRule="auto"/>
              <w:jc w:val="center"/>
              <w:rPr>
                <w:rFonts w:ascii="Arial" w:hAnsi="Arial" w:cs="Arial"/>
              </w:rPr>
            </w:pPr>
            <w:proofErr w:type="spellStart"/>
            <w:r w:rsidRPr="00EB3FC6">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0" w:lineRule="atLeast"/>
              <w:jc w:val="center"/>
              <w:rPr>
                <w:rFonts w:ascii="Arial" w:hAnsi="Arial" w:cs="Arial"/>
                <w:w w:val="98"/>
              </w:rPr>
            </w:pPr>
            <w:r w:rsidRPr="00EB3FC6">
              <w:rPr>
                <w:rFonts w:ascii="Arial" w:eastAsia="Bookman Old Style" w:hAnsi="Arial" w:cs="Arial"/>
              </w:rPr>
              <w:t>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sidRPr="00EB3FC6">
              <w:rPr>
                <w:rFonts w:ascii="Arial" w:eastAsia="Bookman Old Style" w:hAnsi="Arial" w:cs="Arial"/>
              </w:rPr>
              <w:t>Adesivos coloridos f-9</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243" w:lineRule="exact"/>
              <w:jc w:val="center"/>
              <w:rPr>
                <w:rFonts w:ascii="Arial" w:hAnsi="Arial" w:cs="Arial"/>
              </w:rPr>
            </w:pPr>
            <w:proofErr w:type="spellStart"/>
            <w:r w:rsidRPr="00EB3FC6">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243" w:lineRule="exact"/>
              <w:jc w:val="center"/>
              <w:rPr>
                <w:rFonts w:ascii="Arial" w:hAnsi="Arial" w:cs="Arial"/>
                <w:w w:val="98"/>
              </w:rPr>
            </w:pPr>
            <w:r w:rsidRPr="00EB3FC6">
              <w:rPr>
                <w:rFonts w:ascii="Arial" w:eastAsia="Bookman Old Style" w:hAnsi="Arial" w:cs="Arial"/>
              </w:rPr>
              <w:t>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sidRPr="00EB3FC6">
              <w:rPr>
                <w:rFonts w:ascii="Arial" w:eastAsia="Bookman Old Style" w:hAnsi="Arial" w:cs="Arial"/>
              </w:rPr>
              <w:t>Adesivos coloridos f-36</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0" w:lineRule="atLeast"/>
              <w:jc w:val="center"/>
              <w:rPr>
                <w:rFonts w:ascii="Arial" w:hAnsi="Arial" w:cs="Arial"/>
              </w:rPr>
            </w:pPr>
            <w:proofErr w:type="spellStart"/>
            <w:r w:rsidRPr="00EB3FC6">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0" w:lineRule="atLeast"/>
              <w:jc w:val="center"/>
              <w:rPr>
                <w:rFonts w:ascii="Arial" w:hAnsi="Arial" w:cs="Arial"/>
                <w:w w:val="98"/>
              </w:rPr>
            </w:pPr>
            <w:r w:rsidRPr="00EB3FC6">
              <w:rPr>
                <w:rFonts w:ascii="Arial" w:eastAsia="Bookman Old Style" w:hAnsi="Arial" w:cs="Arial"/>
              </w:rPr>
              <w:t>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sidRPr="00EB3FC6">
              <w:rPr>
                <w:rFonts w:ascii="Arial" w:eastAsia="Bookman Old Style" w:hAnsi="Arial" w:cs="Arial"/>
              </w:rPr>
              <w:t xml:space="preserve">Anamnese clinica adulto – </w:t>
            </w:r>
            <w:proofErr w:type="spellStart"/>
            <w:r w:rsidRPr="00EB3FC6">
              <w:rPr>
                <w:rFonts w:ascii="Arial" w:eastAsia="Bookman Old Style" w:hAnsi="Arial" w:cs="Arial"/>
              </w:rPr>
              <w:t>caps</w:t>
            </w:r>
            <w:proofErr w:type="spellEnd"/>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0" w:lineRule="atLeast"/>
              <w:jc w:val="center"/>
              <w:rPr>
                <w:rFonts w:ascii="Arial" w:hAnsi="Arial" w:cs="Arial"/>
                <w:w w:val="98"/>
              </w:rPr>
            </w:pPr>
            <w:proofErr w:type="spellStart"/>
            <w:r w:rsidRPr="00EB3FC6">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0" w:lineRule="atLeast"/>
              <w:jc w:val="center"/>
              <w:rPr>
                <w:rFonts w:ascii="Arial" w:hAnsi="Arial" w:cs="Arial"/>
                <w:w w:val="98"/>
              </w:rPr>
            </w:pPr>
            <w:r w:rsidRPr="00EB3FC6">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sidRPr="00EB3FC6">
              <w:rPr>
                <w:rFonts w:ascii="Arial" w:eastAsia="Bookman Old Style" w:hAnsi="Arial" w:cs="Arial"/>
              </w:rPr>
              <w:t>Anamnese clínica psicológica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0" w:lineRule="atLeast"/>
              <w:jc w:val="center"/>
              <w:rPr>
                <w:rFonts w:ascii="Arial" w:hAnsi="Arial" w:cs="Arial"/>
              </w:rPr>
            </w:pPr>
            <w:proofErr w:type="spellStart"/>
            <w:r w:rsidRPr="00EB3FC6">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0" w:lineRule="atLeast"/>
              <w:jc w:val="center"/>
              <w:rPr>
                <w:rFonts w:ascii="Arial" w:hAnsi="Arial" w:cs="Arial"/>
                <w:w w:val="98"/>
              </w:rPr>
            </w:pPr>
            <w:r w:rsidRPr="00EB3FC6">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lang w:val="en-US"/>
              </w:rPr>
            </w:pPr>
            <w:r w:rsidRPr="00EB3FC6">
              <w:rPr>
                <w:rFonts w:ascii="Arial" w:eastAsia="Bookman Old Style" w:hAnsi="Arial" w:cs="Arial"/>
              </w:rPr>
              <w:t xml:space="preserve">Anexo </w:t>
            </w:r>
            <w:proofErr w:type="gramStart"/>
            <w:r w:rsidRPr="00EB3FC6">
              <w:rPr>
                <w:rFonts w:ascii="Arial" w:eastAsia="Bookman Old Style" w:hAnsi="Arial" w:cs="Arial"/>
              </w:rPr>
              <w:t>7</w:t>
            </w:r>
            <w:proofErr w:type="gramEnd"/>
            <w:r w:rsidRPr="00EB3FC6">
              <w:rPr>
                <w:rFonts w:ascii="Arial" w:eastAsia="Bookman Old Style" w:hAnsi="Arial" w:cs="Arial"/>
              </w:rPr>
              <w:t xml:space="preserve">  f-09</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243" w:lineRule="exact"/>
              <w:jc w:val="center"/>
              <w:rPr>
                <w:rFonts w:ascii="Arial" w:hAnsi="Arial" w:cs="Arial"/>
                <w:w w:val="97"/>
              </w:rPr>
            </w:pPr>
            <w:proofErr w:type="spellStart"/>
            <w:r w:rsidRPr="00EB3FC6">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243" w:lineRule="exact"/>
              <w:jc w:val="center"/>
              <w:rPr>
                <w:rFonts w:ascii="Arial" w:hAnsi="Arial" w:cs="Arial"/>
                <w:w w:val="98"/>
              </w:rPr>
            </w:pPr>
            <w:r w:rsidRPr="00EB3FC6">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50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lang w:val="en-US"/>
              </w:rPr>
            </w:pPr>
            <w:r w:rsidRPr="00EB3FC6">
              <w:rPr>
                <w:rFonts w:ascii="Arial" w:eastAsia="Bookman Old Style" w:hAnsi="Arial" w:cs="Arial"/>
              </w:rPr>
              <w:t xml:space="preserve">Atendimento </w:t>
            </w:r>
            <w:proofErr w:type="spellStart"/>
            <w:r w:rsidRPr="00EB3FC6">
              <w:rPr>
                <w:rFonts w:ascii="Arial" w:eastAsia="Bookman Old Style" w:hAnsi="Arial" w:cs="Arial"/>
              </w:rPr>
              <w:t>tarms</w:t>
            </w:r>
            <w:proofErr w:type="spellEnd"/>
            <w:r w:rsidRPr="00EB3FC6">
              <w:rPr>
                <w:rFonts w:ascii="Arial" w:eastAsia="Bookman Old Style" w:hAnsi="Arial" w:cs="Arial"/>
              </w:rPr>
              <w:t xml:space="preserve"> – </w:t>
            </w:r>
            <w:proofErr w:type="spellStart"/>
            <w:r w:rsidRPr="00EB3FC6">
              <w:rPr>
                <w:rFonts w:ascii="Arial" w:eastAsia="Bookman Old Style" w:hAnsi="Arial" w:cs="Arial"/>
              </w:rPr>
              <w:t>samu</w:t>
            </w:r>
            <w:proofErr w:type="spellEnd"/>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0" w:lineRule="atLeast"/>
              <w:jc w:val="center"/>
              <w:rPr>
                <w:rFonts w:ascii="Arial" w:hAnsi="Arial" w:cs="Arial"/>
              </w:rPr>
            </w:pPr>
            <w:proofErr w:type="spellStart"/>
            <w:r w:rsidRPr="00EB3FC6">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0" w:lineRule="atLeast"/>
              <w:jc w:val="center"/>
              <w:rPr>
                <w:rFonts w:ascii="Arial" w:hAnsi="Arial" w:cs="Arial"/>
                <w:w w:val="98"/>
              </w:rPr>
            </w:pPr>
            <w:r w:rsidRPr="00EB3FC6">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lang w:val="en-US"/>
              </w:rPr>
            </w:pPr>
            <w:r w:rsidRPr="00EB3FC6">
              <w:rPr>
                <w:rFonts w:ascii="Arial" w:eastAsia="Bookman Old Style" w:hAnsi="Arial" w:cs="Arial"/>
              </w:rPr>
              <w:t>Atestado de saúde</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0" w:lineRule="atLeast"/>
              <w:jc w:val="center"/>
              <w:rPr>
                <w:rFonts w:ascii="Arial" w:hAnsi="Arial" w:cs="Arial"/>
              </w:rPr>
            </w:pPr>
            <w:proofErr w:type="spellStart"/>
            <w:r w:rsidRPr="00EB3FC6">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0" w:lineRule="atLeast"/>
              <w:jc w:val="center"/>
              <w:rPr>
                <w:rFonts w:ascii="Arial" w:hAnsi="Arial" w:cs="Arial"/>
                <w:w w:val="98"/>
              </w:rPr>
            </w:pPr>
            <w:r w:rsidRPr="00EB3FC6">
              <w:rPr>
                <w:rFonts w:ascii="Arial" w:eastAsia="Bookman Old Style" w:hAnsi="Arial" w:cs="Arial"/>
              </w:rPr>
              <w:t>40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48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lang w:val="en-US"/>
              </w:rPr>
            </w:pPr>
            <w:r w:rsidRPr="00EB3FC6">
              <w:rPr>
                <w:rFonts w:ascii="Arial" w:eastAsia="Bookman Old Style" w:hAnsi="Arial" w:cs="Arial"/>
              </w:rPr>
              <w:t xml:space="preserve">Atestado médico - </w:t>
            </w:r>
            <w:proofErr w:type="spellStart"/>
            <w:r w:rsidRPr="00EB3FC6">
              <w:rPr>
                <w:rFonts w:ascii="Arial" w:eastAsia="Bookman Old Style" w:hAnsi="Arial" w:cs="Arial"/>
              </w:rPr>
              <w:t>caps</w:t>
            </w:r>
            <w:proofErr w:type="spellEnd"/>
            <w:r w:rsidRPr="00EB3FC6">
              <w:rPr>
                <w:rFonts w:ascii="Arial" w:eastAsia="Bookman Old Style" w:hAnsi="Arial" w:cs="Arial"/>
              </w:rPr>
              <w:t xml:space="preserve"> - </w:t>
            </w:r>
            <w:proofErr w:type="gramStart"/>
            <w:r w:rsidRPr="00EB3FC6">
              <w:rPr>
                <w:rFonts w:ascii="Arial" w:eastAsia="Bookman Old Style" w:hAnsi="Arial" w:cs="Arial"/>
              </w:rPr>
              <w:t>2</w:t>
            </w:r>
            <w:proofErr w:type="gramEnd"/>
            <w:r w:rsidRPr="00EB3FC6">
              <w:rPr>
                <w:rFonts w:ascii="Arial" w:eastAsia="Bookman Old Style" w:hAnsi="Arial" w:cs="Arial"/>
              </w:rPr>
              <w:t xml:space="preserve"> vias</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0" w:lineRule="atLeast"/>
              <w:jc w:val="center"/>
              <w:rPr>
                <w:rFonts w:ascii="Arial" w:hAnsi="Arial" w:cs="Arial"/>
              </w:rPr>
            </w:pPr>
            <w:proofErr w:type="spellStart"/>
            <w:r w:rsidRPr="00EB3FC6">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0" w:lineRule="atLeast"/>
              <w:jc w:val="center"/>
              <w:rPr>
                <w:rFonts w:ascii="Arial" w:hAnsi="Arial" w:cs="Arial"/>
                <w:w w:val="98"/>
              </w:rPr>
            </w:pPr>
            <w:r w:rsidRPr="00EB3FC6">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sidRPr="00EB3FC6">
              <w:rPr>
                <w:rFonts w:ascii="Arial" w:eastAsia="Bookman Old Style" w:hAnsi="Arial" w:cs="Arial"/>
              </w:rPr>
              <w:t xml:space="preserve">Atividade física f – 09 </w:t>
            </w:r>
            <w:proofErr w:type="spellStart"/>
            <w:r w:rsidRPr="00EB3FC6">
              <w:rPr>
                <w:rFonts w:ascii="Arial" w:eastAsia="Bookman Old Style" w:hAnsi="Arial" w:cs="Arial"/>
              </w:rPr>
              <w:t>cap’s</w:t>
            </w:r>
            <w:proofErr w:type="spellEnd"/>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243" w:lineRule="exact"/>
              <w:jc w:val="center"/>
              <w:rPr>
                <w:rFonts w:ascii="Arial" w:hAnsi="Arial" w:cs="Arial"/>
              </w:rPr>
            </w:pPr>
            <w:proofErr w:type="spellStart"/>
            <w:r w:rsidRPr="00EB3FC6">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243" w:lineRule="exact"/>
              <w:jc w:val="center"/>
              <w:rPr>
                <w:rFonts w:ascii="Arial" w:hAnsi="Arial" w:cs="Arial"/>
                <w:w w:val="98"/>
              </w:rPr>
            </w:pPr>
            <w:r w:rsidRPr="00EB3FC6">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50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sidRPr="00EB3FC6">
              <w:rPr>
                <w:rFonts w:ascii="Arial" w:eastAsia="Bookman Old Style" w:hAnsi="Arial" w:cs="Arial"/>
              </w:rPr>
              <w:t xml:space="preserve">Atividade pedagógica </w:t>
            </w:r>
            <w:proofErr w:type="spellStart"/>
            <w:r w:rsidRPr="00EB3FC6">
              <w:rPr>
                <w:rFonts w:ascii="Arial" w:eastAsia="Bookman Old Style" w:hAnsi="Arial" w:cs="Arial"/>
              </w:rPr>
              <w:t>cap’s</w:t>
            </w:r>
            <w:proofErr w:type="spellEnd"/>
            <w:r w:rsidRPr="00EB3FC6">
              <w:rPr>
                <w:rFonts w:ascii="Arial" w:eastAsia="Bookman Old Style" w:hAnsi="Arial" w:cs="Arial"/>
              </w:rPr>
              <w:t xml:space="preserve"> f – 09</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243" w:lineRule="exact"/>
              <w:jc w:val="center"/>
              <w:rPr>
                <w:rFonts w:ascii="Arial" w:hAnsi="Arial" w:cs="Arial"/>
              </w:rPr>
            </w:pPr>
            <w:proofErr w:type="spellStart"/>
            <w:r w:rsidRPr="00EB3FC6">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243" w:lineRule="exact"/>
              <w:jc w:val="center"/>
              <w:rPr>
                <w:rFonts w:ascii="Arial" w:hAnsi="Arial" w:cs="Arial"/>
                <w:w w:val="98"/>
              </w:rPr>
            </w:pPr>
            <w:r w:rsidRPr="00EB3FC6">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spacing w:line="360" w:lineRule="auto"/>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sidRPr="00EB3FC6">
              <w:rPr>
                <w:rFonts w:ascii="Arial" w:eastAsia="Bookman Old Style" w:hAnsi="Arial" w:cs="Arial"/>
              </w:rPr>
              <w:t xml:space="preserve">Autorização c/ 100 </w:t>
            </w:r>
            <w:proofErr w:type="spellStart"/>
            <w:r w:rsidRPr="00EB3FC6">
              <w:rPr>
                <w:rFonts w:ascii="Arial" w:eastAsia="Bookman Old Style" w:hAnsi="Arial" w:cs="Arial"/>
              </w:rPr>
              <w:t>fls</w:t>
            </w:r>
            <w:proofErr w:type="spellEnd"/>
            <w:r w:rsidRPr="00EB3FC6">
              <w:rPr>
                <w:rFonts w:ascii="Arial" w:eastAsia="Bookman Old Style" w:hAnsi="Arial" w:cs="Arial"/>
              </w:rPr>
              <w:t xml:space="preserve"> f – 09</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243" w:lineRule="exact"/>
              <w:jc w:val="center"/>
              <w:rPr>
                <w:rFonts w:ascii="Arial" w:hAnsi="Arial" w:cs="Arial"/>
              </w:rPr>
            </w:pPr>
            <w:proofErr w:type="spellStart"/>
            <w:r w:rsidRPr="00EB3FC6">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243" w:lineRule="exact"/>
              <w:jc w:val="center"/>
              <w:rPr>
                <w:rFonts w:ascii="Arial" w:hAnsi="Arial" w:cs="Arial"/>
                <w:w w:val="98"/>
              </w:rPr>
            </w:pPr>
            <w:r w:rsidRPr="00EB3FC6">
              <w:rPr>
                <w:rFonts w:ascii="Arial" w:eastAsia="Bookman Old Style" w:hAnsi="Arial" w:cs="Arial"/>
              </w:rPr>
              <w:t>40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sidRPr="00EB3FC6">
              <w:rPr>
                <w:rFonts w:ascii="Arial" w:eastAsia="Bookman Old Style" w:hAnsi="Arial" w:cs="Arial"/>
              </w:rPr>
              <w:t>Autorização de fornecimento</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243" w:lineRule="exact"/>
              <w:jc w:val="center"/>
              <w:rPr>
                <w:rFonts w:ascii="Arial" w:hAnsi="Arial" w:cs="Arial"/>
              </w:rPr>
            </w:pPr>
            <w:proofErr w:type="spellStart"/>
            <w:r w:rsidRPr="00EB3FC6">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243" w:lineRule="exact"/>
              <w:jc w:val="center"/>
              <w:rPr>
                <w:rFonts w:ascii="Arial" w:hAnsi="Arial" w:cs="Arial"/>
                <w:w w:val="98"/>
              </w:rPr>
            </w:pPr>
            <w:r w:rsidRPr="00EB3FC6">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sidRPr="00EB3FC6">
              <w:rPr>
                <w:rFonts w:ascii="Arial" w:eastAsia="Bookman Old Style" w:hAnsi="Arial" w:cs="Arial"/>
              </w:rPr>
              <w:t>Autorização f – 32</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243" w:lineRule="exact"/>
              <w:jc w:val="center"/>
              <w:rPr>
                <w:rFonts w:ascii="Arial" w:hAnsi="Arial" w:cs="Arial"/>
              </w:rPr>
            </w:pPr>
            <w:proofErr w:type="spellStart"/>
            <w:r w:rsidRPr="00EB3FC6">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243" w:lineRule="exact"/>
              <w:jc w:val="center"/>
              <w:rPr>
                <w:rFonts w:ascii="Arial" w:hAnsi="Arial" w:cs="Arial"/>
                <w:w w:val="98"/>
              </w:rPr>
            </w:pPr>
            <w:r w:rsidRPr="00EB3FC6">
              <w:rPr>
                <w:rFonts w:ascii="Arial" w:eastAsia="Bookman Old Style" w:hAnsi="Arial" w:cs="Arial"/>
              </w:rPr>
              <w:t>40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404"/>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Pr>
                <w:rFonts w:ascii="Arial" w:eastAsia="Bookman Old Style" w:hAnsi="Arial" w:cs="Arial"/>
              </w:rPr>
              <w:t>B</w:t>
            </w:r>
            <w:r w:rsidRPr="00EB3FC6">
              <w:rPr>
                <w:rFonts w:ascii="Arial" w:eastAsia="Bookman Old Style" w:hAnsi="Arial" w:cs="Arial"/>
              </w:rPr>
              <w:t>anner 01 x 0,80</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243" w:lineRule="exact"/>
              <w:jc w:val="center"/>
              <w:rPr>
                <w:rFonts w:ascii="Arial" w:hAnsi="Arial" w:cs="Arial"/>
              </w:rPr>
            </w:pPr>
            <w:r w:rsidRPr="00EB3FC6">
              <w:rPr>
                <w:rFonts w:ascii="Arial" w:eastAsia="Bookman Old Style" w:hAnsi="Arial" w:cs="Arial"/>
              </w:rPr>
              <w:t>UND</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243" w:lineRule="exact"/>
              <w:jc w:val="center"/>
              <w:rPr>
                <w:rFonts w:ascii="Arial" w:hAnsi="Arial" w:cs="Arial"/>
                <w:w w:val="98"/>
              </w:rPr>
            </w:pPr>
            <w:r w:rsidRPr="00EB3FC6">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Pr>
                <w:rFonts w:ascii="Arial" w:eastAsia="Bookman Old Style" w:hAnsi="Arial" w:cs="Arial"/>
              </w:rPr>
              <w:t>B</w:t>
            </w:r>
            <w:r w:rsidRPr="00EB3FC6">
              <w:rPr>
                <w:rFonts w:ascii="Arial" w:eastAsia="Bookman Old Style" w:hAnsi="Arial" w:cs="Arial"/>
              </w:rPr>
              <w:t>anner 01 x 1,50</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243" w:lineRule="exact"/>
              <w:jc w:val="center"/>
              <w:rPr>
                <w:rFonts w:ascii="Arial" w:hAnsi="Arial" w:cs="Arial"/>
              </w:rPr>
            </w:pPr>
            <w:r w:rsidRPr="00EB3FC6">
              <w:rPr>
                <w:rFonts w:ascii="Arial" w:eastAsia="Bookman Old Style" w:hAnsi="Arial" w:cs="Arial"/>
              </w:rPr>
              <w:t>UND</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243" w:lineRule="exact"/>
              <w:jc w:val="center"/>
              <w:rPr>
                <w:rFonts w:ascii="Arial" w:hAnsi="Arial" w:cs="Arial"/>
                <w:w w:val="98"/>
              </w:rPr>
            </w:pPr>
            <w:r w:rsidRPr="00EB3FC6">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Pr>
                <w:rFonts w:ascii="Arial" w:eastAsia="Bookman Old Style" w:hAnsi="Arial" w:cs="Arial"/>
              </w:rPr>
              <w:t>B</w:t>
            </w:r>
            <w:r w:rsidRPr="00EB3FC6">
              <w:rPr>
                <w:rFonts w:ascii="Arial" w:eastAsia="Bookman Old Style" w:hAnsi="Arial" w:cs="Arial"/>
              </w:rPr>
              <w:t>anner 1,20 x 0,90</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243" w:lineRule="exact"/>
              <w:jc w:val="center"/>
              <w:rPr>
                <w:rFonts w:ascii="Arial" w:hAnsi="Arial" w:cs="Arial"/>
              </w:rPr>
            </w:pPr>
            <w:r w:rsidRPr="00EB3FC6">
              <w:rPr>
                <w:rFonts w:ascii="Arial" w:eastAsia="Bookman Old Style" w:hAnsi="Arial" w:cs="Arial"/>
              </w:rPr>
              <w:t>UND</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spacing w:line="243" w:lineRule="exact"/>
              <w:jc w:val="center"/>
              <w:rPr>
                <w:rFonts w:ascii="Arial" w:hAnsi="Arial" w:cs="Arial"/>
                <w:w w:val="98"/>
              </w:rPr>
            </w:pPr>
            <w:r w:rsidRPr="00EB3FC6">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sidRPr="00EB3FC6">
              <w:rPr>
                <w:rFonts w:ascii="Arial" w:eastAsia="Bookman Old Style" w:hAnsi="Arial" w:cs="Arial"/>
              </w:rPr>
              <w:t xml:space="preserve">Boletim de produção ambulatorial individualizado </w:t>
            </w:r>
            <w:proofErr w:type="spellStart"/>
            <w:r w:rsidRPr="00EB3FC6">
              <w:rPr>
                <w:rFonts w:ascii="Arial" w:eastAsia="Bookman Old Style" w:hAnsi="Arial" w:cs="Arial"/>
              </w:rPr>
              <w:t>bpa</w:t>
            </w:r>
            <w:proofErr w:type="spellEnd"/>
            <w:r w:rsidRPr="00EB3FC6">
              <w:rPr>
                <w:rFonts w:ascii="Arial" w:eastAsia="Bookman Old Style" w:hAnsi="Arial" w:cs="Arial"/>
              </w:rPr>
              <w:t xml:space="preserve"> f – 09 02vias</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243" w:lineRule="exact"/>
              <w:jc w:val="center"/>
              <w:rPr>
                <w:rFonts w:ascii="Arial" w:hAnsi="Arial" w:cs="Arial"/>
              </w:rPr>
            </w:pPr>
            <w:proofErr w:type="spellStart"/>
            <w:r w:rsidRPr="00EB3FC6">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243" w:lineRule="exact"/>
              <w:jc w:val="center"/>
              <w:rPr>
                <w:rFonts w:ascii="Arial" w:hAnsi="Arial" w:cs="Arial"/>
                <w:w w:val="98"/>
              </w:rPr>
            </w:pPr>
            <w:r w:rsidRPr="00EB3FC6">
              <w:rPr>
                <w:rFonts w:ascii="Arial" w:eastAsia="Bookman Old Style" w:hAnsi="Arial" w:cs="Arial"/>
              </w:rPr>
              <w:t>60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sidRPr="00EB3FC6">
              <w:rPr>
                <w:rFonts w:ascii="Arial" w:eastAsia="Bookman Old Style" w:hAnsi="Arial" w:cs="Arial"/>
              </w:rPr>
              <w:t xml:space="preserve">Boletim de reconhecimento – </w:t>
            </w:r>
            <w:proofErr w:type="spellStart"/>
            <w:r w:rsidRPr="00EB3FC6">
              <w:rPr>
                <w:rFonts w:ascii="Arial" w:eastAsia="Bookman Old Style" w:hAnsi="Arial" w:cs="Arial"/>
              </w:rPr>
              <w:t>pcfad</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243" w:lineRule="exact"/>
              <w:jc w:val="center"/>
              <w:rPr>
                <w:rFonts w:ascii="Arial" w:hAnsi="Arial" w:cs="Arial"/>
              </w:rPr>
            </w:pPr>
            <w:proofErr w:type="spellStart"/>
            <w:r w:rsidRPr="00EB3FC6">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243" w:lineRule="exact"/>
              <w:jc w:val="center"/>
              <w:rPr>
                <w:rFonts w:ascii="Arial" w:hAnsi="Arial" w:cs="Arial"/>
                <w:w w:val="98"/>
              </w:rPr>
            </w:pPr>
            <w:r w:rsidRPr="00EB3FC6">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sidRPr="00EB3FC6">
              <w:rPr>
                <w:rFonts w:ascii="Arial" w:eastAsia="Bookman Old Style" w:hAnsi="Arial" w:cs="Arial"/>
              </w:rPr>
              <w:t>Boletim estatístico mensal – odontologia f-09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243" w:lineRule="exact"/>
              <w:jc w:val="center"/>
              <w:rPr>
                <w:rFonts w:ascii="Arial" w:hAnsi="Arial" w:cs="Arial"/>
              </w:rPr>
            </w:pPr>
            <w:proofErr w:type="spellStart"/>
            <w:r w:rsidRPr="00EB3FC6">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243" w:lineRule="exact"/>
              <w:jc w:val="center"/>
              <w:rPr>
                <w:rFonts w:ascii="Arial" w:hAnsi="Arial" w:cs="Arial"/>
                <w:w w:val="98"/>
              </w:rPr>
            </w:pPr>
            <w:r w:rsidRPr="00EB3FC6">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sidRPr="00EB3FC6">
              <w:rPr>
                <w:rFonts w:ascii="Arial" w:eastAsia="Bookman Old Style" w:hAnsi="Arial" w:cs="Arial"/>
              </w:rPr>
              <w:t>Boletim mensal de doses aplicadas</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0" w:lineRule="atLeast"/>
              <w:jc w:val="center"/>
              <w:rPr>
                <w:rFonts w:ascii="Arial" w:hAnsi="Arial" w:cs="Arial"/>
              </w:rPr>
            </w:pPr>
            <w:proofErr w:type="spellStart"/>
            <w:r w:rsidRPr="00EB3FC6">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0" w:lineRule="atLeast"/>
              <w:jc w:val="center"/>
              <w:rPr>
                <w:rFonts w:ascii="Arial" w:hAnsi="Arial" w:cs="Arial"/>
                <w:w w:val="98"/>
              </w:rPr>
            </w:pPr>
            <w:r w:rsidRPr="00EB3FC6">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sidRPr="00EB3FC6">
              <w:rPr>
                <w:rFonts w:ascii="Arial" w:eastAsia="Bookman Old Style" w:hAnsi="Arial" w:cs="Arial"/>
              </w:rPr>
              <w:t xml:space="preserve">Boletim mensal de movimento de </w:t>
            </w:r>
            <w:proofErr w:type="spellStart"/>
            <w:r w:rsidRPr="00EB3FC6">
              <w:rPr>
                <w:rFonts w:ascii="Arial" w:eastAsia="Bookman Old Style" w:hAnsi="Arial" w:cs="Arial"/>
              </w:rPr>
              <w:t>imunobiológicos</w:t>
            </w:r>
            <w:proofErr w:type="spellEnd"/>
            <w:r w:rsidRPr="00EB3FC6">
              <w:rPr>
                <w:rFonts w:ascii="Arial" w:eastAsia="Bookman Old Style" w:hAnsi="Arial" w:cs="Arial"/>
              </w:rPr>
              <w:t xml:space="preserve"> f – 09 04 </w:t>
            </w:r>
            <w:proofErr w:type="spellStart"/>
            <w:r w:rsidRPr="00EB3FC6">
              <w:rPr>
                <w:rFonts w:ascii="Arial" w:eastAsia="Bookman Old Style" w:hAnsi="Arial" w:cs="Arial"/>
              </w:rPr>
              <w:t>fls</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0" w:lineRule="atLeast"/>
              <w:jc w:val="center"/>
              <w:rPr>
                <w:rFonts w:ascii="Arial" w:hAnsi="Arial" w:cs="Arial"/>
              </w:rPr>
            </w:pPr>
            <w:proofErr w:type="spellStart"/>
            <w:r w:rsidRPr="00EB3FC6">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0" w:lineRule="atLeast"/>
              <w:jc w:val="center"/>
              <w:rPr>
                <w:rFonts w:ascii="Arial" w:hAnsi="Arial" w:cs="Arial"/>
                <w:w w:val="98"/>
              </w:rPr>
            </w:pPr>
            <w:r w:rsidRPr="00EB3FC6">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BC7D4D" w:rsidP="00893DBC">
            <w:pPr>
              <w:rPr>
                <w:rFonts w:ascii="Arial" w:eastAsia="Times New Roman" w:hAnsi="Arial" w:cs="Arial"/>
              </w:rPr>
            </w:pPr>
            <w:r w:rsidRPr="00EB3FC6">
              <w:rPr>
                <w:rFonts w:ascii="Arial" w:eastAsia="Bookman Old Style" w:hAnsi="Arial" w:cs="Arial"/>
              </w:rPr>
              <w:t xml:space="preserve">Caderneta de marcação de consultas – f 18 </w:t>
            </w:r>
            <w:proofErr w:type="spellStart"/>
            <w:r w:rsidRPr="00EB3FC6">
              <w:rPr>
                <w:rFonts w:ascii="Arial" w:eastAsia="Bookman Old Style" w:hAnsi="Arial" w:cs="Arial"/>
              </w:rPr>
              <w:t>caps</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0" w:lineRule="atLeast"/>
              <w:jc w:val="center"/>
              <w:rPr>
                <w:rFonts w:ascii="Arial" w:hAnsi="Arial" w:cs="Arial"/>
                <w:w w:val="93"/>
              </w:rPr>
            </w:pPr>
            <w:proofErr w:type="spellStart"/>
            <w:r w:rsidRPr="00EB3FC6">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0" w:lineRule="atLeast"/>
              <w:jc w:val="center"/>
              <w:rPr>
                <w:rFonts w:ascii="Arial" w:hAnsi="Arial" w:cs="Arial"/>
                <w:w w:val="98"/>
              </w:rPr>
            </w:pPr>
            <w:r w:rsidRPr="00EB3FC6">
              <w:rPr>
                <w:rFonts w:ascii="Arial" w:eastAsia="Bookman Old Style" w:hAnsi="Arial" w:cs="Arial"/>
              </w:rPr>
              <w:t>300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EB3FC6" w:rsidRDefault="00F8294C" w:rsidP="00893DBC">
            <w:pPr>
              <w:rPr>
                <w:rFonts w:ascii="Arial" w:eastAsia="Times New Roman" w:hAnsi="Arial" w:cs="Arial"/>
              </w:rPr>
            </w:pPr>
            <w:r w:rsidRPr="00EB3FC6">
              <w:rPr>
                <w:rFonts w:ascii="Arial" w:eastAsia="Bookman Old Style" w:hAnsi="Arial" w:cs="Arial"/>
              </w:rPr>
              <w:t>Calendário</w:t>
            </w:r>
            <w:r w:rsidR="00BC7D4D" w:rsidRPr="00EB3FC6">
              <w:rPr>
                <w:rFonts w:ascii="Arial" w:eastAsia="Bookman Old Style" w:hAnsi="Arial" w:cs="Arial"/>
              </w:rPr>
              <w:t xml:space="preserve"> acompanhamento da suplementação de ferro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0" w:lineRule="atLeast"/>
              <w:jc w:val="center"/>
              <w:rPr>
                <w:rFonts w:ascii="Arial" w:hAnsi="Arial" w:cs="Arial"/>
              </w:rPr>
            </w:pPr>
            <w:proofErr w:type="spellStart"/>
            <w:r w:rsidRPr="00EB3FC6">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EB3FC6" w:rsidRDefault="00BC7D4D" w:rsidP="00893DBC">
            <w:pPr>
              <w:spacing w:line="0" w:lineRule="atLeast"/>
              <w:jc w:val="center"/>
              <w:rPr>
                <w:rFonts w:ascii="Arial" w:hAnsi="Arial" w:cs="Arial"/>
                <w:w w:val="98"/>
              </w:rPr>
            </w:pPr>
            <w:r w:rsidRPr="00EB3FC6">
              <w:rPr>
                <w:rFonts w:ascii="Arial" w:eastAsia="Bookman Old Style" w:hAnsi="Arial" w:cs="Arial"/>
              </w:rPr>
              <w:t>200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Canetas personalizadas</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200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Carimbo automático n – 10</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Carimbo automático n – 20</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Carimbo automático n – 30</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404"/>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Pr>
                <w:rFonts w:ascii="Arial" w:eastAsia="Bookman Old Style" w:hAnsi="Arial" w:cs="Arial"/>
              </w:rPr>
              <w:t>C</w:t>
            </w:r>
            <w:r w:rsidRPr="00FF2A07">
              <w:rPr>
                <w:rFonts w:ascii="Arial" w:eastAsia="Bookman Old Style" w:hAnsi="Arial" w:cs="Arial"/>
              </w:rPr>
              <w:t>arimbo de madeira 40x20</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rPr>
            </w:pPr>
            <w:r w:rsidRPr="00FF2A07">
              <w:rPr>
                <w:rFonts w:ascii="Arial" w:eastAsia="Bookman Old Style" w:hAnsi="Arial" w:cs="Arial"/>
              </w:rPr>
              <w:t>UND</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Pr>
                <w:rFonts w:ascii="Arial" w:eastAsia="Bookman Old Style" w:hAnsi="Arial" w:cs="Arial"/>
              </w:rPr>
              <w:t>C</w:t>
            </w:r>
            <w:r w:rsidRPr="00FF2A07">
              <w:rPr>
                <w:rFonts w:ascii="Arial" w:eastAsia="Bookman Old Style" w:hAnsi="Arial" w:cs="Arial"/>
              </w:rPr>
              <w:t>arimbo de madeira 40x60</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rPr>
            </w:pPr>
            <w:r w:rsidRPr="00FF2A07">
              <w:rPr>
                <w:rFonts w:ascii="Arial" w:eastAsia="Bookman Old Style" w:hAnsi="Arial" w:cs="Arial"/>
              </w:rPr>
              <w:t>UND</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 xml:space="preserve">Cartão de acompanhamento </w:t>
            </w:r>
            <w:proofErr w:type="spellStart"/>
            <w:proofErr w:type="gramStart"/>
            <w:r w:rsidRPr="00FF2A07">
              <w:rPr>
                <w:rFonts w:ascii="Arial" w:eastAsia="Bookman Old Style" w:hAnsi="Arial" w:cs="Arial"/>
              </w:rPr>
              <w:t>tb</w:t>
            </w:r>
            <w:proofErr w:type="spellEnd"/>
            <w:proofErr w:type="gramEnd"/>
            <w:r w:rsidRPr="00FF2A07">
              <w:rPr>
                <w:rFonts w:ascii="Arial" w:eastAsia="Bookman Old Style" w:hAnsi="Arial" w:cs="Arial"/>
              </w:rPr>
              <w:t>/</w:t>
            </w:r>
            <w:proofErr w:type="spellStart"/>
            <w:r w:rsidRPr="00FF2A07">
              <w:rPr>
                <w:rFonts w:ascii="Arial" w:eastAsia="Bookman Old Style" w:hAnsi="Arial" w:cs="Arial"/>
              </w:rPr>
              <w:t>hans</w:t>
            </w:r>
            <w:proofErr w:type="spellEnd"/>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F8294C" w:rsidP="00893DBC">
            <w:pPr>
              <w:rPr>
                <w:rFonts w:ascii="Arial" w:eastAsia="Times New Roman" w:hAnsi="Arial" w:cs="Arial"/>
              </w:rPr>
            </w:pPr>
            <w:r w:rsidRPr="00FF2A07">
              <w:rPr>
                <w:rFonts w:ascii="Arial" w:eastAsia="Bookman Old Style" w:hAnsi="Arial" w:cs="Arial"/>
              </w:rPr>
              <w:t>Cartão</w:t>
            </w:r>
            <w:r w:rsidR="00BC7D4D" w:rsidRPr="00FF2A07">
              <w:rPr>
                <w:rFonts w:ascii="Arial" w:eastAsia="Bookman Old Style" w:hAnsi="Arial" w:cs="Arial"/>
              </w:rPr>
              <w:t xml:space="preserve"> de gestante f-09 cartolina colorido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800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 xml:space="preserve">Cartão de </w:t>
            </w:r>
            <w:proofErr w:type="spellStart"/>
            <w:r w:rsidRPr="00FF2A07">
              <w:rPr>
                <w:rFonts w:ascii="Arial" w:eastAsia="Bookman Old Style" w:hAnsi="Arial" w:cs="Arial"/>
              </w:rPr>
              <w:t>hiperdia</w:t>
            </w:r>
            <w:proofErr w:type="spellEnd"/>
            <w:r w:rsidRPr="00FF2A07">
              <w:rPr>
                <w:rFonts w:ascii="Arial" w:eastAsia="Bookman Old Style" w:hAnsi="Arial" w:cs="Arial"/>
              </w:rPr>
              <w:t xml:space="preserve"> cartolina frente / verso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Cartão de vacina da criança</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800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Cartão do idoso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 xml:space="preserve">Cartão do </w:t>
            </w:r>
            <w:proofErr w:type="gramStart"/>
            <w:r w:rsidRPr="00FF2A07">
              <w:rPr>
                <w:rFonts w:ascii="Arial" w:eastAsia="Bookman Old Style" w:hAnsi="Arial" w:cs="Arial"/>
              </w:rPr>
              <w:t>sus</w:t>
            </w:r>
            <w:proofErr w:type="gramEnd"/>
            <w:r w:rsidRPr="00FF2A07">
              <w:rPr>
                <w:rFonts w:ascii="Arial" w:eastAsia="Bookman Old Style" w:hAnsi="Arial" w:cs="Arial"/>
              </w:rPr>
              <w:t xml:space="preserve"> f-72</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243" w:lineRule="exact"/>
              <w:jc w:val="center"/>
              <w:rPr>
                <w:rFonts w:ascii="Arial" w:hAnsi="Arial" w:cs="Arial"/>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243" w:lineRule="exact"/>
              <w:jc w:val="center"/>
              <w:rPr>
                <w:rFonts w:ascii="Arial" w:hAnsi="Arial" w:cs="Arial"/>
                <w:w w:val="98"/>
              </w:rPr>
            </w:pPr>
            <w:r w:rsidRPr="00FF2A07">
              <w:rPr>
                <w:rFonts w:ascii="Arial" w:eastAsia="Bookman Old Style" w:hAnsi="Arial" w:cs="Arial"/>
              </w:rPr>
              <w:t>2.000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 xml:space="preserve">Carteira do usuário – </w:t>
            </w:r>
            <w:proofErr w:type="spellStart"/>
            <w:r w:rsidRPr="00FF2A07">
              <w:rPr>
                <w:rFonts w:ascii="Arial" w:eastAsia="Bookman Old Style" w:hAnsi="Arial" w:cs="Arial"/>
              </w:rPr>
              <w:t>cap’s</w:t>
            </w:r>
            <w:proofErr w:type="spellEnd"/>
            <w:r w:rsidRPr="00FF2A07">
              <w:rPr>
                <w:rFonts w:ascii="Arial" w:eastAsia="Bookman Old Style" w:hAnsi="Arial" w:cs="Arial"/>
              </w:rPr>
              <w:t xml:space="preserve"> </w:t>
            </w:r>
            <w:proofErr w:type="spellStart"/>
            <w:proofErr w:type="gramStart"/>
            <w:r w:rsidRPr="00FF2A07">
              <w:rPr>
                <w:rFonts w:ascii="Arial" w:eastAsia="Bookman Old Style" w:hAnsi="Arial" w:cs="Arial"/>
              </w:rPr>
              <w:t>if</w:t>
            </w:r>
            <w:proofErr w:type="spellEnd"/>
            <w:proofErr w:type="gramEnd"/>
            <w:r w:rsidRPr="00FF2A07">
              <w:rPr>
                <w:rFonts w:ascii="Arial" w:eastAsia="Bookman Old Style" w:hAnsi="Arial" w:cs="Arial"/>
              </w:rPr>
              <w:t xml:space="preserve"> – 36</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 xml:space="preserve">Casos de transtorno mental - ficha 01 – </w:t>
            </w:r>
            <w:proofErr w:type="spellStart"/>
            <w:r w:rsidRPr="00FF2A07">
              <w:rPr>
                <w:rFonts w:ascii="Arial" w:eastAsia="Bookman Old Style" w:hAnsi="Arial" w:cs="Arial"/>
              </w:rPr>
              <w:t>tm</w:t>
            </w:r>
            <w:proofErr w:type="spellEnd"/>
            <w:r w:rsidRPr="00FF2A07">
              <w:rPr>
                <w:rFonts w:ascii="Arial" w:eastAsia="Bookman Old Style" w:hAnsi="Arial" w:cs="Arial"/>
              </w:rPr>
              <w:t xml:space="preserve"> – </w:t>
            </w:r>
            <w:proofErr w:type="spellStart"/>
            <w:r w:rsidRPr="00FF2A07">
              <w:rPr>
                <w:rFonts w:ascii="Arial" w:eastAsia="Bookman Old Style" w:hAnsi="Arial" w:cs="Arial"/>
              </w:rPr>
              <w:t>caps</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proofErr w:type="spellStart"/>
            <w:r w:rsidRPr="00FF2A07">
              <w:rPr>
                <w:rFonts w:ascii="Arial" w:eastAsia="Bookman Old Style" w:hAnsi="Arial" w:cs="Arial"/>
              </w:rPr>
              <w:t>Check</w:t>
            </w:r>
            <w:proofErr w:type="spellEnd"/>
            <w:r w:rsidRPr="00FF2A07">
              <w:rPr>
                <w:rFonts w:ascii="Arial" w:eastAsia="Bookman Old Style" w:hAnsi="Arial" w:cs="Arial"/>
              </w:rPr>
              <w:t xml:space="preserve"> - </w:t>
            </w:r>
            <w:proofErr w:type="spellStart"/>
            <w:r w:rsidRPr="00FF2A07">
              <w:rPr>
                <w:rFonts w:ascii="Arial" w:eastAsia="Bookman Old Style" w:hAnsi="Arial" w:cs="Arial"/>
              </w:rPr>
              <w:t>list</w:t>
            </w:r>
            <w:proofErr w:type="spellEnd"/>
            <w:r w:rsidRPr="00FF2A07">
              <w:rPr>
                <w:rFonts w:ascii="Arial" w:eastAsia="Bookman Old Style" w:hAnsi="Arial" w:cs="Arial"/>
              </w:rPr>
              <w:t xml:space="preserve"> – </w:t>
            </w:r>
            <w:proofErr w:type="spellStart"/>
            <w:r w:rsidRPr="00FF2A07">
              <w:rPr>
                <w:rFonts w:ascii="Arial" w:eastAsia="Bookman Old Style" w:hAnsi="Arial" w:cs="Arial"/>
              </w:rPr>
              <w:t>samu</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Comprovante de coleta do teste do pezinho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243" w:lineRule="exact"/>
              <w:jc w:val="center"/>
              <w:rPr>
                <w:rFonts w:ascii="Arial"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243" w:lineRule="exact"/>
              <w:jc w:val="center"/>
              <w:rPr>
                <w:rFonts w:ascii="Arial" w:hAnsi="Arial" w:cs="Arial"/>
                <w:w w:val="98"/>
              </w:rPr>
            </w:pPr>
            <w:r w:rsidRPr="00FF2A07">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8294C" w:rsidRDefault="00BC7D4D" w:rsidP="00954E38">
            <w:pPr>
              <w:rPr>
                <w:rFonts w:ascii="Arial" w:eastAsia="Times New Roman" w:hAnsi="Arial" w:cs="Arial"/>
                <w:highlight w:val="yellow"/>
              </w:rPr>
            </w:pPr>
            <w:r w:rsidRPr="00954E38">
              <w:rPr>
                <w:rFonts w:ascii="Arial" w:eastAsia="Bookman Old Style" w:hAnsi="Arial" w:cs="Arial"/>
              </w:rPr>
              <w:t>Consolidado do programa</w:t>
            </w:r>
            <w:r w:rsidR="00954E38">
              <w:rPr>
                <w:rFonts w:ascii="Arial" w:eastAsia="Bookman Old Style" w:hAnsi="Arial" w:cs="Arial"/>
              </w:rPr>
              <w:t xml:space="preserve"> </w:t>
            </w:r>
            <w:proofErr w:type="spellStart"/>
            <w:r w:rsidRPr="00954E38">
              <w:rPr>
                <w:rFonts w:ascii="Arial" w:eastAsia="Bookman Old Style" w:hAnsi="Arial" w:cs="Arial"/>
              </w:rPr>
              <w:t>fa</w:t>
            </w:r>
            <w:proofErr w:type="spellEnd"/>
            <w:r w:rsidRPr="00954E38">
              <w:rPr>
                <w:rFonts w:ascii="Arial" w:eastAsia="Bookman Old Style" w:hAnsi="Arial" w:cs="Arial"/>
              </w:rPr>
              <w:t xml:space="preserve">/d de </w:t>
            </w:r>
            <w:r w:rsidR="00954E38">
              <w:rPr>
                <w:rFonts w:ascii="Arial" w:eastAsia="Bookman Old Style" w:hAnsi="Arial" w:cs="Arial"/>
              </w:rPr>
              <w:t>Santa Rosa</w:t>
            </w:r>
            <w:r w:rsidRPr="00954E38">
              <w:rPr>
                <w:rFonts w:ascii="Arial" w:eastAsia="Bookman Old Style" w:hAnsi="Arial" w:cs="Arial"/>
              </w:rPr>
              <w:t xml:space="preserve"> por ciclo f – 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243" w:lineRule="exact"/>
              <w:jc w:val="center"/>
              <w:rPr>
                <w:rFonts w:ascii="Arial" w:hAnsi="Arial" w:cs="Arial"/>
                <w:w w:val="93"/>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243" w:lineRule="exact"/>
              <w:jc w:val="center"/>
              <w:rPr>
                <w:rFonts w:ascii="Arial" w:hAnsi="Arial" w:cs="Arial"/>
                <w:w w:val="98"/>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243" w:lineRule="exac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Consolidado mensal do acompanhamento do fornecimento de suplementos f-09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243" w:lineRule="exact"/>
              <w:jc w:val="center"/>
              <w:rPr>
                <w:rFonts w:ascii="Arial" w:hAnsi="Arial" w:cs="Arial"/>
                <w:w w:val="94"/>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243" w:lineRule="exact"/>
              <w:jc w:val="center"/>
              <w:rPr>
                <w:rFonts w:ascii="Arial" w:hAnsi="Arial" w:cs="Arial"/>
                <w:w w:val="98"/>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Consulta básica</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3"/>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200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Controle de focos do agente</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 xml:space="preserve">Controle de </w:t>
            </w:r>
            <w:r w:rsidR="00F8294C">
              <w:rPr>
                <w:rFonts w:ascii="Arial" w:eastAsia="Bookman Old Style" w:hAnsi="Arial" w:cs="Arial"/>
              </w:rPr>
              <w:t>frequ</w:t>
            </w:r>
            <w:r w:rsidR="00F8294C" w:rsidRPr="00FF2A07">
              <w:rPr>
                <w:rFonts w:ascii="Arial" w:eastAsia="Bookman Old Style" w:hAnsi="Arial" w:cs="Arial"/>
              </w:rPr>
              <w:t>ência</w:t>
            </w:r>
            <w:r w:rsidRPr="00FF2A07">
              <w:rPr>
                <w:rFonts w:ascii="Arial" w:eastAsia="Bookman Old Style" w:hAnsi="Arial" w:cs="Arial"/>
              </w:rPr>
              <w:t xml:space="preserve"> diária individual dos usuários do </w:t>
            </w:r>
            <w:proofErr w:type="spellStart"/>
            <w:r w:rsidRPr="00FF2A07">
              <w:rPr>
                <w:rFonts w:ascii="Arial" w:eastAsia="Bookman Old Style" w:hAnsi="Arial" w:cs="Arial"/>
              </w:rPr>
              <w:t>cap’s</w:t>
            </w:r>
            <w:proofErr w:type="spellEnd"/>
            <w:r w:rsidRPr="00FF2A07">
              <w:rPr>
                <w:rFonts w:ascii="Arial" w:eastAsia="Bookman Old Style" w:hAnsi="Arial" w:cs="Arial"/>
              </w:rPr>
              <w:t xml:space="preserve"> f – 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Controle semanal de atividades f – 9</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Convite f-36 coloridos</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lang w:val="en-US"/>
              </w:rPr>
            </w:pPr>
            <w:r w:rsidRPr="00FF2A07">
              <w:rPr>
                <w:rFonts w:ascii="Arial" w:eastAsia="Bookman Old Style" w:hAnsi="Arial" w:cs="Arial"/>
              </w:rPr>
              <w:t>Convites f-18 coloridos</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1.000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lang w:val="en-US"/>
              </w:rPr>
            </w:pPr>
            <w:r w:rsidRPr="00FF2A07">
              <w:rPr>
                <w:rFonts w:ascii="Arial" w:eastAsia="Bookman Old Style" w:hAnsi="Arial" w:cs="Arial"/>
              </w:rPr>
              <w:t>Convites f-9 coloridos</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F8294C" w:rsidP="00893DBC">
            <w:pPr>
              <w:rPr>
                <w:rFonts w:ascii="Arial" w:eastAsia="Times New Roman" w:hAnsi="Arial" w:cs="Arial"/>
              </w:rPr>
            </w:pPr>
            <w:r>
              <w:rPr>
                <w:rFonts w:ascii="Arial" w:eastAsia="Bookman Old Style" w:hAnsi="Arial" w:cs="Arial"/>
              </w:rPr>
              <w:t>Crachá</w:t>
            </w:r>
            <w:r w:rsidR="00BC7D4D" w:rsidRPr="00FF2A07">
              <w:rPr>
                <w:rFonts w:ascii="Arial" w:eastAsia="Bookman Old Style" w:hAnsi="Arial" w:cs="Arial"/>
              </w:rPr>
              <w:t>s</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lang w:val="en-US"/>
              </w:rPr>
            </w:pPr>
            <w:r w:rsidRPr="00FF2A07">
              <w:rPr>
                <w:rFonts w:ascii="Arial" w:eastAsia="Bookman Old Style" w:hAnsi="Arial" w:cs="Arial"/>
              </w:rPr>
              <w:t xml:space="preserve">Dados cadastrais </w:t>
            </w:r>
            <w:proofErr w:type="spellStart"/>
            <w:r w:rsidRPr="00FF2A07">
              <w:rPr>
                <w:rFonts w:ascii="Arial" w:eastAsia="Bookman Old Style" w:hAnsi="Arial" w:cs="Arial"/>
              </w:rPr>
              <w:t>sisvan</w:t>
            </w:r>
            <w:proofErr w:type="spellEnd"/>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lang w:val="en-US"/>
              </w:rPr>
            </w:pPr>
            <w:r w:rsidRPr="00FF2A07">
              <w:rPr>
                <w:rFonts w:ascii="Arial" w:eastAsia="Bookman Old Style" w:hAnsi="Arial" w:cs="Arial"/>
              </w:rPr>
              <w:t>Declaração</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40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lang w:val="en-US"/>
              </w:rPr>
            </w:pPr>
            <w:r w:rsidRPr="00FF2A07">
              <w:rPr>
                <w:rFonts w:ascii="Arial" w:eastAsia="Bookman Old Style" w:hAnsi="Arial" w:cs="Arial"/>
              </w:rPr>
              <w:t>Dengue / entomologia f – 144</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40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Doenças exantemáticas febris sarampo/rubéola</w:t>
            </w:r>
            <w:r w:rsidR="00F8294C">
              <w:rPr>
                <w:rFonts w:ascii="Arial" w:eastAsia="Bookman Old Style" w:hAnsi="Arial" w:cs="Arial"/>
              </w:rPr>
              <w:t xml:space="preserve"> </w:t>
            </w:r>
            <w:r w:rsidRPr="00FF2A07">
              <w:rPr>
                <w:rFonts w:ascii="Arial" w:eastAsia="Bookman Old Style" w:hAnsi="Arial" w:cs="Arial"/>
              </w:rPr>
              <w:t>f-09</w:t>
            </w:r>
            <w:proofErr w:type="gramStart"/>
            <w:r w:rsidRPr="00FF2A07">
              <w:rPr>
                <w:rFonts w:ascii="Arial" w:eastAsia="Bookman Old Style" w:hAnsi="Arial" w:cs="Arial"/>
              </w:rPr>
              <w:t xml:space="preserve">  </w:t>
            </w:r>
            <w:proofErr w:type="gramEnd"/>
            <w:r w:rsidRPr="00FF2A07">
              <w:rPr>
                <w:rFonts w:ascii="Arial" w:eastAsia="Bookman Old Style" w:hAnsi="Arial" w:cs="Arial"/>
              </w:rPr>
              <w:t>f/v</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40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lang w:val="en-US"/>
              </w:rPr>
            </w:pPr>
            <w:r w:rsidRPr="00FF2A07">
              <w:rPr>
                <w:rFonts w:ascii="Arial" w:eastAsia="Bookman Old Style" w:hAnsi="Arial" w:cs="Arial"/>
              </w:rPr>
              <w:t>Encadernação</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300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lang w:val="en-US"/>
              </w:rPr>
            </w:pPr>
            <w:r w:rsidRPr="00FF2A07">
              <w:rPr>
                <w:rFonts w:ascii="Arial" w:eastAsia="Bookman Old Style" w:hAnsi="Arial" w:cs="Arial"/>
              </w:rPr>
              <w:t>Escala de serviços</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lang w:val="en-US"/>
              </w:rPr>
            </w:pPr>
            <w:r w:rsidRPr="00FF2A07">
              <w:rPr>
                <w:rFonts w:ascii="Arial" w:eastAsia="Bookman Old Style" w:hAnsi="Arial" w:cs="Arial"/>
              </w:rPr>
              <w:t xml:space="preserve">Ev0lução psicológica f 09 </w:t>
            </w:r>
            <w:proofErr w:type="spellStart"/>
            <w:r w:rsidRPr="00FF2A07">
              <w:rPr>
                <w:rFonts w:ascii="Arial" w:eastAsia="Bookman Old Style" w:hAnsi="Arial" w:cs="Arial"/>
              </w:rPr>
              <w:t>cap’s</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15</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 xml:space="preserve">Evolução de atendimento </w:t>
            </w:r>
            <w:r w:rsidR="00F8294C" w:rsidRPr="00FF2A07">
              <w:rPr>
                <w:rFonts w:ascii="Arial" w:eastAsia="Bookman Old Style" w:hAnsi="Arial" w:cs="Arial"/>
              </w:rPr>
              <w:t>fisioterápico</w:t>
            </w:r>
            <w:r w:rsidRPr="00FF2A07">
              <w:rPr>
                <w:rFonts w:ascii="Arial" w:eastAsia="Bookman Old Style" w:hAnsi="Arial" w:cs="Arial"/>
              </w:rPr>
              <w:t xml:space="preserve"> – </w:t>
            </w:r>
            <w:proofErr w:type="spellStart"/>
            <w:r w:rsidRPr="00FF2A07">
              <w:rPr>
                <w:rFonts w:ascii="Arial" w:eastAsia="Bookman Old Style" w:hAnsi="Arial" w:cs="Arial"/>
              </w:rPr>
              <w:t>nasf</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8"/>
              </w:rPr>
            </w:pPr>
            <w:r w:rsidRPr="00FF2A07">
              <w:rPr>
                <w:rFonts w:ascii="Arial" w:eastAsia="Times New Roman"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 xml:space="preserve">Evolução medica e de enfermagem – </w:t>
            </w:r>
            <w:proofErr w:type="spellStart"/>
            <w:r w:rsidRPr="00FF2A07">
              <w:rPr>
                <w:rFonts w:ascii="Arial" w:eastAsia="Bookman Old Style" w:hAnsi="Arial" w:cs="Arial"/>
              </w:rPr>
              <w:t>caps</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 xml:space="preserve">Evolução serviço social f – 09 </w:t>
            </w:r>
            <w:proofErr w:type="spellStart"/>
            <w:r w:rsidRPr="00FF2A07">
              <w:rPr>
                <w:rFonts w:ascii="Arial" w:eastAsia="Bookman Old Style" w:hAnsi="Arial" w:cs="Arial"/>
              </w:rPr>
              <w:t>cap’s</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F</w:t>
            </w:r>
            <w:r w:rsidR="00F8294C">
              <w:rPr>
                <w:rFonts w:ascii="Arial" w:eastAsia="Bookman Old Style" w:hAnsi="Arial" w:cs="Arial"/>
              </w:rPr>
              <w:t>i</w:t>
            </w:r>
            <w:r w:rsidRPr="00FF2A07">
              <w:rPr>
                <w:rFonts w:ascii="Arial" w:eastAsia="Bookman Old Style" w:hAnsi="Arial" w:cs="Arial"/>
              </w:rPr>
              <w:t>cha de cadastr</w:t>
            </w:r>
            <w:r w:rsidR="00F8294C">
              <w:rPr>
                <w:rFonts w:ascii="Arial" w:eastAsia="Bookman Old Style" w:hAnsi="Arial" w:cs="Arial"/>
              </w:rPr>
              <w:t>ame</w:t>
            </w:r>
            <w:r w:rsidRPr="00FF2A07">
              <w:rPr>
                <w:rFonts w:ascii="Arial" w:eastAsia="Bookman Old Style" w:hAnsi="Arial" w:cs="Arial"/>
              </w:rPr>
              <w:t>nto de zona</w:t>
            </w:r>
            <w:r w:rsidR="00F8294C">
              <w:rPr>
                <w:rFonts w:ascii="Arial" w:eastAsia="Bookman Old Style" w:hAnsi="Arial" w:cs="Arial"/>
              </w:rPr>
              <w:t xml:space="preserve"> </w:t>
            </w:r>
            <w:r w:rsidRPr="00FF2A07">
              <w:rPr>
                <w:rFonts w:ascii="Arial" w:eastAsia="Bookman Old Style" w:hAnsi="Arial" w:cs="Arial"/>
              </w:rPr>
              <w:t>f-09</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lang w:val="en-US"/>
              </w:rPr>
            </w:pPr>
            <w:r w:rsidRPr="00FF2A07">
              <w:rPr>
                <w:rFonts w:ascii="Arial" w:eastAsia="Bookman Old Style" w:hAnsi="Arial" w:cs="Arial"/>
              </w:rPr>
              <w:t>FICHA 1º ATENDIMENTO</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4"/>
              </w:rPr>
            </w:pPr>
            <w:r w:rsidRPr="00FF2A07">
              <w:rPr>
                <w:rFonts w:ascii="Arial" w:eastAsia="Bookman Old Style" w:hAnsi="Arial" w:cs="Arial"/>
              </w:rPr>
              <w:t>UND</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1.000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 xml:space="preserve">Ficha </w:t>
            </w:r>
            <w:proofErr w:type="spellStart"/>
            <w:r w:rsidRPr="00FF2A07">
              <w:rPr>
                <w:rFonts w:ascii="Arial" w:eastAsia="Bookman Old Style" w:hAnsi="Arial" w:cs="Arial"/>
              </w:rPr>
              <w:t>b-ges</w:t>
            </w:r>
            <w:proofErr w:type="spellEnd"/>
            <w:r w:rsidRPr="00FF2A07">
              <w:rPr>
                <w:rFonts w:ascii="Arial" w:eastAsia="Bookman Old Style" w:hAnsi="Arial" w:cs="Arial"/>
              </w:rPr>
              <w:t xml:space="preserve"> f-09</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Ficha cadastro da família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1.000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Ficha clínica de pré-natal f-09</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lang w:val="en-US"/>
              </w:rPr>
            </w:pPr>
            <w:r w:rsidRPr="00FF2A07">
              <w:rPr>
                <w:rFonts w:ascii="Arial" w:eastAsia="Bookman Old Style" w:hAnsi="Arial" w:cs="Arial"/>
              </w:rPr>
              <w:t>Ficha clínica do fonoaudiólogo</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Ficha clínica geral cartolina</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2.000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Ficha clínica odontológica arcada dentária f-4 cartolina</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FICHA DE 1º ATENDIMENTO – CAPS</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4"/>
              </w:rPr>
            </w:pPr>
            <w:r w:rsidRPr="00FF2A07">
              <w:rPr>
                <w:rFonts w:ascii="Arial" w:eastAsia="Bookman Old Style" w:hAnsi="Arial" w:cs="Arial"/>
              </w:rPr>
              <w:t>BLC</w:t>
            </w:r>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Times New Roman" w:hAnsi="Arial" w:cs="Arial"/>
              </w:rPr>
            </w:pPr>
            <w:r w:rsidRPr="00FF2A07">
              <w:rPr>
                <w:rFonts w:ascii="Arial" w:eastAsia="Bookman Old Style" w:hAnsi="Arial" w:cs="Arial"/>
              </w:rPr>
              <w:t>Ficha de acompanhamento individual – saúde de ferro</w:t>
            </w:r>
            <w:r w:rsidR="00F8294C">
              <w:rPr>
                <w:rFonts w:ascii="Arial" w:eastAsia="Bookman Old Style" w:hAnsi="Arial" w:cs="Arial"/>
              </w:rPr>
              <w:t xml:space="preserve"> </w:t>
            </w:r>
            <w:r w:rsidRPr="00FF2A07">
              <w:rPr>
                <w:rFonts w:ascii="Arial" w:eastAsia="Bookman Old Style" w:hAnsi="Arial" w:cs="Arial"/>
              </w:rPr>
              <w:t>f- 36</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hAnsi="Arial" w:cs="Arial"/>
                <w:w w:val="94"/>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hAnsi="Arial" w:cs="Arial"/>
                <w:w w:val="98"/>
              </w:rPr>
            </w:pPr>
            <w:r w:rsidRPr="00FF2A07">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Ficha de ambulatório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1.000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 xml:space="preserve">Ficha de atendimento (usa) – </w:t>
            </w:r>
            <w:proofErr w:type="spellStart"/>
            <w:r w:rsidRPr="00FF2A07">
              <w:rPr>
                <w:rFonts w:ascii="Arial" w:eastAsia="Bookman Old Style" w:hAnsi="Arial" w:cs="Arial"/>
              </w:rPr>
              <w:t>samu</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 xml:space="preserve">Ficha de atendimento </w:t>
            </w:r>
            <w:proofErr w:type="spellStart"/>
            <w:proofErr w:type="gramStart"/>
            <w:r w:rsidRPr="00FF2A07">
              <w:rPr>
                <w:rFonts w:ascii="Arial" w:eastAsia="Bookman Old Style" w:hAnsi="Arial" w:cs="Arial"/>
              </w:rPr>
              <w:t>anti</w:t>
            </w:r>
            <w:proofErr w:type="spellEnd"/>
            <w:r w:rsidRPr="00FF2A07">
              <w:rPr>
                <w:rFonts w:ascii="Arial" w:eastAsia="Bookman Old Style" w:hAnsi="Arial" w:cs="Arial"/>
              </w:rPr>
              <w:t xml:space="preserve"> - rábico</w:t>
            </w:r>
            <w:proofErr w:type="gramEnd"/>
            <w:r w:rsidRPr="00FF2A07">
              <w:rPr>
                <w:rFonts w:ascii="Arial" w:eastAsia="Bookman Old Style" w:hAnsi="Arial" w:cs="Arial"/>
              </w:rPr>
              <w:t xml:space="preserve"> humano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 xml:space="preserve">Ficha de atendimento do </w:t>
            </w:r>
            <w:proofErr w:type="spellStart"/>
            <w:r w:rsidRPr="00FF2A07">
              <w:rPr>
                <w:rFonts w:ascii="Arial" w:eastAsia="Bookman Old Style" w:hAnsi="Arial" w:cs="Arial"/>
              </w:rPr>
              <w:t>nasf</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 xml:space="preserve">Ficha de atendimento nutricional </w:t>
            </w:r>
            <w:proofErr w:type="spellStart"/>
            <w:r w:rsidRPr="00FF2A07">
              <w:rPr>
                <w:rFonts w:ascii="Arial" w:eastAsia="Bookman Old Style" w:hAnsi="Arial" w:cs="Arial"/>
              </w:rPr>
              <w:t>nasf</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 xml:space="preserve">Ficha de avaliação </w:t>
            </w:r>
            <w:r w:rsidR="00F8294C">
              <w:rPr>
                <w:rFonts w:ascii="Arial" w:eastAsia="Bookman Old Style" w:hAnsi="Arial" w:cs="Arial"/>
              </w:rPr>
              <w:t>fisioterapê</w:t>
            </w:r>
            <w:r w:rsidRPr="00FF2A07">
              <w:rPr>
                <w:rFonts w:ascii="Arial" w:eastAsia="Bookman Old Style" w:hAnsi="Arial" w:cs="Arial"/>
              </w:rPr>
              <w:t>utica</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Ficha de cadastramento da gestante f – 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 xml:space="preserve">Ficha de cadastramento do </w:t>
            </w:r>
            <w:proofErr w:type="spellStart"/>
            <w:r w:rsidRPr="00FF2A07">
              <w:rPr>
                <w:rFonts w:ascii="Arial" w:eastAsia="Bookman Old Style" w:hAnsi="Arial" w:cs="Arial"/>
              </w:rPr>
              <w:t>sinavisa</w:t>
            </w:r>
            <w:proofErr w:type="spellEnd"/>
            <w:r w:rsidRPr="00FF2A07">
              <w:rPr>
                <w:rFonts w:ascii="Arial" w:eastAsia="Bookman Old Style" w:hAnsi="Arial" w:cs="Arial"/>
              </w:rPr>
              <w:t xml:space="preserve"> f – 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Ficha de cadastro de hipertenso e/ou diabetes f-09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Ficha de controle de estoque de medicamentos</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1.000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Ficha de controle siops9ap 75</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 xml:space="preserve">Ficha de encaminhamento – </w:t>
            </w:r>
            <w:proofErr w:type="spellStart"/>
            <w:r w:rsidRPr="00FF2A07">
              <w:rPr>
                <w:rFonts w:ascii="Arial" w:eastAsia="Bookman Old Style" w:hAnsi="Arial" w:cs="Arial"/>
              </w:rPr>
              <w:t>nasf</w:t>
            </w:r>
            <w:proofErr w:type="spellEnd"/>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Ficha de encaminhamento / ficha retorno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Ficha de investigação de meningite</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Ficha de investigação de óbito fetal, neonatal</w:t>
            </w:r>
            <w:r w:rsidR="00D80BDA">
              <w:rPr>
                <w:rFonts w:ascii="Arial" w:eastAsia="Bookman Old Style" w:hAnsi="Arial" w:cs="Arial"/>
              </w:rPr>
              <w:t xml:space="preserve"> </w:t>
            </w:r>
            <w:proofErr w:type="gramStart"/>
            <w:r w:rsidRPr="00FF2A07">
              <w:rPr>
                <w:rFonts w:ascii="Arial" w:eastAsia="Bookman Old Style" w:hAnsi="Arial" w:cs="Arial"/>
              </w:rPr>
              <w:t>f-09</w:t>
            </w:r>
            <w:proofErr w:type="gramEnd"/>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jc w:val="center"/>
              <w:rPr>
                <w:rFonts w:ascii="Arial" w:eastAsia="Bookman Old Style" w:hAnsi="Arial" w:cs="Arial"/>
              </w:rPr>
            </w:pPr>
          </w:p>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Ficha de investigação de óbitos por acusa mal definida/ sem assistência médica</w:t>
            </w:r>
            <w:r w:rsidR="00D80BDA">
              <w:rPr>
                <w:rFonts w:ascii="Arial" w:eastAsia="Bookman Old Style" w:hAnsi="Arial" w:cs="Arial"/>
              </w:rPr>
              <w:t xml:space="preserve"> </w:t>
            </w:r>
            <w:r w:rsidRPr="00FF2A07">
              <w:rPr>
                <w:rFonts w:ascii="Arial" w:eastAsia="Bookman Old Style" w:hAnsi="Arial" w:cs="Arial"/>
              </w:rPr>
              <w:t>f-09</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jc w:val="center"/>
              <w:rPr>
                <w:rFonts w:ascii="Arial" w:eastAsia="Bookman Old Style" w:hAnsi="Arial" w:cs="Arial"/>
              </w:rPr>
            </w:pPr>
          </w:p>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Ficha de investigação dengue</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Ficha de investigação doenças exantemáticas febris sarampo/ rubéola</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Ficha de investigação hepatites viraisf-09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 xml:space="preserve">Ficha de investigação </w:t>
            </w:r>
            <w:proofErr w:type="spellStart"/>
            <w:r w:rsidRPr="00FF2A07">
              <w:rPr>
                <w:rFonts w:ascii="Arial" w:eastAsia="Bookman Old Style" w:hAnsi="Arial" w:cs="Arial"/>
              </w:rPr>
              <w:t>leishmaniosevisceral</w:t>
            </w:r>
            <w:proofErr w:type="spellEnd"/>
            <w:r w:rsidRPr="00FF2A07">
              <w:rPr>
                <w:rFonts w:ascii="Arial" w:eastAsia="Bookman Old Style" w:hAnsi="Arial" w:cs="Arial"/>
              </w:rPr>
              <w:t xml:space="preserve"> f/v</w:t>
            </w:r>
            <w:proofErr w:type="gramStart"/>
            <w:r w:rsidRPr="00FF2A07">
              <w:rPr>
                <w:rFonts w:ascii="Arial" w:eastAsia="Bookman Old Style" w:hAnsi="Arial" w:cs="Arial"/>
              </w:rPr>
              <w:t xml:space="preserve">  </w:t>
            </w:r>
            <w:proofErr w:type="gramEnd"/>
            <w:r w:rsidRPr="00FF2A07">
              <w:rPr>
                <w:rFonts w:ascii="Arial" w:eastAsia="Bookman Old Style" w:hAnsi="Arial" w:cs="Arial"/>
              </w:rPr>
              <w:t>f-09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Ficha de investigação leishmaniose tegumentar americana</w:t>
            </w:r>
            <w:r w:rsidR="00D80BDA">
              <w:rPr>
                <w:rFonts w:ascii="Arial" w:eastAsia="Bookman Old Style" w:hAnsi="Arial" w:cs="Arial"/>
              </w:rPr>
              <w:t xml:space="preserve"> </w:t>
            </w:r>
            <w:r w:rsidRPr="00FF2A07">
              <w:rPr>
                <w:rFonts w:ascii="Arial" w:eastAsia="Bookman Old Style" w:hAnsi="Arial" w:cs="Arial"/>
              </w:rPr>
              <w:t>f-09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 xml:space="preserve">Ficha de investigação </w:t>
            </w:r>
            <w:proofErr w:type="gramStart"/>
            <w:r w:rsidR="00D80BDA" w:rsidRPr="00FF2A07">
              <w:rPr>
                <w:rFonts w:ascii="Arial" w:eastAsia="Bookman Old Style" w:hAnsi="Arial" w:cs="Arial"/>
              </w:rPr>
              <w:t>psicológica</w:t>
            </w:r>
            <w:r w:rsidRPr="00FF2A07">
              <w:rPr>
                <w:rFonts w:ascii="Arial" w:eastAsia="Bookman Old Style" w:hAnsi="Arial" w:cs="Arial"/>
              </w:rPr>
              <w:t xml:space="preserve"> adulto</w:t>
            </w:r>
            <w:proofErr w:type="gramEnd"/>
            <w:r w:rsidRPr="00FF2A07">
              <w:rPr>
                <w:rFonts w:ascii="Arial" w:eastAsia="Bookman Old Style" w:hAnsi="Arial" w:cs="Arial"/>
              </w:rPr>
              <w:t xml:space="preserve"> – </w:t>
            </w:r>
            <w:proofErr w:type="spellStart"/>
            <w:r w:rsidRPr="00FF2A07">
              <w:rPr>
                <w:rFonts w:ascii="Arial" w:eastAsia="Bookman Old Style" w:hAnsi="Arial" w:cs="Arial"/>
              </w:rPr>
              <w:t>nasf</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 xml:space="preserve">Ficha de investigação </w:t>
            </w:r>
            <w:r w:rsidR="00D80BDA" w:rsidRPr="00FF2A07">
              <w:rPr>
                <w:rFonts w:ascii="Arial" w:eastAsia="Bookman Old Style" w:hAnsi="Arial" w:cs="Arial"/>
              </w:rPr>
              <w:t>psicológica</w:t>
            </w:r>
            <w:r w:rsidRPr="00FF2A07">
              <w:rPr>
                <w:rFonts w:ascii="Arial" w:eastAsia="Bookman Old Style" w:hAnsi="Arial" w:cs="Arial"/>
              </w:rPr>
              <w:t xml:space="preserve"> criança e adolescente – </w:t>
            </w:r>
            <w:proofErr w:type="spellStart"/>
            <w:r w:rsidRPr="00FF2A07">
              <w:rPr>
                <w:rFonts w:ascii="Arial" w:eastAsia="Bookman Old Style" w:hAnsi="Arial" w:cs="Arial"/>
              </w:rPr>
              <w:t>nasf</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Ficha de marcação de consultas/exames (encaminhamento)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Ficha de notificação / investigação hanseníase</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Ficha de notificação/ investigação tuberculose</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eastAsia="Bookman Old Style" w:hAnsi="Arial" w:cs="Arial"/>
              </w:rPr>
            </w:pPr>
            <w:proofErr w:type="gramStart"/>
            <w:r w:rsidRPr="00FF2A07">
              <w:rPr>
                <w:rFonts w:ascii="Arial" w:eastAsia="Bookman Old Style" w:hAnsi="Arial" w:cs="Arial"/>
              </w:rPr>
              <w:t>5</w:t>
            </w:r>
            <w:proofErr w:type="gramEnd"/>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 xml:space="preserve">Ficha de primeiro atendimento – </w:t>
            </w:r>
            <w:proofErr w:type="spellStart"/>
            <w:r w:rsidRPr="00FF2A07">
              <w:rPr>
                <w:rFonts w:ascii="Arial" w:eastAsia="Bookman Old Style" w:hAnsi="Arial" w:cs="Arial"/>
              </w:rPr>
              <w:t>caps</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 xml:space="preserve">Ficha de reg. Diário dos atendimentos das gestantes no </w:t>
            </w:r>
            <w:proofErr w:type="spellStart"/>
            <w:r w:rsidRPr="00FF2A07">
              <w:rPr>
                <w:rFonts w:ascii="Arial" w:eastAsia="Bookman Old Style" w:hAnsi="Arial" w:cs="Arial"/>
              </w:rPr>
              <w:t>sisprenatal</w:t>
            </w:r>
            <w:proofErr w:type="spellEnd"/>
            <w:r w:rsidR="00D80BDA">
              <w:rPr>
                <w:rFonts w:ascii="Arial" w:eastAsia="Bookman Old Style" w:hAnsi="Arial" w:cs="Arial"/>
              </w:rPr>
              <w:t xml:space="preserve"> </w:t>
            </w:r>
            <w:proofErr w:type="gramStart"/>
            <w:r w:rsidRPr="00FF2A07">
              <w:rPr>
                <w:rFonts w:ascii="Arial" w:eastAsia="Bookman Old Style" w:hAnsi="Arial" w:cs="Arial"/>
              </w:rPr>
              <w:t>f-09</w:t>
            </w:r>
            <w:proofErr w:type="gram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15</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Ficha de visita</w:t>
            </w:r>
            <w:r w:rsidR="00D80BDA">
              <w:rPr>
                <w:rFonts w:ascii="Arial" w:eastAsia="Bookman Old Style" w:hAnsi="Arial" w:cs="Arial"/>
              </w:rPr>
              <w:t xml:space="preserve"> </w:t>
            </w:r>
            <w:r w:rsidRPr="00FF2A07">
              <w:rPr>
                <w:rFonts w:ascii="Arial" w:eastAsia="Bookman Old Style" w:hAnsi="Arial" w:cs="Arial"/>
              </w:rPr>
              <w:t>f-09</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100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Ficha de visita domiciliar f – 36</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200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 xml:space="preserve">Ficha hipertensão sia 8 s </w:t>
            </w:r>
            <w:proofErr w:type="spellStart"/>
            <w:proofErr w:type="gramStart"/>
            <w:r w:rsidRPr="00FF2A07">
              <w:rPr>
                <w:rFonts w:ascii="Arial" w:eastAsia="Bookman Old Style" w:hAnsi="Arial" w:cs="Arial"/>
              </w:rPr>
              <w:t>ap</w:t>
            </w:r>
            <w:proofErr w:type="spellEnd"/>
            <w:proofErr w:type="gramEnd"/>
            <w:r w:rsidRPr="00FF2A07">
              <w:rPr>
                <w:rFonts w:ascii="Arial" w:eastAsia="Bookman Old Style" w:hAnsi="Arial" w:cs="Arial"/>
              </w:rPr>
              <w:t xml:space="preserve"> 75</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800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 xml:space="preserve">Ficha mapa de cont. </w:t>
            </w:r>
            <w:proofErr w:type="gramStart"/>
            <w:r w:rsidRPr="00FF2A07">
              <w:rPr>
                <w:rFonts w:ascii="Arial" w:eastAsia="Bookman Old Style" w:hAnsi="Arial" w:cs="Arial"/>
              </w:rPr>
              <w:t>Mensal anticoncepcionais</w:t>
            </w:r>
            <w:proofErr w:type="gram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300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Ficha obstétrica</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1.500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Ficha única de referência e contra - referência f – 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jc w:val="center"/>
              <w:rPr>
                <w:rFonts w:ascii="Arial" w:eastAsia="Bookman Old Style" w:hAnsi="Arial" w:cs="Arial"/>
              </w:rPr>
            </w:pPr>
          </w:p>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 xml:space="preserve">Fichas dados pessoais do </w:t>
            </w:r>
            <w:proofErr w:type="gramStart"/>
            <w:r w:rsidRPr="00FF2A07">
              <w:rPr>
                <w:rFonts w:ascii="Arial" w:eastAsia="Bookman Old Style" w:hAnsi="Arial" w:cs="Arial"/>
              </w:rPr>
              <w:t>sus</w:t>
            </w:r>
            <w:proofErr w:type="gramEnd"/>
            <w:r w:rsidRPr="00FF2A07">
              <w:rPr>
                <w:rFonts w:ascii="Arial" w:eastAsia="Bookman Old Style" w:hAnsi="Arial" w:cs="Arial"/>
              </w:rPr>
              <w:t xml:space="preserve"> 09 </w:t>
            </w:r>
            <w:proofErr w:type="spellStart"/>
            <w:r w:rsidRPr="00FF2A07">
              <w:rPr>
                <w:rFonts w:ascii="Arial" w:eastAsia="Bookman Old Style" w:hAnsi="Arial" w:cs="Arial"/>
              </w:rPr>
              <w:t>ap</w:t>
            </w:r>
            <w:proofErr w:type="spellEnd"/>
            <w:r w:rsidRPr="00FF2A07">
              <w:rPr>
                <w:rFonts w:ascii="Arial" w:eastAsia="Bookman Old Style" w:hAnsi="Arial" w:cs="Arial"/>
              </w:rPr>
              <w:t xml:space="preserve"> 75</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Folder colorido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1.000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 xml:space="preserve">Formulário de atividades – </w:t>
            </w:r>
            <w:proofErr w:type="spellStart"/>
            <w:r w:rsidRPr="00FF2A07">
              <w:rPr>
                <w:rFonts w:ascii="Arial" w:eastAsia="Bookman Old Style" w:hAnsi="Arial" w:cs="Arial"/>
              </w:rPr>
              <w:t>pcdch</w:t>
            </w:r>
            <w:proofErr w:type="spellEnd"/>
            <w:r w:rsidRPr="00FF2A07">
              <w:rPr>
                <w:rFonts w:ascii="Arial" w:eastAsia="Bookman Old Style" w:hAnsi="Arial" w:cs="Arial"/>
              </w:rPr>
              <w:t xml:space="preserve"> – 01 f- 9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50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D80BDA" w:rsidP="00893DBC">
            <w:pPr>
              <w:rPr>
                <w:rFonts w:ascii="Arial" w:eastAsia="Bookman Old Style" w:hAnsi="Arial" w:cs="Arial"/>
              </w:rPr>
            </w:pPr>
            <w:r w:rsidRPr="00FF2A07">
              <w:rPr>
                <w:rFonts w:ascii="Arial" w:eastAsia="Bookman Old Style" w:hAnsi="Arial" w:cs="Arial"/>
              </w:rPr>
              <w:t>Formulário</w:t>
            </w:r>
            <w:r w:rsidR="00BC7D4D" w:rsidRPr="00FF2A07">
              <w:rPr>
                <w:rFonts w:ascii="Arial" w:eastAsia="Bookman Old Style" w:hAnsi="Arial" w:cs="Arial"/>
              </w:rPr>
              <w:t xml:space="preserve"> de marcadores de consumo alimentar individuo com </w:t>
            </w:r>
            <w:proofErr w:type="gramStart"/>
            <w:r w:rsidR="00BC7D4D" w:rsidRPr="00FF2A07">
              <w:rPr>
                <w:rFonts w:ascii="Arial" w:eastAsia="Bookman Old Style" w:hAnsi="Arial" w:cs="Arial"/>
              </w:rPr>
              <w:t>5</w:t>
            </w:r>
            <w:proofErr w:type="gramEnd"/>
            <w:r w:rsidR="00BC7D4D" w:rsidRPr="00FF2A07">
              <w:rPr>
                <w:rFonts w:ascii="Arial" w:eastAsia="Bookman Old Style" w:hAnsi="Arial" w:cs="Arial"/>
              </w:rPr>
              <w:t xml:space="preserve"> anos de idade ou mais – </w:t>
            </w:r>
            <w:proofErr w:type="spellStart"/>
            <w:r w:rsidR="00BC7D4D" w:rsidRPr="00FF2A07">
              <w:rPr>
                <w:rFonts w:ascii="Arial" w:eastAsia="Bookman Old Style" w:hAnsi="Arial" w:cs="Arial"/>
              </w:rPr>
              <w:t>sisvan</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Fotocópias</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20.000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proofErr w:type="gramStart"/>
            <w:r w:rsidRPr="00FF2A07">
              <w:rPr>
                <w:rFonts w:ascii="Arial" w:eastAsia="Bookman Old Style" w:hAnsi="Arial" w:cs="Arial"/>
              </w:rPr>
              <w:t>Guia</w:t>
            </w:r>
            <w:proofErr w:type="gramEnd"/>
            <w:r w:rsidRPr="00FF2A07">
              <w:rPr>
                <w:rFonts w:ascii="Arial" w:eastAsia="Bookman Old Style" w:hAnsi="Arial" w:cs="Arial"/>
              </w:rPr>
              <w:t xml:space="preserve"> de remessa de </w:t>
            </w:r>
            <w:proofErr w:type="spellStart"/>
            <w:r w:rsidRPr="00FF2A07">
              <w:rPr>
                <w:rFonts w:ascii="Arial" w:eastAsia="Bookman Old Style" w:hAnsi="Arial" w:cs="Arial"/>
              </w:rPr>
              <w:t>imubiológicos</w:t>
            </w:r>
            <w:proofErr w:type="spellEnd"/>
            <w:r w:rsidRPr="00FF2A07">
              <w:rPr>
                <w:rFonts w:ascii="Arial" w:eastAsia="Bookman Old Style" w:hAnsi="Arial" w:cs="Arial"/>
              </w:rPr>
              <w:t xml:space="preserve"> / insumos f – 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Guia de solicitação procedimento consolidado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FF2A07" w:rsidRDefault="00BC7D4D" w:rsidP="00893DBC">
            <w:pPr>
              <w:rPr>
                <w:rFonts w:ascii="Arial" w:eastAsia="Bookman Old Style" w:hAnsi="Arial" w:cs="Arial"/>
              </w:rPr>
            </w:pPr>
            <w:r w:rsidRPr="00FF2A07">
              <w:rPr>
                <w:rFonts w:ascii="Arial" w:eastAsia="Bookman Old Style" w:hAnsi="Arial" w:cs="Arial"/>
              </w:rPr>
              <w:t xml:space="preserve">Guia de solicitação procedimento </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proofErr w:type="spellStart"/>
            <w:r w:rsidRPr="00FF2A07">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FF2A07" w:rsidRDefault="00BC7D4D" w:rsidP="00893DBC">
            <w:pPr>
              <w:spacing w:line="0" w:lineRule="atLeast"/>
              <w:jc w:val="center"/>
              <w:rPr>
                <w:rFonts w:ascii="Arial" w:eastAsia="Bookman Old Style" w:hAnsi="Arial" w:cs="Arial"/>
              </w:rPr>
            </w:pPr>
            <w:r w:rsidRPr="00FF2A07">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Histórico de enfermagem</w:t>
            </w:r>
            <w:r w:rsidR="00D80BDA">
              <w:rPr>
                <w:rFonts w:ascii="Arial" w:eastAsia="Bookman Old Style" w:hAnsi="Arial" w:cs="Arial"/>
              </w:rPr>
              <w:t xml:space="preserve"> </w:t>
            </w:r>
            <w:r w:rsidRPr="009B20D3">
              <w:rPr>
                <w:rFonts w:ascii="Arial" w:eastAsia="Bookman Old Style" w:hAnsi="Arial" w:cs="Arial"/>
              </w:rPr>
              <w:t>f-09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35</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Identificação do paciente</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D80BDA" w:rsidP="00893DBC">
            <w:pPr>
              <w:rPr>
                <w:rFonts w:ascii="Arial" w:eastAsia="Bookman Old Style" w:hAnsi="Arial" w:cs="Arial"/>
              </w:rPr>
            </w:pPr>
            <w:proofErr w:type="spellStart"/>
            <w:r>
              <w:rPr>
                <w:rFonts w:ascii="Arial" w:eastAsia="Bookman Old Style" w:hAnsi="Arial" w:cs="Arial"/>
              </w:rPr>
              <w:t>Imiunobioló</w:t>
            </w:r>
            <w:r w:rsidR="00BC7D4D" w:rsidRPr="009B20D3">
              <w:rPr>
                <w:rFonts w:ascii="Arial" w:eastAsia="Bookman Old Style" w:hAnsi="Arial" w:cs="Arial"/>
              </w:rPr>
              <w:t>gicos</w:t>
            </w:r>
            <w:proofErr w:type="spellEnd"/>
            <w:r w:rsidR="00BC7D4D" w:rsidRPr="009B20D3">
              <w:rPr>
                <w:rFonts w:ascii="Arial" w:eastAsia="Bookman Old Style" w:hAnsi="Arial" w:cs="Arial"/>
              </w:rPr>
              <w:t xml:space="preserve"> especiais</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Inventário de imunológicos</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Inventário de insumos</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Laudo de fiscalização de produtos f – 09 02 vias</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Laudo de inspeção f – 09 02 vias</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 xml:space="preserve">Laudo médico p/ emissão de </w:t>
            </w:r>
            <w:proofErr w:type="spellStart"/>
            <w:r w:rsidRPr="009B20D3">
              <w:rPr>
                <w:rFonts w:ascii="Arial" w:eastAsia="Bookman Old Style" w:hAnsi="Arial" w:cs="Arial"/>
              </w:rPr>
              <w:t>aih</w:t>
            </w:r>
            <w:proofErr w:type="spellEnd"/>
            <w:r w:rsidRPr="009B20D3">
              <w:rPr>
                <w:rFonts w:ascii="Arial" w:eastAsia="Bookman Old Style" w:hAnsi="Arial" w:cs="Arial"/>
              </w:rPr>
              <w:t xml:space="preserve"> c/ 100</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 xml:space="preserve">Laudo médico tratamento fora do domicílio – </w:t>
            </w:r>
            <w:proofErr w:type="spellStart"/>
            <w:r w:rsidRPr="009B20D3">
              <w:rPr>
                <w:rFonts w:ascii="Arial" w:eastAsia="Bookman Old Style" w:hAnsi="Arial" w:cs="Arial"/>
              </w:rPr>
              <w:t>tfd</w:t>
            </w:r>
            <w:proofErr w:type="spellEnd"/>
            <w:r w:rsidRPr="009B20D3">
              <w:rPr>
                <w:rFonts w:ascii="Arial" w:eastAsia="Bookman Old Style" w:hAnsi="Arial" w:cs="Arial"/>
              </w:rPr>
              <w:t xml:space="preserve"> – </w:t>
            </w:r>
            <w:proofErr w:type="gramStart"/>
            <w:r w:rsidRPr="009B20D3">
              <w:rPr>
                <w:rFonts w:ascii="Arial" w:eastAsia="Bookman Old Style" w:hAnsi="Arial" w:cs="Arial"/>
              </w:rPr>
              <w:t>sus</w:t>
            </w:r>
            <w:proofErr w:type="gramEnd"/>
            <w:r w:rsidRPr="009B20D3">
              <w:rPr>
                <w:rFonts w:ascii="Arial" w:eastAsia="Bookman Old Style" w:hAnsi="Arial" w:cs="Arial"/>
              </w:rPr>
              <w:t xml:space="preserve"> – </w:t>
            </w:r>
            <w:proofErr w:type="spellStart"/>
            <w:r w:rsidRPr="009B20D3">
              <w:rPr>
                <w:rFonts w:ascii="Arial" w:eastAsia="Bookman Old Style" w:hAnsi="Arial" w:cs="Arial"/>
              </w:rPr>
              <w:t>piauí</w:t>
            </w:r>
            <w:proofErr w:type="spellEnd"/>
            <w:r w:rsidRPr="009B20D3">
              <w:rPr>
                <w:rFonts w:ascii="Arial" w:eastAsia="Bookman Old Style" w:hAnsi="Arial" w:cs="Arial"/>
              </w:rPr>
              <w:t xml:space="preserve"> f-09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 xml:space="preserve">Laudo p/ </w:t>
            </w:r>
            <w:proofErr w:type="spellStart"/>
            <w:r w:rsidRPr="009B20D3">
              <w:rPr>
                <w:rFonts w:ascii="Arial" w:eastAsia="Bookman Old Style" w:hAnsi="Arial" w:cs="Arial"/>
              </w:rPr>
              <w:t>bpa</w:t>
            </w:r>
            <w:proofErr w:type="spellEnd"/>
            <w:r w:rsidRPr="009B20D3">
              <w:rPr>
                <w:rFonts w:ascii="Arial" w:eastAsia="Bookman Old Style" w:hAnsi="Arial" w:cs="Arial"/>
              </w:rPr>
              <w:t xml:space="preserve"> individualizado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25</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 xml:space="preserve">Laudo para emissão de </w:t>
            </w:r>
            <w:proofErr w:type="spellStart"/>
            <w:r w:rsidRPr="009B20D3">
              <w:rPr>
                <w:rFonts w:ascii="Arial" w:eastAsia="Bookman Old Style" w:hAnsi="Arial" w:cs="Arial"/>
              </w:rPr>
              <w:t>apac</w:t>
            </w:r>
            <w:proofErr w:type="spellEnd"/>
            <w:r w:rsidRPr="009B20D3">
              <w:rPr>
                <w:rFonts w:ascii="Arial" w:eastAsia="Bookman Old Style" w:hAnsi="Arial" w:cs="Arial"/>
              </w:rPr>
              <w:t xml:space="preserve"> acompanhamento em saúde mental</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 xml:space="preserve">Laudo para solicitação – autor de procedimento ambulatorial individualizado </w:t>
            </w:r>
            <w:r w:rsidRPr="009B20D3">
              <w:rPr>
                <w:rFonts w:ascii="Arial" w:eastAsia="Bookman Old Style" w:hAnsi="Arial" w:cs="Arial"/>
              </w:rPr>
              <w:lastRenderedPageBreak/>
              <w:t>f – 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lastRenderedPageBreak/>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Leques</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Und</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700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 xml:space="preserve">Levantamento </w:t>
            </w:r>
            <w:r w:rsidR="00D80BDA">
              <w:rPr>
                <w:rFonts w:ascii="Arial" w:eastAsia="Bookman Old Style" w:hAnsi="Arial" w:cs="Arial"/>
              </w:rPr>
              <w:t xml:space="preserve">de área de atuação das </w:t>
            </w:r>
            <w:proofErr w:type="spellStart"/>
            <w:r w:rsidR="00D80BDA">
              <w:rPr>
                <w:rFonts w:ascii="Arial" w:eastAsia="Bookman Old Style" w:hAnsi="Arial" w:cs="Arial"/>
              </w:rPr>
              <w:t>esf</w:t>
            </w:r>
            <w:proofErr w:type="spellEnd"/>
            <w:r w:rsidR="00D80BDA">
              <w:rPr>
                <w:rFonts w:ascii="Arial" w:eastAsia="Bookman Old Style" w:hAnsi="Arial" w:cs="Arial"/>
              </w:rPr>
              <w:t xml:space="preserve"> e saú</w:t>
            </w:r>
            <w:r w:rsidRPr="009B20D3">
              <w:rPr>
                <w:rFonts w:ascii="Arial" w:eastAsia="Bookman Old Style" w:hAnsi="Arial" w:cs="Arial"/>
              </w:rPr>
              <w:t xml:space="preserve">de </w:t>
            </w:r>
            <w:proofErr w:type="gramStart"/>
            <w:r w:rsidRPr="009B20D3">
              <w:rPr>
                <w:rFonts w:ascii="Arial" w:eastAsia="Bookman Old Style" w:hAnsi="Arial" w:cs="Arial"/>
              </w:rPr>
              <w:t>bucal –</w:t>
            </w:r>
            <w:proofErr w:type="spellStart"/>
            <w:r w:rsidRPr="009B20D3">
              <w:rPr>
                <w:rFonts w:ascii="Arial" w:eastAsia="Bookman Old Style" w:hAnsi="Arial" w:cs="Arial"/>
              </w:rPr>
              <w:t>nasf</w:t>
            </w:r>
            <w:proofErr w:type="spellEnd"/>
            <w:proofErr w:type="gram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 xml:space="preserve">Levantamento do usuário – </w:t>
            </w:r>
            <w:proofErr w:type="spellStart"/>
            <w:r w:rsidRPr="009B20D3">
              <w:rPr>
                <w:rFonts w:ascii="Arial" w:eastAsia="Bookman Old Style" w:hAnsi="Arial" w:cs="Arial"/>
              </w:rPr>
              <w:t>nasf</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15</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Lista nominal de encaminhamento de amostra</w:t>
            </w:r>
            <w:r w:rsidR="00D80BDA">
              <w:rPr>
                <w:rFonts w:ascii="Arial" w:eastAsia="Bookman Old Style" w:hAnsi="Arial" w:cs="Arial"/>
              </w:rPr>
              <w:t xml:space="preserve"> </w:t>
            </w:r>
            <w:r w:rsidRPr="009B20D3">
              <w:rPr>
                <w:rFonts w:ascii="Arial" w:eastAsia="Bookman Old Style" w:hAnsi="Arial" w:cs="Arial"/>
              </w:rPr>
              <w:t>f – 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r w:rsidRPr="009B20D3">
              <w:rPr>
                <w:rFonts w:ascii="Arial" w:hAnsi="Arial" w:cs="Arial"/>
              </w:rPr>
              <w:t>15</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Livro de registro de atendimento diário</w:t>
            </w:r>
            <w:r w:rsidR="00D80BDA">
              <w:rPr>
                <w:rFonts w:ascii="Arial" w:eastAsia="Bookman Old Style" w:hAnsi="Arial" w:cs="Arial"/>
              </w:rPr>
              <w:t xml:space="preserve"> </w:t>
            </w:r>
            <w:r w:rsidRPr="009B20D3">
              <w:rPr>
                <w:rFonts w:ascii="Arial" w:eastAsia="Bookman Old Style" w:hAnsi="Arial" w:cs="Arial"/>
              </w:rPr>
              <w:t xml:space="preserve">f – 09 </w:t>
            </w:r>
            <w:proofErr w:type="spellStart"/>
            <w:r w:rsidRPr="009B20D3">
              <w:rPr>
                <w:rFonts w:ascii="Arial" w:eastAsia="Bookman Old Style" w:hAnsi="Arial" w:cs="Arial"/>
              </w:rPr>
              <w:t>cap’s</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Livros informativos</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500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D80BDA" w:rsidP="00893DBC">
            <w:pPr>
              <w:rPr>
                <w:rFonts w:ascii="Arial" w:eastAsia="Bookman Old Style" w:hAnsi="Arial" w:cs="Arial"/>
              </w:rPr>
            </w:pPr>
            <w:r>
              <w:rPr>
                <w:rFonts w:ascii="Arial" w:eastAsia="Bookman Old Style" w:hAnsi="Arial" w:cs="Arial"/>
              </w:rPr>
              <w:t>Mapa de acompanhamento do f</w:t>
            </w:r>
            <w:r w:rsidR="00BC7D4D" w:rsidRPr="009B20D3">
              <w:rPr>
                <w:rFonts w:ascii="Arial" w:eastAsia="Bookman Old Style" w:hAnsi="Arial" w:cs="Arial"/>
              </w:rPr>
              <w:t>o</w:t>
            </w:r>
            <w:r>
              <w:rPr>
                <w:rFonts w:ascii="Arial" w:eastAsia="Bookman Old Style" w:hAnsi="Arial" w:cs="Arial"/>
              </w:rPr>
              <w:t>r</w:t>
            </w:r>
            <w:r w:rsidR="00BC7D4D" w:rsidRPr="009B20D3">
              <w:rPr>
                <w:rFonts w:ascii="Arial" w:eastAsia="Bookman Old Style" w:hAnsi="Arial" w:cs="Arial"/>
              </w:rPr>
              <w:t>necimento de suplementos</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 xml:space="preserve">Mapa de acompanhamento nutricional – </w:t>
            </w:r>
            <w:proofErr w:type="spellStart"/>
            <w:r w:rsidRPr="009B20D3">
              <w:rPr>
                <w:rFonts w:ascii="Arial" w:eastAsia="Bookman Old Style" w:hAnsi="Arial" w:cs="Arial"/>
              </w:rPr>
              <w:t>sisvan</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Mapa de atendimento diário do cirurgião dentista</w:t>
            </w:r>
            <w:r w:rsidR="00D80BDA">
              <w:rPr>
                <w:rFonts w:ascii="Arial" w:eastAsia="Bookman Old Style" w:hAnsi="Arial" w:cs="Arial"/>
              </w:rPr>
              <w:t xml:space="preserve"> </w:t>
            </w:r>
            <w:r w:rsidRPr="009B20D3">
              <w:rPr>
                <w:rFonts w:ascii="Arial" w:eastAsia="Bookman Old Style" w:hAnsi="Arial" w:cs="Arial"/>
              </w:rPr>
              <w:t>f-09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 xml:space="preserve">Mapa diário de administração de </w:t>
            </w:r>
            <w:proofErr w:type="spellStart"/>
            <w:r w:rsidRPr="009B20D3">
              <w:rPr>
                <w:rFonts w:ascii="Arial" w:eastAsia="Bookman Old Style" w:hAnsi="Arial" w:cs="Arial"/>
              </w:rPr>
              <w:t>vit</w:t>
            </w:r>
            <w:proofErr w:type="spellEnd"/>
            <w:r w:rsidRPr="009B20D3">
              <w:rPr>
                <w:rFonts w:ascii="Arial" w:eastAsia="Bookman Old Style" w:hAnsi="Arial" w:cs="Arial"/>
              </w:rPr>
              <w:t xml:space="preserve"> – a em crianças</w:t>
            </w:r>
            <w:r w:rsidR="00D80BDA">
              <w:rPr>
                <w:rFonts w:ascii="Arial" w:eastAsia="Bookman Old Style" w:hAnsi="Arial" w:cs="Arial"/>
              </w:rPr>
              <w:t xml:space="preserve"> </w:t>
            </w:r>
            <w:r w:rsidRPr="009B20D3">
              <w:rPr>
                <w:rFonts w:ascii="Arial" w:eastAsia="Bookman Old Style" w:hAnsi="Arial" w:cs="Arial"/>
              </w:rPr>
              <w:t>f-18</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15</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 xml:space="preserve">Mapa diário de administração de vitamina a em </w:t>
            </w:r>
            <w:proofErr w:type="spellStart"/>
            <w:r w:rsidRPr="009B20D3">
              <w:rPr>
                <w:rFonts w:ascii="Arial" w:eastAsia="Bookman Old Style" w:hAnsi="Arial" w:cs="Arial"/>
              </w:rPr>
              <w:t>puérpuras</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Mapa municipal mensal de administração de vitamina "a"</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 xml:space="preserve">Mapa p/ solicitação de material </w:t>
            </w:r>
            <w:r w:rsidR="00D80BDA">
              <w:rPr>
                <w:rFonts w:ascii="Arial" w:eastAsia="Bookman Old Style" w:hAnsi="Arial" w:cs="Arial"/>
              </w:rPr>
              <w:t>odontológico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Mapa produção f-09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 xml:space="preserve">Material de consumo (controle) – </w:t>
            </w:r>
            <w:proofErr w:type="spellStart"/>
            <w:r w:rsidRPr="009B20D3">
              <w:rPr>
                <w:rFonts w:ascii="Arial" w:eastAsia="Bookman Old Style" w:hAnsi="Arial" w:cs="Arial"/>
              </w:rPr>
              <w:t>samu</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9B20D3" w:rsidRDefault="00BC7D4D" w:rsidP="00893DBC">
            <w:pPr>
              <w:rPr>
                <w:rFonts w:ascii="Arial" w:eastAsia="Bookman Old Style" w:hAnsi="Arial" w:cs="Arial"/>
              </w:rPr>
            </w:pPr>
            <w:r w:rsidRPr="009B20D3">
              <w:rPr>
                <w:rFonts w:ascii="Arial" w:eastAsia="Bookman Old Style" w:hAnsi="Arial" w:cs="Arial"/>
              </w:rPr>
              <w:t>Material de expediente -</w:t>
            </w:r>
            <w:r w:rsidR="00D80BDA">
              <w:rPr>
                <w:rFonts w:ascii="Arial" w:eastAsia="Bookman Old Style" w:hAnsi="Arial" w:cs="Arial"/>
              </w:rPr>
              <w:t xml:space="preserve"> </w:t>
            </w:r>
            <w:proofErr w:type="spellStart"/>
            <w:r w:rsidRPr="009B20D3">
              <w:rPr>
                <w:rFonts w:ascii="Arial" w:eastAsia="Bookman Old Style" w:hAnsi="Arial" w:cs="Arial"/>
              </w:rPr>
              <w:t>samu</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proofErr w:type="spellStart"/>
            <w:r w:rsidRPr="009B20D3">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9B20D3" w:rsidRDefault="00BC7D4D" w:rsidP="00893DBC">
            <w:pPr>
              <w:spacing w:line="0" w:lineRule="atLeast"/>
              <w:jc w:val="center"/>
              <w:rPr>
                <w:rFonts w:ascii="Arial" w:eastAsia="Bookman Old Style" w:hAnsi="Arial" w:cs="Arial"/>
              </w:rPr>
            </w:pPr>
            <w:r w:rsidRPr="009B20D3">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 xml:space="preserve">Material higiene/limpeza – </w:t>
            </w:r>
            <w:proofErr w:type="spellStart"/>
            <w:r w:rsidRPr="00204F61">
              <w:rPr>
                <w:rFonts w:ascii="Arial" w:eastAsia="Bookman Old Style" w:hAnsi="Arial" w:cs="Arial"/>
              </w:rPr>
              <w:t>samu</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 xml:space="preserve">Medicação (controle) – </w:t>
            </w:r>
            <w:proofErr w:type="spellStart"/>
            <w:r w:rsidRPr="00204F61">
              <w:rPr>
                <w:rFonts w:ascii="Arial" w:eastAsia="Bookman Old Style" w:hAnsi="Arial" w:cs="Arial"/>
              </w:rPr>
              <w:t>samu</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Memorando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Movimento mensal de insumos</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Notificação de receita f-36</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60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Notificação semanal</w:t>
            </w:r>
            <w:r w:rsidR="00D80BDA">
              <w:rPr>
                <w:rFonts w:ascii="Arial" w:eastAsia="Bookman Old Style" w:hAnsi="Arial" w:cs="Arial"/>
              </w:rPr>
              <w:t xml:space="preserve"> epidemioló</w:t>
            </w:r>
            <w:r w:rsidRPr="00204F61">
              <w:rPr>
                <w:rFonts w:ascii="Arial" w:eastAsia="Bookman Old Style" w:hAnsi="Arial" w:cs="Arial"/>
              </w:rPr>
              <w:t>gica</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D80BDA" w:rsidP="00893DBC">
            <w:pPr>
              <w:rPr>
                <w:rFonts w:ascii="Arial" w:eastAsia="Bookman Old Style" w:hAnsi="Arial" w:cs="Arial"/>
              </w:rPr>
            </w:pPr>
            <w:r>
              <w:rPr>
                <w:rFonts w:ascii="Arial" w:eastAsia="Bookman Old Style" w:hAnsi="Arial" w:cs="Arial"/>
              </w:rPr>
              <w:t>Numero de doses ap</w:t>
            </w:r>
            <w:r w:rsidR="00BC7D4D" w:rsidRPr="00204F61">
              <w:rPr>
                <w:rFonts w:ascii="Arial" w:eastAsia="Bookman Old Style" w:hAnsi="Arial" w:cs="Arial"/>
              </w:rPr>
              <w:t>l</w:t>
            </w:r>
            <w:r>
              <w:rPr>
                <w:rFonts w:ascii="Arial" w:eastAsia="Bookman Old Style" w:hAnsi="Arial" w:cs="Arial"/>
              </w:rPr>
              <w:t>i</w:t>
            </w:r>
            <w:r w:rsidR="00BC7D4D" w:rsidRPr="00204F61">
              <w:rPr>
                <w:rFonts w:ascii="Arial" w:eastAsia="Bookman Old Style" w:hAnsi="Arial" w:cs="Arial"/>
              </w:rPr>
              <w:t>cadas</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proofErr w:type="spellStart"/>
            <w:r w:rsidRPr="00204F61">
              <w:rPr>
                <w:rFonts w:ascii="Arial" w:eastAsia="Bookman Old Style" w:hAnsi="Arial" w:cs="Arial"/>
              </w:rPr>
              <w:t>Oiv</w:t>
            </w:r>
            <w:proofErr w:type="spellEnd"/>
            <w:r w:rsidRPr="00204F61">
              <w:rPr>
                <w:rFonts w:ascii="Arial" w:eastAsia="Bookman Old Style" w:hAnsi="Arial" w:cs="Arial"/>
              </w:rPr>
              <w:t xml:space="preserve">. Vig. </w:t>
            </w:r>
            <w:proofErr w:type="spellStart"/>
            <w:r w:rsidRPr="00204F61">
              <w:rPr>
                <w:rFonts w:ascii="Arial" w:eastAsia="Bookman Old Style" w:hAnsi="Arial" w:cs="Arial"/>
              </w:rPr>
              <w:t>Sanit</w:t>
            </w:r>
            <w:proofErr w:type="spellEnd"/>
            <w:r w:rsidRPr="00204F61">
              <w:rPr>
                <w:rFonts w:ascii="Arial" w:eastAsia="Bookman Old Style" w:hAnsi="Arial" w:cs="Arial"/>
              </w:rPr>
              <w:t xml:space="preserve"> e </w:t>
            </w:r>
            <w:proofErr w:type="gramStart"/>
            <w:r w:rsidRPr="00204F61">
              <w:rPr>
                <w:rFonts w:ascii="Arial" w:eastAsia="Bookman Old Style" w:hAnsi="Arial" w:cs="Arial"/>
              </w:rPr>
              <w:t>notificação</w:t>
            </w:r>
            <w:proofErr w:type="gram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 xml:space="preserve">Pedido de almoxarifado – </w:t>
            </w:r>
            <w:proofErr w:type="spellStart"/>
            <w:r w:rsidRPr="00204F61">
              <w:rPr>
                <w:rFonts w:ascii="Arial" w:eastAsia="Bookman Old Style" w:hAnsi="Arial" w:cs="Arial"/>
              </w:rPr>
              <w:t>samu</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 xml:space="preserve">Planilha de casos – </w:t>
            </w:r>
            <w:proofErr w:type="spellStart"/>
            <w:r w:rsidRPr="00204F61">
              <w:rPr>
                <w:rFonts w:ascii="Arial" w:eastAsia="Bookman Old Style" w:hAnsi="Arial" w:cs="Arial"/>
              </w:rPr>
              <w:t>simddda</w:t>
            </w:r>
            <w:proofErr w:type="spellEnd"/>
            <w:r w:rsidR="00D80BDA">
              <w:rPr>
                <w:rFonts w:ascii="Arial" w:eastAsia="Bookman Old Style" w:hAnsi="Arial" w:cs="Arial"/>
              </w:rPr>
              <w:t xml:space="preserve"> </w:t>
            </w:r>
            <w:r w:rsidRPr="00204F61">
              <w:rPr>
                <w:rFonts w:ascii="Arial" w:eastAsia="Bookman Old Style" w:hAnsi="Arial" w:cs="Arial"/>
              </w:rPr>
              <w:t>f-09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50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Plano de tratamento e procedência</w:t>
            </w:r>
            <w:r w:rsidR="00D80BDA">
              <w:rPr>
                <w:rFonts w:ascii="Arial" w:eastAsia="Bookman Old Style" w:hAnsi="Arial" w:cs="Arial"/>
              </w:rPr>
              <w:t xml:space="preserve"> </w:t>
            </w:r>
            <w:r w:rsidRPr="00204F61">
              <w:rPr>
                <w:rFonts w:ascii="Arial" w:eastAsia="Bookman Old Style" w:hAnsi="Arial" w:cs="Arial"/>
              </w:rPr>
              <w:t>f – 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Prevalência de tran</w:t>
            </w:r>
            <w:r w:rsidR="00D80BDA">
              <w:rPr>
                <w:rFonts w:ascii="Arial" w:eastAsia="Bookman Old Style" w:hAnsi="Arial" w:cs="Arial"/>
              </w:rPr>
              <w:t>s</w:t>
            </w:r>
            <w:r w:rsidRPr="00204F61">
              <w:rPr>
                <w:rFonts w:ascii="Arial" w:eastAsia="Bookman Old Style" w:hAnsi="Arial" w:cs="Arial"/>
              </w:rPr>
              <w:t xml:space="preserve">tornos mentais no </w:t>
            </w:r>
            <w:r w:rsidR="00D80BDA" w:rsidRPr="00204F61">
              <w:rPr>
                <w:rFonts w:ascii="Arial" w:eastAsia="Bookman Old Style" w:hAnsi="Arial" w:cs="Arial"/>
              </w:rPr>
              <w:t>território</w:t>
            </w:r>
            <w:r w:rsidRPr="00204F61">
              <w:rPr>
                <w:rFonts w:ascii="Arial" w:eastAsia="Bookman Old Style" w:hAnsi="Arial" w:cs="Arial"/>
              </w:rPr>
              <w:t xml:space="preserve"> do </w:t>
            </w:r>
            <w:proofErr w:type="spellStart"/>
            <w:r w:rsidRPr="00204F61">
              <w:rPr>
                <w:rFonts w:ascii="Arial" w:eastAsia="Bookman Old Style" w:hAnsi="Arial" w:cs="Arial"/>
              </w:rPr>
              <w:t>psf</w:t>
            </w:r>
            <w:proofErr w:type="spellEnd"/>
            <w:r w:rsidRPr="00204F61">
              <w:rPr>
                <w:rFonts w:ascii="Arial" w:eastAsia="Bookman Old Style" w:hAnsi="Arial" w:cs="Arial"/>
              </w:rPr>
              <w:t xml:space="preserve"> – </w:t>
            </w:r>
            <w:proofErr w:type="spellStart"/>
            <w:r w:rsidRPr="00204F61">
              <w:rPr>
                <w:rFonts w:ascii="Arial" w:eastAsia="Bookman Old Style" w:hAnsi="Arial" w:cs="Arial"/>
              </w:rPr>
              <w:t>caps</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 xml:space="preserve">Prevenção de incapacidades físicas na </w:t>
            </w:r>
            <w:r w:rsidRPr="00204F61">
              <w:rPr>
                <w:rFonts w:ascii="Arial" w:eastAsia="Bookman Old Style" w:hAnsi="Arial" w:cs="Arial"/>
              </w:rPr>
              <w:lastRenderedPageBreak/>
              <w:t>hanseníase</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lastRenderedPageBreak/>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50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 xml:space="preserve">Produção de atendimento básico de </w:t>
            </w:r>
            <w:r w:rsidR="00D80BDA" w:rsidRPr="00204F61">
              <w:rPr>
                <w:rFonts w:ascii="Arial" w:eastAsia="Bookman Old Style" w:hAnsi="Arial" w:cs="Arial"/>
              </w:rPr>
              <w:t>enfermagem</w:t>
            </w:r>
            <w:r w:rsidRPr="00204F61">
              <w:rPr>
                <w:rFonts w:ascii="Arial" w:eastAsia="Bookman Old Style" w:hAnsi="Arial" w:cs="Arial"/>
              </w:rPr>
              <w:t xml:space="preserve"> f-09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 xml:space="preserve">Programa de cont. De doença de chagas f – </w:t>
            </w:r>
            <w:proofErr w:type="gramStart"/>
            <w:r w:rsidRPr="00204F61">
              <w:rPr>
                <w:rFonts w:ascii="Arial" w:eastAsia="Bookman Old Style" w:hAnsi="Arial" w:cs="Arial"/>
              </w:rPr>
              <w:t>09</w:t>
            </w:r>
            <w:proofErr w:type="gram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35</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 xml:space="preserve">Projeto </w:t>
            </w:r>
            <w:r w:rsidR="00D80BDA" w:rsidRPr="00204F61">
              <w:rPr>
                <w:rFonts w:ascii="Arial" w:eastAsia="Bookman Old Style" w:hAnsi="Arial" w:cs="Arial"/>
              </w:rPr>
              <w:t>terapêutico</w:t>
            </w:r>
            <w:r w:rsidRPr="00204F61">
              <w:rPr>
                <w:rFonts w:ascii="Arial" w:eastAsia="Bookman Old Style" w:hAnsi="Arial" w:cs="Arial"/>
              </w:rPr>
              <w:t xml:space="preserve"> individual f – 09 </w:t>
            </w:r>
            <w:proofErr w:type="spellStart"/>
            <w:r w:rsidRPr="00204F61">
              <w:rPr>
                <w:rFonts w:ascii="Arial" w:eastAsia="Bookman Old Style" w:hAnsi="Arial" w:cs="Arial"/>
              </w:rPr>
              <w:t>cap’s</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D80BDA" w:rsidP="00893DBC">
            <w:pPr>
              <w:rPr>
                <w:rFonts w:ascii="Arial" w:eastAsia="Bookman Old Style" w:hAnsi="Arial" w:cs="Arial"/>
              </w:rPr>
            </w:pPr>
            <w:r w:rsidRPr="00204F61">
              <w:rPr>
                <w:rFonts w:ascii="Arial" w:eastAsia="Bookman Old Style" w:hAnsi="Arial" w:cs="Arial"/>
              </w:rPr>
              <w:t>Prontuário</w:t>
            </w:r>
            <w:r w:rsidR="00BC7D4D" w:rsidRPr="00204F61">
              <w:rPr>
                <w:rFonts w:ascii="Arial" w:eastAsia="Bookman Old Style" w:hAnsi="Arial" w:cs="Arial"/>
              </w:rPr>
              <w:t xml:space="preserve"> de anamnese e acompanhamento do paciente</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50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 xml:space="preserve">Questionário social </w:t>
            </w:r>
            <w:proofErr w:type="spellStart"/>
            <w:r w:rsidRPr="00204F61">
              <w:rPr>
                <w:rFonts w:ascii="Arial" w:eastAsia="Bookman Old Style" w:hAnsi="Arial" w:cs="Arial"/>
              </w:rPr>
              <w:t>cap’s</w:t>
            </w:r>
            <w:proofErr w:type="spellEnd"/>
            <w:r w:rsidRPr="00204F61">
              <w:rPr>
                <w:rFonts w:ascii="Arial" w:eastAsia="Bookman Old Style" w:hAnsi="Arial" w:cs="Arial"/>
              </w:rPr>
              <w:t xml:space="preserve"> f – 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50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D80BDA" w:rsidP="00893DBC">
            <w:pPr>
              <w:rPr>
                <w:rFonts w:ascii="Arial" w:eastAsia="Bookman Old Style" w:hAnsi="Arial" w:cs="Arial"/>
              </w:rPr>
            </w:pPr>
            <w:r>
              <w:rPr>
                <w:rFonts w:ascii="Arial" w:eastAsia="Bookman Old Style" w:hAnsi="Arial" w:cs="Arial"/>
              </w:rPr>
              <w:t>Rela</w:t>
            </w:r>
            <w:r w:rsidR="00BC7D4D" w:rsidRPr="00204F61">
              <w:rPr>
                <w:rFonts w:ascii="Arial" w:eastAsia="Bookman Old Style" w:hAnsi="Arial" w:cs="Arial"/>
              </w:rPr>
              <w:t xml:space="preserve">tório mensal </w:t>
            </w:r>
            <w:proofErr w:type="spellStart"/>
            <w:r w:rsidR="00BC7D4D" w:rsidRPr="00204F61">
              <w:rPr>
                <w:rFonts w:ascii="Arial" w:eastAsia="Bookman Old Style" w:hAnsi="Arial" w:cs="Arial"/>
              </w:rPr>
              <w:t>psf</w:t>
            </w:r>
            <w:proofErr w:type="spellEnd"/>
            <w:r>
              <w:rPr>
                <w:rFonts w:ascii="Arial" w:eastAsia="Bookman Old Style" w:hAnsi="Arial" w:cs="Arial"/>
              </w:rPr>
              <w:t xml:space="preserve"> </w:t>
            </w:r>
            <w:r w:rsidR="00BC7D4D" w:rsidRPr="00204F61">
              <w:rPr>
                <w:rFonts w:ascii="Arial" w:eastAsia="Bookman Old Style" w:hAnsi="Arial" w:cs="Arial"/>
              </w:rPr>
              <w:t>f – 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250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Receita azul f – 24</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200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Receituário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200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D80BDA" w:rsidP="00893DBC">
            <w:pPr>
              <w:rPr>
                <w:rFonts w:ascii="Arial" w:eastAsia="Bookman Old Style" w:hAnsi="Arial" w:cs="Arial"/>
              </w:rPr>
            </w:pPr>
            <w:r>
              <w:rPr>
                <w:rFonts w:ascii="Arial" w:eastAsia="Bookman Old Style" w:hAnsi="Arial" w:cs="Arial"/>
              </w:rPr>
              <w:t xml:space="preserve">Reg. Ativ.  </w:t>
            </w:r>
            <w:proofErr w:type="gramStart"/>
            <w:r>
              <w:rPr>
                <w:rFonts w:ascii="Arial" w:eastAsia="Bookman Old Style" w:hAnsi="Arial" w:cs="Arial"/>
              </w:rPr>
              <w:t>e</w:t>
            </w:r>
            <w:proofErr w:type="gramEnd"/>
            <w:r w:rsidR="00BC7D4D" w:rsidRPr="00204F61">
              <w:rPr>
                <w:rFonts w:ascii="Arial" w:eastAsia="Bookman Old Style" w:hAnsi="Arial" w:cs="Arial"/>
              </w:rPr>
              <w:t xml:space="preserve"> procedo notificação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40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 xml:space="preserve">Reg. Diário do serviço </w:t>
            </w:r>
            <w:proofErr w:type="spellStart"/>
            <w:r w:rsidRPr="00204F61">
              <w:rPr>
                <w:rFonts w:ascii="Arial" w:eastAsia="Bookman Old Style" w:hAnsi="Arial" w:cs="Arial"/>
              </w:rPr>
              <w:t>antivetorial</w:t>
            </w:r>
            <w:proofErr w:type="spellEnd"/>
            <w:r w:rsidRPr="00204F61">
              <w:rPr>
                <w:rFonts w:ascii="Arial" w:eastAsia="Bookman Old Style" w:hAnsi="Arial" w:cs="Arial"/>
              </w:rPr>
              <w:t xml:space="preserve"> f – 09 </w:t>
            </w:r>
            <w:proofErr w:type="gramStart"/>
            <w:r w:rsidRPr="00204F61">
              <w:rPr>
                <w:rFonts w:ascii="Arial" w:eastAsia="Bookman Old Style" w:hAnsi="Arial" w:cs="Arial"/>
              </w:rPr>
              <w:t>f/v</w:t>
            </w:r>
            <w:proofErr w:type="gram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 xml:space="preserve">Relatório de atividades- </w:t>
            </w:r>
            <w:proofErr w:type="spellStart"/>
            <w:r w:rsidRPr="00204F61">
              <w:rPr>
                <w:rFonts w:ascii="Arial" w:eastAsia="Bookman Old Style" w:hAnsi="Arial" w:cs="Arial"/>
              </w:rPr>
              <w:t>nasf</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25</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 xml:space="preserve">Relatório de atividades coletivas – </w:t>
            </w:r>
            <w:proofErr w:type="spellStart"/>
            <w:r w:rsidRPr="00204F61">
              <w:rPr>
                <w:rFonts w:ascii="Arial" w:eastAsia="Bookman Old Style" w:hAnsi="Arial" w:cs="Arial"/>
              </w:rPr>
              <w:t>nasf</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15</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 xml:space="preserve">Relatório de prod. E indicadores para avaliação f – </w:t>
            </w:r>
            <w:proofErr w:type="gramStart"/>
            <w:r w:rsidRPr="00204F61">
              <w:rPr>
                <w:rFonts w:ascii="Arial" w:eastAsia="Bookman Old Style" w:hAnsi="Arial" w:cs="Arial"/>
              </w:rPr>
              <w:t>09</w:t>
            </w:r>
            <w:proofErr w:type="gram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Relatório ssa2f-09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 xml:space="preserve">Requerimento de baixa responsabilidade </w:t>
            </w:r>
            <w:r w:rsidR="00D80BDA" w:rsidRPr="00204F61">
              <w:rPr>
                <w:rFonts w:ascii="Arial" w:eastAsia="Bookman Old Style" w:hAnsi="Arial" w:cs="Arial"/>
              </w:rPr>
              <w:t>técnica</w:t>
            </w:r>
            <w:r w:rsidRPr="00204F61">
              <w:rPr>
                <w:rFonts w:ascii="Arial" w:eastAsia="Bookman Old Style" w:hAnsi="Arial" w:cs="Arial"/>
              </w:rPr>
              <w:t xml:space="preserve"> f – 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Requerimento vigilância sanitária</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Requisição de exames</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80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D80BDA" w:rsidP="00893DBC">
            <w:pPr>
              <w:rPr>
                <w:rFonts w:ascii="Arial" w:eastAsia="Bookman Old Style" w:hAnsi="Arial" w:cs="Arial"/>
              </w:rPr>
            </w:pPr>
            <w:r>
              <w:rPr>
                <w:rFonts w:ascii="Arial" w:eastAsia="Bookman Old Style" w:hAnsi="Arial" w:cs="Arial"/>
              </w:rPr>
              <w:t xml:space="preserve">Requisição de exames </w:t>
            </w:r>
            <w:proofErr w:type="spellStart"/>
            <w:r>
              <w:rPr>
                <w:rFonts w:ascii="Arial" w:eastAsia="Bookman Old Style" w:hAnsi="Arial" w:cs="Arial"/>
              </w:rPr>
              <w:t>citopatoló</w:t>
            </w:r>
            <w:r w:rsidR="00BC7D4D" w:rsidRPr="00204F61">
              <w:rPr>
                <w:rFonts w:ascii="Arial" w:eastAsia="Bookman Old Style" w:hAnsi="Arial" w:cs="Arial"/>
              </w:rPr>
              <w:t>gico</w:t>
            </w:r>
            <w:proofErr w:type="spellEnd"/>
            <w:r w:rsidR="00BC7D4D" w:rsidRPr="00204F61">
              <w:rPr>
                <w:rFonts w:ascii="Arial" w:eastAsia="Bookman Old Style" w:hAnsi="Arial" w:cs="Arial"/>
              </w:rPr>
              <w:t xml:space="preserve"> - colo do </w:t>
            </w:r>
            <w:r w:rsidR="00BC7D4D">
              <w:rPr>
                <w:rFonts w:ascii="Arial" w:eastAsia="Bookman Old Style" w:hAnsi="Arial" w:cs="Arial"/>
              </w:rPr>
              <w:t>útero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50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proofErr w:type="gramStart"/>
            <w:r w:rsidRPr="00204F61">
              <w:rPr>
                <w:rFonts w:ascii="Arial" w:eastAsia="Bookman Old Style" w:hAnsi="Arial" w:cs="Arial"/>
              </w:rPr>
              <w:t>Requisição de exames especializado</w:t>
            </w:r>
            <w:proofErr w:type="gram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70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Requisição de mamografia</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Requisição de material</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50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 xml:space="preserve">Resumo diário p/ preenchimento do semanal do serviço </w:t>
            </w:r>
            <w:proofErr w:type="spellStart"/>
            <w:r w:rsidRPr="00204F61">
              <w:rPr>
                <w:rFonts w:ascii="Arial" w:eastAsia="Bookman Old Style" w:hAnsi="Arial" w:cs="Arial"/>
              </w:rPr>
              <w:t>antivetorial</w:t>
            </w:r>
            <w:proofErr w:type="spellEnd"/>
            <w:r w:rsidR="00D80BDA">
              <w:rPr>
                <w:rFonts w:ascii="Arial" w:eastAsia="Bookman Old Style" w:hAnsi="Arial" w:cs="Arial"/>
              </w:rPr>
              <w:t xml:space="preserve"> </w:t>
            </w:r>
            <w:proofErr w:type="spellStart"/>
            <w:r w:rsidRPr="00204F61">
              <w:rPr>
                <w:rFonts w:ascii="Arial" w:eastAsia="Bookman Old Style" w:hAnsi="Arial" w:cs="Arial"/>
              </w:rPr>
              <w:t>pncd</w:t>
            </w:r>
            <w:proofErr w:type="spellEnd"/>
            <w:r w:rsidRPr="00204F61">
              <w:rPr>
                <w:rFonts w:ascii="Arial" w:eastAsia="Bookman Old Style" w:hAnsi="Arial" w:cs="Arial"/>
              </w:rPr>
              <w:t xml:space="preserve"> f – 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40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 xml:space="preserve">Resumo do reconhecimento </w:t>
            </w:r>
            <w:proofErr w:type="spellStart"/>
            <w:r w:rsidRPr="00204F61">
              <w:rPr>
                <w:rFonts w:ascii="Arial" w:eastAsia="Bookman Old Style" w:hAnsi="Arial" w:cs="Arial"/>
              </w:rPr>
              <w:t>pcfad</w:t>
            </w:r>
            <w:proofErr w:type="spellEnd"/>
            <w:r w:rsidRPr="00204F61">
              <w:rPr>
                <w:rFonts w:ascii="Arial" w:eastAsia="Bookman Old Style" w:hAnsi="Arial" w:cs="Arial"/>
              </w:rPr>
              <w:t xml:space="preserve"> f – 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50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 xml:space="preserve">Resumo geral dos trabalhadores de </w:t>
            </w:r>
            <w:proofErr w:type="spellStart"/>
            <w:r w:rsidRPr="00204F61">
              <w:rPr>
                <w:rFonts w:ascii="Arial" w:eastAsia="Bookman Old Style" w:hAnsi="Arial" w:cs="Arial"/>
              </w:rPr>
              <w:t>fa</w:t>
            </w:r>
            <w:proofErr w:type="spellEnd"/>
            <w:r w:rsidRPr="00204F61">
              <w:rPr>
                <w:rFonts w:ascii="Arial" w:eastAsia="Bookman Old Style" w:hAnsi="Arial" w:cs="Arial"/>
              </w:rPr>
              <w:t xml:space="preserve">/d loc. Por município f – </w:t>
            </w:r>
            <w:proofErr w:type="gramStart"/>
            <w:r w:rsidRPr="00204F61">
              <w:rPr>
                <w:rFonts w:ascii="Arial" w:eastAsia="Bookman Old Style" w:hAnsi="Arial" w:cs="Arial"/>
              </w:rPr>
              <w:t>09</w:t>
            </w:r>
            <w:proofErr w:type="gram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Resumo semanal do agente f –09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50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 xml:space="preserve">Resumo semanal do serviço </w:t>
            </w:r>
            <w:proofErr w:type="spellStart"/>
            <w:r w:rsidRPr="00204F61">
              <w:rPr>
                <w:rFonts w:ascii="Arial" w:eastAsia="Bookman Old Style" w:hAnsi="Arial" w:cs="Arial"/>
              </w:rPr>
              <w:t>antivetorial</w:t>
            </w:r>
            <w:proofErr w:type="spellEnd"/>
            <w:r w:rsidR="00D80BDA">
              <w:rPr>
                <w:rFonts w:ascii="Arial" w:eastAsia="Bookman Old Style" w:hAnsi="Arial" w:cs="Arial"/>
              </w:rPr>
              <w:t xml:space="preserve"> </w:t>
            </w:r>
            <w:proofErr w:type="spellStart"/>
            <w:r w:rsidRPr="00204F61">
              <w:rPr>
                <w:rFonts w:ascii="Arial" w:eastAsia="Bookman Old Style" w:hAnsi="Arial" w:cs="Arial"/>
              </w:rPr>
              <w:t>pncd</w:t>
            </w:r>
            <w:proofErr w:type="spellEnd"/>
            <w:r w:rsidRPr="00204F61">
              <w:rPr>
                <w:rFonts w:ascii="Arial" w:eastAsia="Bookman Old Style" w:hAnsi="Arial" w:cs="Arial"/>
              </w:rPr>
              <w:t xml:space="preserve"> f – 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50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 xml:space="preserve">Roteiro de avaliação prevenção de incapacidades </w:t>
            </w:r>
            <w:r w:rsidR="00D80BDA" w:rsidRPr="00204F61">
              <w:rPr>
                <w:rFonts w:ascii="Arial" w:eastAsia="Bookman Old Style" w:hAnsi="Arial" w:cs="Arial"/>
              </w:rPr>
              <w:t>físicas</w:t>
            </w:r>
            <w:r w:rsidRPr="00204F61">
              <w:rPr>
                <w:rFonts w:ascii="Arial" w:eastAsia="Bookman Old Style" w:hAnsi="Arial" w:cs="Arial"/>
              </w:rPr>
              <w:t xml:space="preserve"> na </w:t>
            </w:r>
            <w:r w:rsidR="00D80BDA" w:rsidRPr="00204F61">
              <w:rPr>
                <w:rFonts w:ascii="Arial" w:eastAsia="Bookman Old Style" w:hAnsi="Arial" w:cs="Arial"/>
              </w:rPr>
              <w:t>hanseníase</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Seleção de risco gestacional</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Serviço nutrição-</w:t>
            </w:r>
            <w:proofErr w:type="spellStart"/>
            <w:r w:rsidRPr="00204F61">
              <w:rPr>
                <w:rFonts w:ascii="Arial" w:eastAsia="Bookman Old Style" w:hAnsi="Arial" w:cs="Arial"/>
              </w:rPr>
              <w:t>nasf</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15</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Serviços prestados</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proofErr w:type="spellStart"/>
            <w:r w:rsidRPr="00204F61">
              <w:rPr>
                <w:rFonts w:ascii="Arial" w:eastAsia="Bookman Old Style" w:hAnsi="Arial" w:cs="Arial"/>
              </w:rPr>
              <w:t>Siab</w:t>
            </w:r>
            <w:proofErr w:type="spellEnd"/>
            <w:r w:rsidRPr="00204F61">
              <w:rPr>
                <w:rFonts w:ascii="Arial" w:eastAsia="Bookman Old Style" w:hAnsi="Arial" w:cs="Arial"/>
              </w:rPr>
              <w:t xml:space="preserve"> – atualização mensal de fichas a</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proofErr w:type="spellStart"/>
            <w:r w:rsidRPr="00204F61">
              <w:rPr>
                <w:rFonts w:ascii="Arial" w:eastAsia="Bookman Old Style" w:hAnsi="Arial" w:cs="Arial"/>
              </w:rPr>
              <w:t>Simdda</w:t>
            </w:r>
            <w:proofErr w:type="spellEnd"/>
            <w:r w:rsidRPr="00204F61">
              <w:rPr>
                <w:rFonts w:ascii="Arial" w:eastAsia="Bookman Old Style" w:hAnsi="Arial" w:cs="Arial"/>
              </w:rPr>
              <w:t xml:space="preserve"> f – 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25</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proofErr w:type="spellStart"/>
            <w:r w:rsidRPr="00204F61">
              <w:rPr>
                <w:rFonts w:ascii="Arial" w:eastAsia="Bookman Old Style" w:hAnsi="Arial" w:cs="Arial"/>
              </w:rPr>
              <w:t>Simdda</w:t>
            </w:r>
            <w:proofErr w:type="spellEnd"/>
            <w:r w:rsidR="00D80BDA">
              <w:rPr>
                <w:rFonts w:ascii="Arial" w:eastAsia="Bookman Old Style" w:hAnsi="Arial" w:cs="Arial"/>
              </w:rPr>
              <w:t xml:space="preserve"> i</w:t>
            </w:r>
            <w:r w:rsidRPr="00204F61">
              <w:rPr>
                <w:rFonts w:ascii="Arial" w:eastAsia="Bookman Old Style" w:hAnsi="Arial" w:cs="Arial"/>
              </w:rPr>
              <w:t>dentificação do período f – 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15</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Sistema de informação de agravos de notificação – ficha</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Sistema de informação de atenção básica</w:t>
            </w:r>
            <w:r w:rsidR="00D80BDA">
              <w:rPr>
                <w:rFonts w:ascii="Arial" w:eastAsia="Bookman Old Style" w:hAnsi="Arial" w:cs="Arial"/>
              </w:rPr>
              <w:t xml:space="preserve"> </w:t>
            </w:r>
            <w:r w:rsidRPr="00204F61">
              <w:rPr>
                <w:rFonts w:ascii="Arial" w:eastAsia="Bookman Old Style" w:hAnsi="Arial" w:cs="Arial"/>
              </w:rPr>
              <w:t>f-09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Si</w:t>
            </w:r>
            <w:r w:rsidR="00D80BDA">
              <w:rPr>
                <w:rFonts w:ascii="Arial" w:eastAsia="Bookman Old Style" w:hAnsi="Arial" w:cs="Arial"/>
              </w:rPr>
              <w:t>s</w:t>
            </w:r>
            <w:r w:rsidRPr="00204F61">
              <w:rPr>
                <w:rFonts w:ascii="Arial" w:eastAsia="Bookman Old Style" w:hAnsi="Arial" w:cs="Arial"/>
              </w:rPr>
              <w:t xml:space="preserve">tema de informação de </w:t>
            </w:r>
            <w:proofErr w:type="spellStart"/>
            <w:r w:rsidRPr="00204F61">
              <w:rPr>
                <w:rFonts w:ascii="Arial" w:eastAsia="Bookman Old Style" w:hAnsi="Arial" w:cs="Arial"/>
              </w:rPr>
              <w:t>monitoriação</w:t>
            </w:r>
            <w:proofErr w:type="spellEnd"/>
            <w:r w:rsidRPr="00204F61">
              <w:rPr>
                <w:rFonts w:ascii="Arial" w:eastAsia="Bookman Old Style" w:hAnsi="Arial" w:cs="Arial"/>
              </w:rPr>
              <w:t xml:space="preserve"> das doenças diarreicas agudas – </w:t>
            </w:r>
            <w:proofErr w:type="spellStart"/>
            <w:r w:rsidRPr="00204F61">
              <w:rPr>
                <w:rFonts w:ascii="Arial" w:eastAsia="Bookman Old Style" w:hAnsi="Arial" w:cs="Arial"/>
              </w:rPr>
              <w:t>smidda</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Si</w:t>
            </w:r>
            <w:r w:rsidR="00D80BDA">
              <w:rPr>
                <w:rFonts w:ascii="Arial" w:eastAsia="Bookman Old Style" w:hAnsi="Arial" w:cs="Arial"/>
              </w:rPr>
              <w:t>s</w:t>
            </w:r>
            <w:r w:rsidRPr="00204F61">
              <w:rPr>
                <w:rFonts w:ascii="Arial" w:eastAsia="Bookman Old Style" w:hAnsi="Arial" w:cs="Arial"/>
              </w:rPr>
              <w:t xml:space="preserve">tema de vigilância alimentar e nutricional – </w:t>
            </w:r>
            <w:proofErr w:type="spellStart"/>
            <w:r w:rsidRPr="00204F61">
              <w:rPr>
                <w:rFonts w:ascii="Arial" w:eastAsia="Bookman Old Style" w:hAnsi="Arial" w:cs="Arial"/>
              </w:rPr>
              <w:t>sisvan</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D80BDA" w:rsidP="00893DBC">
            <w:pPr>
              <w:rPr>
                <w:rFonts w:ascii="Arial" w:eastAsia="Bookman Old Style" w:hAnsi="Arial" w:cs="Arial"/>
              </w:rPr>
            </w:pPr>
            <w:r>
              <w:rPr>
                <w:rFonts w:ascii="Arial" w:eastAsia="Bookman Old Style" w:hAnsi="Arial" w:cs="Arial"/>
              </w:rPr>
              <w:t>Terapê</w:t>
            </w:r>
            <w:r w:rsidR="00BC7D4D" w:rsidRPr="00204F61">
              <w:rPr>
                <w:rFonts w:ascii="Arial" w:eastAsia="Bookman Old Style" w:hAnsi="Arial" w:cs="Arial"/>
              </w:rPr>
              <w:t xml:space="preserve">utica ocupacional </w:t>
            </w:r>
            <w:proofErr w:type="spellStart"/>
            <w:r w:rsidR="00BC7D4D" w:rsidRPr="00204F61">
              <w:rPr>
                <w:rFonts w:ascii="Arial" w:eastAsia="Bookman Old Style" w:hAnsi="Arial" w:cs="Arial"/>
              </w:rPr>
              <w:t>cap’s</w:t>
            </w:r>
            <w:proofErr w:type="spellEnd"/>
            <w:r w:rsidR="00BC7D4D" w:rsidRPr="00204F61">
              <w:rPr>
                <w:rFonts w:ascii="Arial" w:eastAsia="Bookman Old Style" w:hAnsi="Arial" w:cs="Arial"/>
              </w:rPr>
              <w:t xml:space="preserve"> f – 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30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Termo de apreensão/inutilização</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10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 xml:space="preserve">Termo de responsabilidade f –09 </w:t>
            </w:r>
            <w:proofErr w:type="spellStart"/>
            <w:r w:rsidRPr="00204F61">
              <w:rPr>
                <w:rFonts w:ascii="Arial" w:eastAsia="Bookman Old Style" w:hAnsi="Arial" w:cs="Arial"/>
              </w:rPr>
              <w:t>cap’s</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 xml:space="preserve">Timbrado f – </w:t>
            </w:r>
            <w:proofErr w:type="gramStart"/>
            <w:r w:rsidRPr="00204F61">
              <w:rPr>
                <w:rFonts w:ascii="Arial" w:eastAsia="Bookman Old Style" w:hAnsi="Arial" w:cs="Arial"/>
              </w:rPr>
              <w:t>09 colorido</w:t>
            </w:r>
            <w:proofErr w:type="gram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60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 xml:space="preserve">Unidade </w:t>
            </w:r>
            <w:r w:rsidR="00D80BDA" w:rsidRPr="00204F61">
              <w:rPr>
                <w:rFonts w:ascii="Arial" w:eastAsia="Bookman Old Style" w:hAnsi="Arial" w:cs="Arial"/>
              </w:rPr>
              <w:t>saúde</w:t>
            </w:r>
            <w:r w:rsidR="00D80BDA">
              <w:rPr>
                <w:rFonts w:ascii="Arial" w:eastAsia="Bookman Old Style" w:hAnsi="Arial" w:cs="Arial"/>
              </w:rPr>
              <w:t xml:space="preserve"> </w:t>
            </w:r>
            <w:r w:rsidR="00D80BDA" w:rsidRPr="00204F61">
              <w:rPr>
                <w:rFonts w:ascii="Arial" w:eastAsia="Bookman Old Style" w:hAnsi="Arial" w:cs="Arial"/>
              </w:rPr>
              <w:t>básica</w:t>
            </w:r>
            <w:r w:rsidRPr="00204F61">
              <w:rPr>
                <w:rFonts w:ascii="Arial" w:eastAsia="Bookman Old Style" w:hAnsi="Arial" w:cs="Arial"/>
              </w:rPr>
              <w:t xml:space="preserve"> (atendimento) – </w:t>
            </w:r>
            <w:proofErr w:type="spellStart"/>
            <w:r w:rsidRPr="00204F61">
              <w:rPr>
                <w:rFonts w:ascii="Arial" w:eastAsia="Bookman Old Style" w:hAnsi="Arial" w:cs="Arial"/>
              </w:rPr>
              <w:t>samu</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20</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rPr>
          <w:trHeight w:val="3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D4D" w:rsidRPr="00A312D2" w:rsidRDefault="00BC7D4D" w:rsidP="00BC7D4D">
            <w:pPr>
              <w:pStyle w:val="PargrafodaLista"/>
              <w:numPr>
                <w:ilvl w:val="0"/>
                <w:numId w:val="47"/>
              </w:numPr>
              <w:spacing w:line="0" w:lineRule="atLeast"/>
              <w:contextualSpacing w:val="0"/>
              <w:jc w:val="right"/>
              <w:rPr>
                <w:rFonts w:asciiTheme="minorHAnsi" w:hAnsiTheme="minorHAnsi" w:cstheme="minorHAnsi"/>
              </w:rPr>
            </w:pPr>
          </w:p>
        </w:tc>
        <w:tc>
          <w:tcPr>
            <w:tcW w:w="4676" w:type="dxa"/>
            <w:tcBorders>
              <w:top w:val="single" w:sz="4" w:space="0" w:color="auto"/>
              <w:left w:val="nil"/>
              <w:bottom w:val="single" w:sz="4" w:space="0" w:color="auto"/>
              <w:right w:val="single" w:sz="4" w:space="0" w:color="auto"/>
            </w:tcBorders>
            <w:shd w:val="clear" w:color="auto" w:fill="auto"/>
            <w:noWrap/>
            <w:vAlign w:val="bottom"/>
          </w:tcPr>
          <w:p w:rsidR="00BC7D4D" w:rsidRPr="00204F61" w:rsidRDefault="00BC7D4D" w:rsidP="00893DBC">
            <w:pPr>
              <w:rPr>
                <w:rFonts w:ascii="Arial" w:eastAsia="Bookman Old Style" w:hAnsi="Arial" w:cs="Arial"/>
              </w:rPr>
            </w:pPr>
            <w:r w:rsidRPr="00204F61">
              <w:rPr>
                <w:rFonts w:ascii="Arial" w:eastAsia="Bookman Old Style" w:hAnsi="Arial" w:cs="Arial"/>
              </w:rPr>
              <w:t xml:space="preserve">Visita domiciliar os </w:t>
            </w:r>
            <w:proofErr w:type="spellStart"/>
            <w:proofErr w:type="gramStart"/>
            <w:r w:rsidRPr="00204F61">
              <w:rPr>
                <w:rFonts w:ascii="Arial" w:eastAsia="Bookman Old Style" w:hAnsi="Arial" w:cs="Arial"/>
              </w:rPr>
              <w:t>ap</w:t>
            </w:r>
            <w:proofErr w:type="spellEnd"/>
            <w:proofErr w:type="gramEnd"/>
            <w:r w:rsidRPr="00204F61">
              <w:rPr>
                <w:rFonts w:ascii="Arial" w:eastAsia="Bookman Old Style" w:hAnsi="Arial" w:cs="Arial"/>
              </w:rPr>
              <w:t xml:space="preserve"> 75 f – 09</w:t>
            </w:r>
          </w:p>
        </w:tc>
        <w:tc>
          <w:tcPr>
            <w:tcW w:w="100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proofErr w:type="spellStart"/>
            <w:r w:rsidRPr="00204F61">
              <w:rPr>
                <w:rFonts w:ascii="Arial" w:eastAsia="Bookman Old Style" w:hAnsi="Arial" w:cs="Arial"/>
              </w:rPr>
              <w:t>Blc</w:t>
            </w:r>
            <w:proofErr w:type="spellEnd"/>
          </w:p>
        </w:tc>
        <w:tc>
          <w:tcPr>
            <w:tcW w:w="948" w:type="dxa"/>
            <w:tcBorders>
              <w:top w:val="single" w:sz="4" w:space="0" w:color="auto"/>
              <w:left w:val="nil"/>
              <w:bottom w:val="single" w:sz="4" w:space="0" w:color="auto"/>
              <w:right w:val="single" w:sz="4" w:space="0" w:color="auto"/>
            </w:tcBorders>
            <w:shd w:val="clear" w:color="auto" w:fill="auto"/>
            <w:noWrap/>
          </w:tcPr>
          <w:p w:rsidR="00BC7D4D" w:rsidRPr="00204F61" w:rsidRDefault="00BC7D4D" w:rsidP="00893DBC">
            <w:pPr>
              <w:spacing w:line="0" w:lineRule="atLeast"/>
              <w:jc w:val="center"/>
              <w:rPr>
                <w:rFonts w:ascii="Arial" w:eastAsia="Bookman Old Style" w:hAnsi="Arial" w:cs="Arial"/>
              </w:rPr>
            </w:pPr>
            <w:r w:rsidRPr="00204F61">
              <w:rPr>
                <w:rFonts w:ascii="Arial" w:eastAsia="Bookman Old Style" w:hAnsi="Arial" w:cs="Arial"/>
              </w:rPr>
              <w:t>25</w:t>
            </w:r>
          </w:p>
        </w:tc>
        <w:tc>
          <w:tcPr>
            <w:tcW w:w="956"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c>
          <w:tcPr>
            <w:tcW w:w="992" w:type="dxa"/>
            <w:tcBorders>
              <w:top w:val="single" w:sz="4" w:space="0" w:color="auto"/>
              <w:left w:val="nil"/>
              <w:bottom w:val="single" w:sz="4" w:space="0" w:color="auto"/>
              <w:right w:val="single" w:sz="4" w:space="0" w:color="auto"/>
            </w:tcBorders>
          </w:tcPr>
          <w:p w:rsidR="00BC7D4D" w:rsidRPr="00FF2B77" w:rsidRDefault="00BC7D4D" w:rsidP="00893DBC">
            <w:pPr>
              <w:jc w:val="center"/>
              <w:rPr>
                <w:rFonts w:asciiTheme="minorHAnsi" w:hAnsiTheme="minorHAnsi" w:cstheme="minorHAnsi"/>
                <w:color w:val="000000"/>
              </w:rPr>
            </w:pPr>
          </w:p>
        </w:tc>
      </w:tr>
      <w:tr w:rsidR="00BC7D4D" w:rsidRPr="00FF2B77" w:rsidTr="00893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478" w:type="dxa"/>
            <w:gridSpan w:val="4"/>
            <w:shd w:val="clear" w:color="auto" w:fill="auto"/>
          </w:tcPr>
          <w:p w:rsidR="00BC7D4D" w:rsidRPr="00723FD1" w:rsidRDefault="00BC7D4D" w:rsidP="00893DBC">
            <w:pPr>
              <w:jc w:val="center"/>
              <w:rPr>
                <w:rFonts w:asciiTheme="minorHAnsi" w:hAnsiTheme="minorHAnsi" w:cstheme="minorHAnsi"/>
                <w:b/>
              </w:rPr>
            </w:pPr>
            <w:r w:rsidRPr="00723FD1">
              <w:rPr>
                <w:rFonts w:asciiTheme="minorHAnsi" w:hAnsiTheme="minorHAnsi" w:cstheme="minorHAnsi"/>
                <w:b/>
              </w:rPr>
              <w:t>Total</w:t>
            </w:r>
          </w:p>
        </w:tc>
        <w:tc>
          <w:tcPr>
            <w:tcW w:w="956" w:type="dxa"/>
            <w:shd w:val="clear" w:color="auto" w:fill="auto"/>
          </w:tcPr>
          <w:p w:rsidR="00BC7D4D" w:rsidRPr="00FF2B77" w:rsidRDefault="00BC7D4D" w:rsidP="00893DBC">
            <w:pPr>
              <w:rPr>
                <w:rFonts w:asciiTheme="minorHAnsi" w:hAnsiTheme="minorHAnsi" w:cstheme="minorHAnsi"/>
              </w:rPr>
            </w:pPr>
          </w:p>
        </w:tc>
        <w:tc>
          <w:tcPr>
            <w:tcW w:w="992" w:type="dxa"/>
            <w:shd w:val="clear" w:color="auto" w:fill="auto"/>
          </w:tcPr>
          <w:p w:rsidR="00BC7D4D" w:rsidRPr="00FF2B77" w:rsidRDefault="00BC7D4D" w:rsidP="00893DBC">
            <w:pPr>
              <w:rPr>
                <w:rFonts w:asciiTheme="minorHAnsi" w:hAnsiTheme="minorHAnsi" w:cstheme="minorHAnsi"/>
              </w:rPr>
            </w:pPr>
          </w:p>
        </w:tc>
      </w:tr>
    </w:tbl>
    <w:p w:rsidR="00BC7D4D" w:rsidRDefault="00BC7D4D" w:rsidP="00BC7D4D">
      <w:pPr>
        <w:jc w:val="both"/>
        <w:rPr>
          <w:rFonts w:asciiTheme="minorHAnsi" w:hAnsiTheme="minorHAnsi" w:cstheme="minorHAnsi"/>
        </w:rPr>
      </w:pPr>
    </w:p>
    <w:p w:rsidR="00BC7D4D" w:rsidRDefault="00BC7D4D" w:rsidP="00BC7D4D">
      <w:pPr>
        <w:pStyle w:val="corpo"/>
        <w:spacing w:before="0" w:after="0"/>
        <w:jc w:val="both"/>
        <w:rPr>
          <w:rFonts w:ascii="Arial" w:hAnsi="Arial" w:cs="Arial"/>
          <w:b/>
        </w:rPr>
      </w:pPr>
      <w:r w:rsidRPr="00442ECE">
        <w:rPr>
          <w:rFonts w:ascii="Arial" w:hAnsi="Arial" w:cs="Arial"/>
          <w:b/>
        </w:rPr>
        <w:t>5. OBRIGAÇÕES DA CONTRATANTE</w:t>
      </w:r>
    </w:p>
    <w:p w:rsidR="00BC7D4D" w:rsidRDefault="00BC7D4D" w:rsidP="00BC7D4D">
      <w:pPr>
        <w:pStyle w:val="corpo"/>
        <w:spacing w:before="0" w:after="0"/>
        <w:jc w:val="both"/>
        <w:rPr>
          <w:rFonts w:ascii="Arial" w:hAnsi="Arial" w:cs="Arial"/>
          <w:b/>
        </w:rPr>
      </w:pPr>
    </w:p>
    <w:p w:rsidR="00BC7D4D" w:rsidRPr="00442ECE" w:rsidRDefault="00BC7D4D" w:rsidP="00BC7D4D">
      <w:pPr>
        <w:pStyle w:val="corpo"/>
        <w:spacing w:before="0" w:after="0"/>
        <w:jc w:val="both"/>
        <w:rPr>
          <w:rFonts w:ascii="Arial" w:hAnsi="Arial" w:cs="Arial"/>
        </w:rPr>
      </w:pPr>
      <w:r w:rsidRPr="00442ECE">
        <w:rPr>
          <w:rFonts w:ascii="Arial" w:hAnsi="Arial" w:cs="Arial"/>
        </w:rPr>
        <w:t>5.1. Compete à Contratante:</w:t>
      </w:r>
    </w:p>
    <w:p w:rsidR="00BC7D4D" w:rsidRPr="00442ECE" w:rsidRDefault="00BC7D4D" w:rsidP="00BC7D4D">
      <w:pPr>
        <w:pStyle w:val="corpo"/>
        <w:spacing w:before="0" w:after="0"/>
        <w:jc w:val="both"/>
        <w:rPr>
          <w:rFonts w:ascii="Arial" w:hAnsi="Arial" w:cs="Arial"/>
        </w:rPr>
      </w:pPr>
      <w:r w:rsidRPr="00442ECE">
        <w:rPr>
          <w:rFonts w:ascii="Arial" w:hAnsi="Arial" w:cs="Arial"/>
        </w:rPr>
        <w:t>5.1.1. Assegurar o livre acesso dos empregados da Contratada a todos os locais onde se fizerem necessários as entregas dos objetos;</w:t>
      </w:r>
    </w:p>
    <w:p w:rsidR="00BC7D4D" w:rsidRPr="00442ECE" w:rsidRDefault="00BC7D4D" w:rsidP="00BC7D4D">
      <w:pPr>
        <w:pStyle w:val="corpo"/>
        <w:spacing w:before="0" w:after="0"/>
        <w:jc w:val="both"/>
        <w:rPr>
          <w:rFonts w:ascii="Arial" w:hAnsi="Arial" w:cs="Arial"/>
        </w:rPr>
      </w:pPr>
      <w:r w:rsidRPr="00442ECE">
        <w:rPr>
          <w:rFonts w:ascii="Arial" w:hAnsi="Arial" w:cs="Arial"/>
        </w:rPr>
        <w:t>5.1.2. Acompanhar e fiscalizar, a entrega dos objetos;</w:t>
      </w:r>
    </w:p>
    <w:p w:rsidR="00BC7D4D" w:rsidRPr="00442ECE" w:rsidRDefault="00BC7D4D" w:rsidP="00BC7D4D">
      <w:pPr>
        <w:pStyle w:val="corpo"/>
        <w:spacing w:before="0" w:after="0"/>
        <w:jc w:val="both"/>
        <w:rPr>
          <w:rFonts w:ascii="Arial" w:hAnsi="Arial" w:cs="Arial"/>
        </w:rPr>
      </w:pPr>
      <w:r w:rsidRPr="00442ECE">
        <w:rPr>
          <w:rFonts w:ascii="Arial" w:hAnsi="Arial" w:cs="Arial"/>
        </w:rPr>
        <w:t>5.1.3. Anotar em registro próprio todas as ocorrências relacionadas com o fornecimento dos objetos contratados, determinando o que for necessário à regularização das faltas ou irregularidades observadas;</w:t>
      </w:r>
    </w:p>
    <w:p w:rsidR="00BC7D4D" w:rsidRPr="00442ECE" w:rsidRDefault="00BC7D4D" w:rsidP="00BC7D4D">
      <w:pPr>
        <w:pStyle w:val="corpo"/>
        <w:spacing w:before="0" w:after="0"/>
        <w:jc w:val="both"/>
        <w:rPr>
          <w:rFonts w:ascii="Arial" w:hAnsi="Arial" w:cs="Arial"/>
        </w:rPr>
      </w:pPr>
      <w:r w:rsidRPr="00442ECE">
        <w:rPr>
          <w:rFonts w:ascii="Arial" w:hAnsi="Arial" w:cs="Arial"/>
        </w:rPr>
        <w:t>5.1.4. Efetuar o pagamento à Contratada de acordo com o estabelecido no Contrato.</w:t>
      </w:r>
    </w:p>
    <w:p w:rsidR="00BC7D4D" w:rsidRPr="00442ECE" w:rsidRDefault="00BC7D4D" w:rsidP="00BC7D4D">
      <w:pPr>
        <w:pStyle w:val="corpo"/>
        <w:spacing w:before="0" w:after="0"/>
        <w:jc w:val="both"/>
        <w:rPr>
          <w:rFonts w:ascii="Arial" w:hAnsi="Arial" w:cs="Arial"/>
        </w:rPr>
      </w:pPr>
      <w:r w:rsidRPr="00442ECE">
        <w:rPr>
          <w:rFonts w:ascii="Arial" w:hAnsi="Arial" w:cs="Arial"/>
        </w:rPr>
        <w:t>5.1.5. Efetuar a fiscalização do fornecimento do objeto nos termos do art. 67 da Lei nº 8.666/93.</w:t>
      </w:r>
    </w:p>
    <w:p w:rsidR="00BC7D4D" w:rsidRPr="00442ECE" w:rsidRDefault="00BC7D4D" w:rsidP="00BC7D4D">
      <w:pPr>
        <w:pStyle w:val="corpo"/>
        <w:spacing w:before="0" w:after="0"/>
        <w:jc w:val="both"/>
        <w:rPr>
          <w:rFonts w:ascii="Arial" w:hAnsi="Arial" w:cs="Arial"/>
        </w:rPr>
      </w:pPr>
    </w:p>
    <w:p w:rsidR="00BC7D4D" w:rsidRPr="00442ECE" w:rsidRDefault="00BC7D4D" w:rsidP="00BC7D4D">
      <w:pPr>
        <w:pStyle w:val="corpo"/>
        <w:spacing w:before="0" w:after="0"/>
        <w:jc w:val="both"/>
        <w:rPr>
          <w:rFonts w:ascii="Arial" w:hAnsi="Arial" w:cs="Arial"/>
          <w:b/>
        </w:rPr>
      </w:pPr>
      <w:r w:rsidRPr="00442ECE">
        <w:rPr>
          <w:rFonts w:ascii="Arial" w:hAnsi="Arial" w:cs="Arial"/>
          <w:b/>
        </w:rPr>
        <w:t>6. OBRIGAÇÕES E RESPONSABILIDADES DA CONTRATADA</w:t>
      </w:r>
    </w:p>
    <w:p w:rsidR="00BC7D4D" w:rsidRPr="00442ECE" w:rsidRDefault="00BC7D4D" w:rsidP="00BC7D4D">
      <w:pPr>
        <w:pStyle w:val="corpo"/>
        <w:spacing w:before="0" w:after="0"/>
        <w:jc w:val="both"/>
        <w:rPr>
          <w:rFonts w:ascii="Arial" w:hAnsi="Arial" w:cs="Arial"/>
        </w:rPr>
      </w:pPr>
      <w:r w:rsidRPr="00442ECE">
        <w:rPr>
          <w:rFonts w:ascii="Arial" w:hAnsi="Arial" w:cs="Arial"/>
        </w:rPr>
        <w:t>6.1 Em cumprimento às suas obrigações</w:t>
      </w:r>
      <w:proofErr w:type="gramStart"/>
      <w:r w:rsidRPr="00442ECE">
        <w:rPr>
          <w:rFonts w:ascii="Arial" w:hAnsi="Arial" w:cs="Arial"/>
        </w:rPr>
        <w:t>, cabe</w:t>
      </w:r>
      <w:proofErr w:type="gramEnd"/>
      <w:r w:rsidRPr="00442ECE">
        <w:rPr>
          <w:rFonts w:ascii="Arial" w:hAnsi="Arial" w:cs="Arial"/>
        </w:rPr>
        <w:t xml:space="preserve"> à CONTRATADA, além das obrigações constantes das Condições de fornecimento dos Objetos e daquelas estabelecidas em lei:</w:t>
      </w:r>
    </w:p>
    <w:p w:rsidR="00BC7D4D" w:rsidRPr="00442ECE" w:rsidRDefault="00BC7D4D" w:rsidP="00BC7D4D">
      <w:pPr>
        <w:pStyle w:val="corpo"/>
        <w:spacing w:before="0" w:after="0"/>
        <w:jc w:val="both"/>
        <w:rPr>
          <w:rFonts w:ascii="Arial" w:hAnsi="Arial" w:cs="Arial"/>
        </w:rPr>
      </w:pPr>
      <w:r w:rsidRPr="00442ECE">
        <w:rPr>
          <w:rFonts w:ascii="Arial" w:hAnsi="Arial" w:cs="Arial"/>
        </w:rPr>
        <w:t xml:space="preserve">6.1.1. </w:t>
      </w:r>
      <w:proofErr w:type="gramStart"/>
      <w:r w:rsidRPr="00442ECE">
        <w:rPr>
          <w:rFonts w:ascii="Arial" w:hAnsi="Arial" w:cs="Arial"/>
        </w:rPr>
        <w:t>Responsabilizar</w:t>
      </w:r>
      <w:r w:rsidRPr="00442ECE">
        <w:rPr>
          <w:rFonts w:ascii="Arial" w:hAnsi="Arial" w:cs="Arial"/>
        </w:rPr>
        <w:noBreakHyphen/>
        <w:t>se</w:t>
      </w:r>
      <w:proofErr w:type="gramEnd"/>
      <w:r w:rsidRPr="00442ECE">
        <w:rPr>
          <w:rFonts w:ascii="Arial" w:hAnsi="Arial" w:cs="Arial"/>
        </w:rPr>
        <w:t xml:space="preserve"> integralmente pelos objetos contratados, nos termos da legislação vigente, ou quaisquer outros que vierem a substituí</w:t>
      </w:r>
      <w:r w:rsidRPr="00442ECE">
        <w:rPr>
          <w:rFonts w:ascii="Arial" w:hAnsi="Arial" w:cs="Arial"/>
        </w:rPr>
        <w:noBreakHyphen/>
        <w:t>los, alterá</w:t>
      </w:r>
      <w:r w:rsidRPr="00442ECE">
        <w:rPr>
          <w:rFonts w:ascii="Arial" w:hAnsi="Arial" w:cs="Arial"/>
        </w:rPr>
        <w:noBreakHyphen/>
        <w:t>los ou complementá</w:t>
      </w:r>
      <w:r w:rsidRPr="00442ECE">
        <w:rPr>
          <w:rFonts w:ascii="Arial" w:hAnsi="Arial" w:cs="Arial"/>
        </w:rPr>
        <w:noBreakHyphen/>
        <w:t>los;</w:t>
      </w:r>
    </w:p>
    <w:p w:rsidR="00BC7D4D" w:rsidRPr="00442ECE" w:rsidRDefault="00BC7D4D" w:rsidP="00BC7D4D">
      <w:pPr>
        <w:pStyle w:val="corpo"/>
        <w:spacing w:before="0" w:after="0"/>
        <w:jc w:val="both"/>
        <w:rPr>
          <w:rFonts w:ascii="Arial" w:hAnsi="Arial" w:cs="Arial"/>
        </w:rPr>
      </w:pPr>
      <w:r w:rsidRPr="00442ECE">
        <w:rPr>
          <w:rFonts w:ascii="Arial" w:hAnsi="Arial" w:cs="Arial"/>
        </w:rPr>
        <w:lastRenderedPageBreak/>
        <w:t>6.1.2. Comunicar à CONTRATANTE, quando da transferência e/ou retirada e substituição dos objetos;</w:t>
      </w:r>
    </w:p>
    <w:p w:rsidR="00BC7D4D" w:rsidRPr="00442ECE" w:rsidRDefault="00BC7D4D" w:rsidP="00BC7D4D">
      <w:pPr>
        <w:pStyle w:val="corpo"/>
        <w:spacing w:before="0" w:after="0"/>
        <w:jc w:val="both"/>
        <w:rPr>
          <w:rFonts w:ascii="Arial" w:hAnsi="Arial" w:cs="Arial"/>
        </w:rPr>
      </w:pPr>
      <w:r w:rsidRPr="00442ECE">
        <w:rPr>
          <w:rFonts w:ascii="Arial" w:hAnsi="Arial" w:cs="Arial"/>
        </w:rPr>
        <w:t>6.1.3. Comunicar ao preposto da CONTRATANTE, conforme o caso requeira, sobre fatos que impliquem na alteração na execução do objeto do contrato.</w:t>
      </w:r>
    </w:p>
    <w:p w:rsidR="00BC7D4D" w:rsidRPr="00442ECE" w:rsidRDefault="00BC7D4D" w:rsidP="00BC7D4D">
      <w:pPr>
        <w:pStyle w:val="corpo"/>
        <w:spacing w:before="0" w:after="0"/>
        <w:jc w:val="both"/>
        <w:rPr>
          <w:rFonts w:ascii="Arial" w:hAnsi="Arial" w:cs="Arial"/>
        </w:rPr>
      </w:pPr>
      <w:r w:rsidRPr="00442ECE">
        <w:rPr>
          <w:rFonts w:ascii="Arial" w:hAnsi="Arial" w:cs="Arial"/>
        </w:rPr>
        <w:t>6.1.4. Responsabilizar</w:t>
      </w:r>
      <w:r w:rsidRPr="00442ECE">
        <w:rPr>
          <w:rFonts w:ascii="Arial" w:hAnsi="Arial" w:cs="Arial"/>
        </w:rPr>
        <w:noBreakHyphen/>
        <w:t>se pelos encargos trabalhistas, previdenciários, fiscais e comerciais, resultantes da execução do contrato;</w:t>
      </w:r>
    </w:p>
    <w:p w:rsidR="00BC7D4D" w:rsidRPr="00442ECE" w:rsidRDefault="00BC7D4D" w:rsidP="00BC7D4D">
      <w:pPr>
        <w:pStyle w:val="corpo"/>
        <w:spacing w:before="0" w:after="0"/>
        <w:jc w:val="both"/>
        <w:rPr>
          <w:rFonts w:ascii="Arial" w:hAnsi="Arial" w:cs="Arial"/>
        </w:rPr>
      </w:pPr>
      <w:r w:rsidRPr="00442ECE">
        <w:rPr>
          <w:rFonts w:ascii="Arial" w:hAnsi="Arial" w:cs="Arial"/>
        </w:rPr>
        <w:t>6.1.5. Providenciar os meios necessários para garantir o fornecimento dos itens nas especificações constantes na proposta de preços da empresa vencedora;</w:t>
      </w:r>
    </w:p>
    <w:p w:rsidR="00BC7D4D" w:rsidRPr="00442ECE" w:rsidRDefault="00BC7D4D" w:rsidP="00BC7D4D">
      <w:pPr>
        <w:pStyle w:val="corpo"/>
        <w:spacing w:before="0" w:after="0"/>
        <w:jc w:val="both"/>
        <w:rPr>
          <w:rFonts w:ascii="Arial" w:hAnsi="Arial" w:cs="Arial"/>
        </w:rPr>
      </w:pPr>
      <w:r w:rsidRPr="00442ECE">
        <w:rPr>
          <w:rFonts w:ascii="Arial" w:hAnsi="Arial" w:cs="Arial"/>
        </w:rPr>
        <w:t>6.1.6. Atender, de imediato, as solicitações da CONTRATANTE quanto ás substituições de empregados não qualificados ou entendidos como inadequados para a execução dos objetos;</w:t>
      </w:r>
    </w:p>
    <w:p w:rsidR="00BC7D4D" w:rsidRPr="00442ECE" w:rsidRDefault="00BC7D4D" w:rsidP="00BC7D4D">
      <w:pPr>
        <w:pStyle w:val="corpo"/>
        <w:spacing w:before="0" w:after="0"/>
        <w:jc w:val="both"/>
        <w:rPr>
          <w:rFonts w:ascii="Arial" w:hAnsi="Arial" w:cs="Arial"/>
        </w:rPr>
      </w:pPr>
      <w:r w:rsidRPr="00442ECE">
        <w:rPr>
          <w:rFonts w:ascii="Arial" w:hAnsi="Arial" w:cs="Arial"/>
        </w:rPr>
        <w:t>6.1.7. Assumir todas as despesas decorrentes do fornecimento dos itens constantes no anexo do termo de referência;</w:t>
      </w:r>
    </w:p>
    <w:p w:rsidR="00BC7D4D" w:rsidRPr="00442ECE" w:rsidRDefault="00BC7D4D" w:rsidP="00BC7D4D">
      <w:pPr>
        <w:pStyle w:val="corpo"/>
        <w:spacing w:before="0" w:after="0"/>
        <w:jc w:val="both"/>
        <w:rPr>
          <w:rFonts w:ascii="Arial" w:hAnsi="Arial" w:cs="Arial"/>
        </w:rPr>
      </w:pPr>
      <w:r w:rsidRPr="00442ECE">
        <w:rPr>
          <w:rFonts w:ascii="Arial" w:hAnsi="Arial" w:cs="Arial"/>
        </w:rPr>
        <w:t>6.1.8. Responsabilizar</w:t>
      </w:r>
      <w:r w:rsidRPr="00442ECE">
        <w:rPr>
          <w:rFonts w:ascii="Arial" w:hAnsi="Arial" w:cs="Arial"/>
        </w:rPr>
        <w:noBreakHyphen/>
        <w:t>se civil e criminalmente, pelos danos causados à CONTRATANTE ou a terceiros, decorrentes da execução do contrato;</w:t>
      </w:r>
    </w:p>
    <w:p w:rsidR="00BC7D4D" w:rsidRPr="00442ECE" w:rsidRDefault="00BC7D4D" w:rsidP="00BC7D4D">
      <w:pPr>
        <w:pStyle w:val="corpo"/>
        <w:spacing w:before="0" w:after="0"/>
        <w:jc w:val="both"/>
        <w:rPr>
          <w:rFonts w:ascii="Arial" w:hAnsi="Arial" w:cs="Arial"/>
        </w:rPr>
      </w:pPr>
      <w:r w:rsidRPr="00442ECE">
        <w:rPr>
          <w:rFonts w:ascii="Arial" w:hAnsi="Arial" w:cs="Arial"/>
        </w:rPr>
        <w:t>6.1.9. Prestar os esclarecimentos desejados, bem como, comunicar à CONTRATANTE, através do líder ou diretamente quaisquer fatos ou anormalidade que por ventura possam prejudicar o bom andamento ou o resultado final do fornecimento dos objetos;</w:t>
      </w:r>
    </w:p>
    <w:p w:rsidR="00BC7D4D" w:rsidRPr="00442ECE" w:rsidRDefault="00BC7D4D" w:rsidP="00BC7D4D">
      <w:pPr>
        <w:pStyle w:val="corpo"/>
        <w:spacing w:before="0" w:after="0"/>
        <w:jc w:val="both"/>
        <w:rPr>
          <w:rFonts w:ascii="Arial" w:hAnsi="Arial" w:cs="Arial"/>
          <w:b/>
        </w:rPr>
      </w:pPr>
    </w:p>
    <w:p w:rsidR="00BC7D4D" w:rsidRPr="00442ECE" w:rsidRDefault="00BC7D4D" w:rsidP="00BC7D4D">
      <w:pPr>
        <w:pStyle w:val="corpo"/>
        <w:spacing w:before="0" w:after="0"/>
        <w:jc w:val="both"/>
        <w:rPr>
          <w:rFonts w:ascii="Arial" w:hAnsi="Arial" w:cs="Arial"/>
          <w:b/>
        </w:rPr>
      </w:pPr>
      <w:r w:rsidRPr="00442ECE">
        <w:rPr>
          <w:rFonts w:ascii="Arial" w:hAnsi="Arial" w:cs="Arial"/>
          <w:b/>
        </w:rPr>
        <w:t>7. FISCALIZAÇÃO</w:t>
      </w:r>
    </w:p>
    <w:p w:rsidR="00BC7D4D" w:rsidRPr="00442ECE" w:rsidRDefault="00BC7D4D" w:rsidP="00BC7D4D">
      <w:pPr>
        <w:pStyle w:val="corpo"/>
        <w:spacing w:before="0" w:after="0"/>
        <w:jc w:val="both"/>
        <w:rPr>
          <w:rFonts w:ascii="Arial" w:hAnsi="Arial" w:cs="Arial"/>
        </w:rPr>
      </w:pPr>
      <w:r w:rsidRPr="00442ECE">
        <w:rPr>
          <w:rFonts w:ascii="Arial" w:hAnsi="Arial" w:cs="Arial"/>
        </w:rPr>
        <w:t>7.1 A fiscalização do fornecimento dos objetos pela CONTRATANTE não exonera nem diminui a completa responsabilidade da CONTRATADA, por qualquer inobservância ou omissão às Cláusulas contratuais.</w:t>
      </w:r>
    </w:p>
    <w:p w:rsidR="00BC7D4D" w:rsidRPr="00442ECE" w:rsidRDefault="00BC7D4D" w:rsidP="00BC7D4D">
      <w:pPr>
        <w:pStyle w:val="corpo"/>
        <w:spacing w:before="0" w:after="0"/>
        <w:jc w:val="both"/>
        <w:rPr>
          <w:rFonts w:ascii="Arial" w:hAnsi="Arial" w:cs="Arial"/>
        </w:rPr>
      </w:pPr>
      <w:r w:rsidRPr="00442ECE">
        <w:rPr>
          <w:rFonts w:ascii="Arial" w:hAnsi="Arial" w:cs="Arial"/>
        </w:rPr>
        <w:t>7.2 A fiscalização da CONTRATANTE não permitirá que a contratada descumpra os termos da contratação preestabelecidos.</w:t>
      </w:r>
    </w:p>
    <w:p w:rsidR="00BC7D4D" w:rsidRPr="00442ECE" w:rsidRDefault="00BC7D4D" w:rsidP="00BC7D4D">
      <w:pPr>
        <w:pStyle w:val="corpo"/>
        <w:spacing w:before="0" w:after="0"/>
        <w:jc w:val="both"/>
        <w:rPr>
          <w:rFonts w:ascii="Arial" w:hAnsi="Arial" w:cs="Arial"/>
        </w:rPr>
      </w:pPr>
      <w:r w:rsidRPr="00442ECE">
        <w:rPr>
          <w:rFonts w:ascii="Arial" w:hAnsi="Arial" w:cs="Arial"/>
        </w:rPr>
        <w:t>7.3 Não havendo substituição solicitada pela CONTRATANTE, a CONTRATADA ficará sujeita as penalidades previstas.</w:t>
      </w:r>
    </w:p>
    <w:p w:rsidR="00BC7D4D" w:rsidRPr="00442ECE" w:rsidRDefault="00BC7D4D" w:rsidP="00BC7D4D">
      <w:pPr>
        <w:pStyle w:val="corpo"/>
        <w:spacing w:before="0" w:after="0"/>
        <w:jc w:val="both"/>
        <w:rPr>
          <w:rFonts w:ascii="Arial" w:hAnsi="Arial" w:cs="Arial"/>
        </w:rPr>
      </w:pPr>
      <w:r w:rsidRPr="00442ECE">
        <w:rPr>
          <w:rFonts w:ascii="Arial" w:hAnsi="Arial" w:cs="Arial"/>
        </w:rPr>
        <w:t>7.4 Aplicam</w:t>
      </w:r>
      <w:r w:rsidRPr="00442ECE">
        <w:rPr>
          <w:rFonts w:ascii="Arial" w:hAnsi="Arial" w:cs="Arial"/>
        </w:rPr>
        <w:noBreakHyphen/>
        <w:t>se, subsidiariamente a esta Cláusula as disposições constantes da seção IV, do Capítulo III, da Lei nº 8.666/93.</w:t>
      </w:r>
    </w:p>
    <w:p w:rsidR="00BC7D4D" w:rsidRPr="00442ECE" w:rsidRDefault="00BC7D4D" w:rsidP="00BC7D4D">
      <w:pPr>
        <w:pStyle w:val="corpo"/>
        <w:spacing w:before="0" w:after="0"/>
        <w:jc w:val="both"/>
        <w:rPr>
          <w:rFonts w:ascii="Arial" w:hAnsi="Arial" w:cs="Arial"/>
        </w:rPr>
      </w:pPr>
    </w:p>
    <w:p w:rsidR="00BC7D4D" w:rsidRPr="00442ECE" w:rsidRDefault="00BC7D4D" w:rsidP="00BC7D4D">
      <w:pPr>
        <w:pStyle w:val="corpo"/>
        <w:spacing w:before="0" w:after="0"/>
        <w:jc w:val="both"/>
        <w:rPr>
          <w:rFonts w:ascii="Arial" w:hAnsi="Arial" w:cs="Arial"/>
          <w:b/>
        </w:rPr>
      </w:pPr>
      <w:r w:rsidRPr="00442ECE">
        <w:rPr>
          <w:rFonts w:ascii="Arial" w:hAnsi="Arial" w:cs="Arial"/>
          <w:b/>
        </w:rPr>
        <w:t>8. PENALIDADES</w:t>
      </w:r>
    </w:p>
    <w:p w:rsidR="00BC7D4D" w:rsidRDefault="00BC7D4D" w:rsidP="00BC7D4D">
      <w:pPr>
        <w:pStyle w:val="corpo"/>
        <w:spacing w:before="0" w:after="0"/>
        <w:jc w:val="both"/>
        <w:rPr>
          <w:rFonts w:ascii="Arial" w:hAnsi="Arial" w:cs="Arial"/>
        </w:rPr>
      </w:pPr>
      <w:proofErr w:type="gramStart"/>
      <w:r w:rsidRPr="00442ECE">
        <w:rPr>
          <w:rFonts w:ascii="Arial" w:hAnsi="Arial" w:cs="Arial"/>
        </w:rPr>
        <w:t>8.1 Qualquer</w:t>
      </w:r>
      <w:proofErr w:type="gramEnd"/>
      <w:r w:rsidRPr="00442ECE">
        <w:rPr>
          <w:rFonts w:ascii="Arial" w:hAnsi="Arial" w:cs="Arial"/>
        </w:rPr>
        <w:t xml:space="preserve"> descumprimento das exigências estipuladas neste Termo de Referência poderá ser aplicado às sansões previstas na Lei nº 8.666/93.</w:t>
      </w:r>
    </w:p>
    <w:p w:rsidR="00BC7D4D" w:rsidRPr="00442ECE" w:rsidRDefault="00BC7D4D" w:rsidP="00BC7D4D">
      <w:pPr>
        <w:pStyle w:val="corpo"/>
        <w:spacing w:before="0" w:after="0"/>
        <w:jc w:val="both"/>
        <w:rPr>
          <w:rFonts w:ascii="Arial" w:hAnsi="Arial" w:cs="Arial"/>
        </w:rPr>
      </w:pPr>
    </w:p>
    <w:p w:rsidR="00BC7D4D" w:rsidRPr="00442ECE" w:rsidRDefault="00BC7D4D" w:rsidP="00BC7D4D">
      <w:pPr>
        <w:pStyle w:val="corpo"/>
        <w:spacing w:before="0" w:after="0"/>
        <w:jc w:val="both"/>
        <w:rPr>
          <w:rFonts w:ascii="Arial" w:hAnsi="Arial" w:cs="Arial"/>
        </w:rPr>
      </w:pPr>
    </w:p>
    <w:p w:rsidR="00BC7D4D" w:rsidRPr="00442ECE" w:rsidRDefault="00BC7D4D" w:rsidP="00BC7D4D">
      <w:pPr>
        <w:pStyle w:val="corpo"/>
        <w:spacing w:before="0" w:after="0"/>
        <w:jc w:val="center"/>
        <w:rPr>
          <w:rFonts w:ascii="Arial" w:hAnsi="Arial" w:cs="Arial"/>
        </w:rPr>
      </w:pPr>
      <w:r w:rsidRPr="00442ECE">
        <w:rPr>
          <w:rFonts w:ascii="Arial" w:hAnsi="Arial" w:cs="Arial"/>
        </w:rPr>
        <w:t>Santa Rosa do Piauí</w:t>
      </w:r>
      <w:r>
        <w:rPr>
          <w:rFonts w:ascii="Arial" w:hAnsi="Arial" w:cs="Arial"/>
        </w:rPr>
        <w:t xml:space="preserve"> (PI), 0</w:t>
      </w:r>
      <w:r w:rsidR="0018458D">
        <w:rPr>
          <w:rFonts w:ascii="Arial" w:hAnsi="Arial" w:cs="Arial"/>
        </w:rPr>
        <w:t>4</w:t>
      </w:r>
      <w:r w:rsidRPr="00442ECE">
        <w:rPr>
          <w:rFonts w:ascii="Arial" w:hAnsi="Arial" w:cs="Arial"/>
        </w:rPr>
        <w:t xml:space="preserve"> de </w:t>
      </w:r>
      <w:r w:rsidR="0018458D">
        <w:rPr>
          <w:rFonts w:ascii="Arial" w:hAnsi="Arial" w:cs="Arial"/>
        </w:rPr>
        <w:t>agosto</w:t>
      </w:r>
      <w:r w:rsidRPr="00442ECE">
        <w:rPr>
          <w:rFonts w:ascii="Arial" w:hAnsi="Arial" w:cs="Arial"/>
        </w:rPr>
        <w:t xml:space="preserve"> de 2017.</w:t>
      </w:r>
    </w:p>
    <w:p w:rsidR="00BC7D4D" w:rsidRPr="00442ECE" w:rsidRDefault="00BC7D4D" w:rsidP="00BC7D4D">
      <w:pPr>
        <w:jc w:val="both"/>
        <w:rPr>
          <w:rFonts w:ascii="Arial" w:hAnsi="Arial" w:cs="Arial"/>
        </w:rPr>
      </w:pPr>
    </w:p>
    <w:p w:rsidR="00BC7D4D" w:rsidRPr="00442ECE" w:rsidRDefault="00BC7D4D" w:rsidP="00BC7D4D">
      <w:pPr>
        <w:pStyle w:val="NormalWeb"/>
        <w:spacing w:before="0" w:beforeAutospacing="0" w:after="0" w:afterAutospacing="0"/>
        <w:jc w:val="center"/>
        <w:rPr>
          <w:rFonts w:ascii="Arial" w:hAnsi="Arial" w:cs="Arial"/>
        </w:rPr>
      </w:pPr>
      <w:r w:rsidRPr="00442ECE">
        <w:rPr>
          <w:rFonts w:ascii="Arial" w:hAnsi="Arial" w:cs="Arial"/>
        </w:rPr>
        <w:t>Francisco de Passos Morais da Silva</w:t>
      </w:r>
    </w:p>
    <w:p w:rsidR="00BC7D4D" w:rsidRPr="00442ECE" w:rsidRDefault="00BC7D4D" w:rsidP="00BC7D4D">
      <w:pPr>
        <w:pStyle w:val="Subttulo"/>
        <w:rPr>
          <w:sz w:val="24"/>
        </w:rPr>
      </w:pPr>
      <w:r w:rsidRPr="00442ECE">
        <w:rPr>
          <w:sz w:val="24"/>
        </w:rPr>
        <w:t>Pregoeiro</w:t>
      </w:r>
    </w:p>
    <w:p w:rsidR="00BC7D4D" w:rsidRPr="00442ECE" w:rsidRDefault="00BC7D4D" w:rsidP="00BC7D4D">
      <w:pPr>
        <w:jc w:val="both"/>
        <w:rPr>
          <w:rFonts w:ascii="Arial" w:hAnsi="Arial" w:cs="Arial"/>
          <w:b/>
        </w:rPr>
      </w:pPr>
    </w:p>
    <w:p w:rsidR="00BC7D4D" w:rsidRPr="00442ECE" w:rsidRDefault="00BC7D4D" w:rsidP="00BC7D4D">
      <w:pPr>
        <w:jc w:val="both"/>
        <w:rPr>
          <w:rFonts w:ascii="Arial" w:hAnsi="Arial" w:cs="Arial"/>
          <w:b/>
        </w:rPr>
      </w:pPr>
    </w:p>
    <w:p w:rsidR="00BC7D4D" w:rsidRDefault="00BC7D4D" w:rsidP="00BC7D4D">
      <w:pPr>
        <w:jc w:val="both"/>
        <w:rPr>
          <w:rFonts w:ascii="Arial" w:hAnsi="Arial" w:cs="Arial"/>
          <w:b/>
        </w:rPr>
      </w:pPr>
      <w:r w:rsidRPr="00442ECE">
        <w:rPr>
          <w:rFonts w:ascii="Arial" w:hAnsi="Arial" w:cs="Arial"/>
          <w:b/>
        </w:rPr>
        <w:t>Aprovo</w:t>
      </w:r>
      <w:r w:rsidR="005B3017">
        <w:rPr>
          <w:rFonts w:ascii="Arial" w:hAnsi="Arial" w:cs="Arial"/>
          <w:b/>
        </w:rPr>
        <w:t>:</w:t>
      </w:r>
    </w:p>
    <w:p w:rsidR="005B3017" w:rsidRPr="006C4BF3" w:rsidRDefault="005B3017" w:rsidP="00BC7D4D">
      <w:pPr>
        <w:jc w:val="both"/>
        <w:rPr>
          <w:rFonts w:ascii="Arial" w:hAnsi="Arial" w:cs="Arial"/>
          <w:b/>
        </w:rPr>
      </w:pPr>
    </w:p>
    <w:p w:rsidR="00BC7D4D" w:rsidRPr="00442ECE" w:rsidRDefault="00BC7D4D" w:rsidP="00BC7D4D">
      <w:pPr>
        <w:jc w:val="both"/>
        <w:rPr>
          <w:rFonts w:ascii="Arial" w:hAnsi="Arial" w:cs="Arial"/>
          <w:b/>
        </w:rPr>
      </w:pPr>
      <w:r w:rsidRPr="00442ECE">
        <w:rPr>
          <w:rFonts w:ascii="Arial" w:hAnsi="Arial" w:cs="Arial"/>
          <w:b/>
        </w:rPr>
        <w:t>Veríssimo Antônio Siqueira da Silva</w:t>
      </w:r>
    </w:p>
    <w:p w:rsidR="00BC7D4D" w:rsidRPr="00442ECE" w:rsidRDefault="00BC7D4D" w:rsidP="00BC7D4D">
      <w:pPr>
        <w:jc w:val="both"/>
        <w:rPr>
          <w:rFonts w:ascii="Arial" w:hAnsi="Arial" w:cs="Arial"/>
          <w:b/>
        </w:rPr>
      </w:pPr>
      <w:r w:rsidRPr="00442ECE">
        <w:rPr>
          <w:rFonts w:ascii="Arial" w:hAnsi="Arial" w:cs="Arial"/>
          <w:b/>
        </w:rPr>
        <w:t>Prefeito Municipal</w:t>
      </w:r>
    </w:p>
    <w:p w:rsidR="00BC7D4D" w:rsidRDefault="00BC7D4D" w:rsidP="00584FA8">
      <w:pPr>
        <w:autoSpaceDE w:val="0"/>
        <w:autoSpaceDN w:val="0"/>
        <w:adjustRightInd w:val="0"/>
        <w:jc w:val="center"/>
        <w:rPr>
          <w:rFonts w:ascii="Arial" w:hAnsi="Arial" w:cs="Arial"/>
          <w:bCs/>
          <w:color w:val="000000"/>
        </w:rPr>
      </w:pPr>
    </w:p>
    <w:p w:rsidR="002543AE" w:rsidRDefault="002543AE" w:rsidP="00584FA8">
      <w:pPr>
        <w:autoSpaceDE w:val="0"/>
        <w:autoSpaceDN w:val="0"/>
        <w:adjustRightInd w:val="0"/>
        <w:jc w:val="center"/>
        <w:rPr>
          <w:rFonts w:ascii="Arial" w:hAnsi="Arial" w:cs="Arial"/>
          <w:bCs/>
          <w:color w:val="000000"/>
        </w:rPr>
      </w:pPr>
    </w:p>
    <w:p w:rsidR="002543AE" w:rsidRDefault="002543AE" w:rsidP="00584FA8">
      <w:pPr>
        <w:autoSpaceDE w:val="0"/>
        <w:autoSpaceDN w:val="0"/>
        <w:adjustRightInd w:val="0"/>
        <w:jc w:val="center"/>
        <w:rPr>
          <w:rFonts w:ascii="Arial" w:hAnsi="Arial" w:cs="Arial"/>
          <w:bCs/>
          <w:color w:val="000000"/>
        </w:rPr>
      </w:pPr>
    </w:p>
    <w:p w:rsidR="007740E8" w:rsidRPr="005B3017" w:rsidRDefault="007740E8" w:rsidP="00584FA8">
      <w:pPr>
        <w:autoSpaceDE w:val="0"/>
        <w:autoSpaceDN w:val="0"/>
        <w:adjustRightInd w:val="0"/>
        <w:jc w:val="center"/>
        <w:rPr>
          <w:rFonts w:ascii="Arial" w:hAnsi="Arial" w:cs="Arial"/>
          <w:b/>
          <w:bCs/>
          <w:color w:val="000000"/>
        </w:rPr>
      </w:pPr>
      <w:r w:rsidRPr="005B3017">
        <w:rPr>
          <w:rFonts w:ascii="Arial" w:hAnsi="Arial" w:cs="Arial"/>
          <w:b/>
          <w:bCs/>
          <w:color w:val="000000"/>
        </w:rPr>
        <w:t>ANEXO II</w:t>
      </w:r>
    </w:p>
    <w:p w:rsidR="007740E8" w:rsidRPr="00584FA8" w:rsidRDefault="007740E8" w:rsidP="00584FA8">
      <w:pPr>
        <w:autoSpaceDE w:val="0"/>
        <w:autoSpaceDN w:val="0"/>
        <w:adjustRightInd w:val="0"/>
        <w:jc w:val="center"/>
        <w:rPr>
          <w:rFonts w:ascii="Arial" w:hAnsi="Arial" w:cs="Arial"/>
          <w:b/>
          <w:bCs/>
          <w:color w:val="000000"/>
        </w:rPr>
      </w:pPr>
      <w:r w:rsidRPr="00584FA8">
        <w:rPr>
          <w:rFonts w:ascii="Arial" w:hAnsi="Arial" w:cs="Arial"/>
          <w:b/>
          <w:bCs/>
          <w:color w:val="000000"/>
        </w:rPr>
        <w:t>MODELO DE PROPOSTA</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(Papel Preferencialmente Timbrado da Empresa Licitante)</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 xml:space="preserve">Pregão Presencial Nº </w:t>
      </w:r>
      <w:r w:rsidR="00584FA8">
        <w:rPr>
          <w:rFonts w:ascii="Arial" w:hAnsi="Arial" w:cs="Arial"/>
          <w:bCs/>
          <w:color w:val="000000"/>
        </w:rPr>
        <w:t>01</w:t>
      </w:r>
      <w:r w:rsidR="007233E7">
        <w:rPr>
          <w:rFonts w:ascii="Arial" w:hAnsi="Arial" w:cs="Arial"/>
          <w:bCs/>
          <w:color w:val="000000"/>
        </w:rPr>
        <w:t>6</w:t>
      </w:r>
      <w:r w:rsidRPr="00FA1B25">
        <w:rPr>
          <w:rFonts w:ascii="Arial" w:hAnsi="Arial" w:cs="Arial"/>
          <w:bCs/>
          <w:color w:val="000000"/>
        </w:rPr>
        <w:t>/2017</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À</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Comissão Permanente de Licitação – CPL/Pregoeiro</w:t>
      </w:r>
    </w:p>
    <w:p w:rsidR="007740E8" w:rsidRPr="00FA1B25" w:rsidRDefault="00584FA8" w:rsidP="007740E8">
      <w:pPr>
        <w:autoSpaceDE w:val="0"/>
        <w:autoSpaceDN w:val="0"/>
        <w:adjustRightInd w:val="0"/>
        <w:jc w:val="both"/>
        <w:rPr>
          <w:rFonts w:ascii="Arial" w:hAnsi="Arial" w:cs="Arial"/>
          <w:bCs/>
          <w:color w:val="000000"/>
        </w:rPr>
      </w:pPr>
      <w:r>
        <w:rPr>
          <w:rFonts w:ascii="Arial" w:hAnsi="Arial" w:cs="Arial"/>
          <w:bCs/>
          <w:color w:val="000000"/>
        </w:rPr>
        <w:t xml:space="preserve">Prefeitura Municipal de Santa Rosa do </w:t>
      </w:r>
      <w:proofErr w:type="gramStart"/>
      <w:r>
        <w:rPr>
          <w:rFonts w:ascii="Arial" w:hAnsi="Arial" w:cs="Arial"/>
          <w:bCs/>
          <w:color w:val="000000"/>
        </w:rPr>
        <w:t>Piauí -PI</w:t>
      </w:r>
      <w:proofErr w:type="gramEnd"/>
    </w:p>
    <w:p w:rsidR="00584FA8" w:rsidRPr="00A41667" w:rsidRDefault="00584FA8" w:rsidP="00A41667">
      <w:pPr>
        <w:autoSpaceDE w:val="0"/>
        <w:autoSpaceDN w:val="0"/>
        <w:adjustRightInd w:val="0"/>
        <w:jc w:val="both"/>
        <w:rPr>
          <w:rFonts w:ascii="Arial" w:hAnsi="Arial" w:cs="Arial"/>
          <w:bCs/>
          <w:color w:val="000000"/>
          <w:sz w:val="22"/>
          <w:szCs w:val="22"/>
        </w:rPr>
      </w:pPr>
    </w:p>
    <w:p w:rsidR="00584FA8" w:rsidRPr="00A41667" w:rsidRDefault="00584FA8" w:rsidP="00A41667">
      <w:pPr>
        <w:autoSpaceDE w:val="0"/>
        <w:autoSpaceDN w:val="0"/>
        <w:adjustRightInd w:val="0"/>
        <w:jc w:val="both"/>
        <w:rPr>
          <w:rFonts w:ascii="Arial" w:hAnsi="Arial" w:cs="Arial"/>
          <w:bCs/>
          <w:color w:val="000000"/>
          <w:sz w:val="22"/>
          <w:szCs w:val="22"/>
        </w:rPr>
      </w:pPr>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 xml:space="preserve">A empresa _____________________________________________________, CNPJ nº ___________________, estabelecida na ______________________, bairro _____________________, cidade _______________, estado _______, telefone _____________, fax _________, e-mail __________, </w:t>
      </w:r>
      <w:proofErr w:type="gramStart"/>
      <w:r w:rsidRPr="00A41667">
        <w:rPr>
          <w:rFonts w:ascii="Arial" w:hAnsi="Arial" w:cs="Arial"/>
          <w:bCs/>
          <w:color w:val="000000"/>
          <w:sz w:val="22"/>
          <w:szCs w:val="22"/>
        </w:rPr>
        <w:t>pela presente</w:t>
      </w:r>
      <w:proofErr w:type="gramEnd"/>
      <w:r w:rsidRPr="00A41667">
        <w:rPr>
          <w:rFonts w:ascii="Arial" w:hAnsi="Arial" w:cs="Arial"/>
          <w:bCs/>
          <w:color w:val="000000"/>
          <w:sz w:val="22"/>
          <w:szCs w:val="22"/>
        </w:rPr>
        <w:t>, propõe-se a executar o objeto do presente edital, nas condições que se seguem, a saber:</w:t>
      </w:r>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Valor total da Proposta: ____________________________</w:t>
      </w:r>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Validade da proposta: 60 (sessenta) dias</w:t>
      </w:r>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Prazo de Entrega:_____________________</w:t>
      </w:r>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Condições de pagamento:___________________</w:t>
      </w:r>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 xml:space="preserve">I) Declara que, por ser de seu conhecimento, atende e se submete a todas as cláusulas e </w:t>
      </w:r>
      <w:proofErr w:type="gramStart"/>
      <w:r w:rsidRPr="00A41667">
        <w:rPr>
          <w:rFonts w:ascii="Arial" w:hAnsi="Arial" w:cs="Arial"/>
          <w:bCs/>
          <w:color w:val="000000"/>
          <w:sz w:val="22"/>
          <w:szCs w:val="22"/>
        </w:rPr>
        <w:t>condições do Edital relativas à licitação supra</w:t>
      </w:r>
      <w:proofErr w:type="gramEnd"/>
      <w:r w:rsidRPr="00A41667">
        <w:rPr>
          <w:rFonts w:ascii="Arial" w:hAnsi="Arial" w:cs="Arial"/>
          <w:bCs/>
          <w:color w:val="000000"/>
          <w:sz w:val="22"/>
          <w:szCs w:val="22"/>
        </w:rPr>
        <w:t xml:space="preserve">, bem como às disposições das Leis Federais </w:t>
      </w:r>
      <w:proofErr w:type="spellStart"/>
      <w:r w:rsidRPr="00A41667">
        <w:rPr>
          <w:rFonts w:ascii="Arial" w:hAnsi="Arial" w:cs="Arial"/>
          <w:bCs/>
          <w:color w:val="000000"/>
          <w:sz w:val="22"/>
          <w:szCs w:val="22"/>
        </w:rPr>
        <w:t>n°s</w:t>
      </w:r>
      <w:proofErr w:type="spellEnd"/>
      <w:r w:rsidRPr="00A41667">
        <w:rPr>
          <w:rFonts w:ascii="Arial" w:hAnsi="Arial" w:cs="Arial"/>
          <w:bCs/>
          <w:color w:val="000000"/>
          <w:sz w:val="22"/>
          <w:szCs w:val="22"/>
        </w:rPr>
        <w:t xml:space="preserve"> 10.520/02 e 8.666/93, Lei Federal nº 8.078/90 – Código de Defesa do Consumidor, Lei Complementar n.º 123/2006, que integrarão o ajuste correspondente.</w:t>
      </w:r>
    </w:p>
    <w:p w:rsidR="007740E8" w:rsidRPr="00A41667" w:rsidRDefault="007740E8" w:rsidP="00A41667">
      <w:pPr>
        <w:autoSpaceDE w:val="0"/>
        <w:autoSpaceDN w:val="0"/>
        <w:adjustRightInd w:val="0"/>
        <w:jc w:val="both"/>
        <w:rPr>
          <w:rFonts w:ascii="Arial" w:hAnsi="Arial" w:cs="Arial"/>
          <w:bCs/>
          <w:color w:val="000000"/>
          <w:sz w:val="22"/>
          <w:szCs w:val="22"/>
        </w:rPr>
      </w:pPr>
      <w:proofErr w:type="gramStart"/>
      <w:r w:rsidRPr="00A41667">
        <w:rPr>
          <w:rFonts w:ascii="Arial" w:hAnsi="Arial" w:cs="Arial"/>
          <w:bCs/>
          <w:color w:val="000000"/>
          <w:sz w:val="22"/>
          <w:szCs w:val="22"/>
        </w:rPr>
        <w:t>II)</w:t>
      </w:r>
      <w:proofErr w:type="gramEnd"/>
      <w:r w:rsidRPr="00A41667">
        <w:rPr>
          <w:rFonts w:ascii="Arial" w:hAnsi="Arial" w:cs="Arial"/>
          <w:bCs/>
          <w:color w:val="000000"/>
          <w:sz w:val="22"/>
          <w:szCs w:val="22"/>
        </w:rPr>
        <w:t xml:space="preserve"> Declara, outrossim, que os preços ofertados incluem todos os custos, todos os impostos (inclusive I.P.I. e I.C.M.S, se for o caso), taxas e benefícios e constituirá, a qualquer título, a única e completa remuneração pelo adequado e perfeito fornecimento dos produtos, incluídas, ainda, todas as despesas decorrentes de transporte, taxas, fretes, provas, entregas, descontos, bonificações, custo do orçamento, despesas trabalhistas, previdenciárias, emolumentos e quaisquer outras despesas, encargos e outros necessários ao cumprimento integral do objeto deste Edital e de seus anexos.</w:t>
      </w:r>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III) Declara que os produtos ofertados são de primeira qualidade.</w:t>
      </w:r>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IV) Declara ainda, que tem pleno conhecimento que dos prazos e condições de fornecimento.</w:t>
      </w:r>
    </w:p>
    <w:p w:rsidR="007740E8" w:rsidRPr="00A41667" w:rsidRDefault="007740E8" w:rsidP="00A41667">
      <w:pPr>
        <w:autoSpaceDE w:val="0"/>
        <w:autoSpaceDN w:val="0"/>
        <w:adjustRightInd w:val="0"/>
        <w:jc w:val="both"/>
        <w:rPr>
          <w:rFonts w:ascii="Arial" w:hAnsi="Arial" w:cs="Arial"/>
          <w:bCs/>
          <w:i/>
          <w:iCs/>
          <w:color w:val="000000"/>
          <w:sz w:val="22"/>
          <w:szCs w:val="22"/>
        </w:rPr>
      </w:pPr>
      <w:r w:rsidRPr="00A41667">
        <w:rPr>
          <w:rFonts w:ascii="Arial" w:hAnsi="Arial" w:cs="Arial"/>
          <w:bCs/>
          <w:color w:val="000000"/>
          <w:sz w:val="22"/>
          <w:szCs w:val="22"/>
        </w:rPr>
        <w:t xml:space="preserve">V) Declara que o produto serão </w:t>
      </w:r>
      <w:proofErr w:type="gramStart"/>
      <w:r w:rsidRPr="00A41667">
        <w:rPr>
          <w:rFonts w:ascii="Arial" w:hAnsi="Arial" w:cs="Arial"/>
          <w:bCs/>
          <w:color w:val="000000"/>
          <w:sz w:val="22"/>
          <w:szCs w:val="22"/>
        </w:rPr>
        <w:t xml:space="preserve">entregues de acordo com as especificações constantes no </w:t>
      </w:r>
      <w:r w:rsidR="0009684E" w:rsidRPr="00A41667">
        <w:rPr>
          <w:rFonts w:ascii="Arial" w:hAnsi="Arial" w:cs="Arial"/>
          <w:bCs/>
          <w:color w:val="000000"/>
          <w:sz w:val="22"/>
          <w:szCs w:val="22"/>
        </w:rPr>
        <w:t>EDITAL</w:t>
      </w:r>
      <w:proofErr w:type="gramEnd"/>
      <w:r w:rsidRPr="00A41667">
        <w:rPr>
          <w:rFonts w:ascii="Arial" w:hAnsi="Arial" w:cs="Arial"/>
          <w:bCs/>
          <w:i/>
          <w:iCs/>
          <w:color w:val="000000"/>
          <w:sz w:val="22"/>
          <w:szCs w:val="22"/>
        </w:rPr>
        <w:t>.</w:t>
      </w:r>
    </w:p>
    <w:p w:rsidR="007740E8" w:rsidRPr="00A41667" w:rsidRDefault="007740E8" w:rsidP="00A41667">
      <w:pPr>
        <w:autoSpaceDE w:val="0"/>
        <w:autoSpaceDN w:val="0"/>
        <w:adjustRightInd w:val="0"/>
        <w:jc w:val="both"/>
        <w:rPr>
          <w:rFonts w:ascii="Arial" w:hAnsi="Arial" w:cs="Arial"/>
          <w:bCs/>
          <w:color w:val="000000"/>
          <w:sz w:val="22"/>
          <w:szCs w:val="22"/>
        </w:rPr>
      </w:pPr>
    </w:p>
    <w:p w:rsidR="007740E8" w:rsidRPr="00A41667" w:rsidRDefault="00584FA8" w:rsidP="00A41667">
      <w:pPr>
        <w:autoSpaceDE w:val="0"/>
        <w:autoSpaceDN w:val="0"/>
        <w:adjustRightInd w:val="0"/>
        <w:jc w:val="right"/>
        <w:rPr>
          <w:rFonts w:ascii="Arial" w:hAnsi="Arial" w:cs="Arial"/>
          <w:bCs/>
          <w:color w:val="000000"/>
          <w:sz w:val="22"/>
          <w:szCs w:val="22"/>
        </w:rPr>
      </w:pPr>
      <w:r w:rsidRPr="00A41667">
        <w:rPr>
          <w:rFonts w:ascii="Arial" w:hAnsi="Arial" w:cs="Arial"/>
          <w:bCs/>
          <w:color w:val="000000"/>
          <w:sz w:val="22"/>
          <w:szCs w:val="22"/>
        </w:rPr>
        <w:t>Santa Rosa</w:t>
      </w:r>
      <w:r w:rsidR="007740E8" w:rsidRPr="00A41667">
        <w:rPr>
          <w:rFonts w:ascii="Arial" w:hAnsi="Arial" w:cs="Arial"/>
          <w:bCs/>
          <w:color w:val="000000"/>
          <w:sz w:val="22"/>
          <w:szCs w:val="22"/>
        </w:rPr>
        <w:t xml:space="preserve"> do Piauí-PI, ____ de __________ </w:t>
      </w:r>
      <w:proofErr w:type="spellStart"/>
      <w:r w:rsidR="007740E8" w:rsidRPr="00A41667">
        <w:rPr>
          <w:rFonts w:ascii="Arial" w:hAnsi="Arial" w:cs="Arial"/>
          <w:bCs/>
          <w:color w:val="000000"/>
          <w:sz w:val="22"/>
          <w:szCs w:val="22"/>
        </w:rPr>
        <w:t>de</w:t>
      </w:r>
      <w:proofErr w:type="spellEnd"/>
      <w:r w:rsidR="007740E8" w:rsidRPr="00A41667">
        <w:rPr>
          <w:rFonts w:ascii="Arial" w:hAnsi="Arial" w:cs="Arial"/>
          <w:bCs/>
          <w:color w:val="000000"/>
          <w:sz w:val="22"/>
          <w:szCs w:val="22"/>
        </w:rPr>
        <w:t xml:space="preserve"> 2017.</w:t>
      </w:r>
    </w:p>
    <w:p w:rsidR="007740E8" w:rsidRPr="00A41667" w:rsidRDefault="007740E8" w:rsidP="00A41667">
      <w:pPr>
        <w:autoSpaceDE w:val="0"/>
        <w:autoSpaceDN w:val="0"/>
        <w:adjustRightInd w:val="0"/>
        <w:jc w:val="both"/>
        <w:rPr>
          <w:rFonts w:ascii="Arial" w:hAnsi="Arial" w:cs="Arial"/>
          <w:bCs/>
          <w:color w:val="000000"/>
          <w:sz w:val="22"/>
          <w:szCs w:val="22"/>
        </w:rPr>
      </w:pPr>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Assinatura do Representante legal da empresa</w:t>
      </w:r>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 xml:space="preserve">Razão Social: </w:t>
      </w:r>
      <w:proofErr w:type="gramStart"/>
      <w:r w:rsidRPr="00A41667">
        <w:rPr>
          <w:rFonts w:ascii="Arial" w:hAnsi="Arial" w:cs="Arial"/>
          <w:bCs/>
          <w:color w:val="000000"/>
          <w:sz w:val="22"/>
          <w:szCs w:val="22"/>
        </w:rPr>
        <w:t>................................................................................</w:t>
      </w:r>
      <w:proofErr w:type="gramEnd"/>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 xml:space="preserve">CNPJ/MF: </w:t>
      </w:r>
      <w:proofErr w:type="gramStart"/>
      <w:r w:rsidRPr="00A41667">
        <w:rPr>
          <w:rFonts w:ascii="Arial" w:hAnsi="Arial" w:cs="Arial"/>
          <w:bCs/>
          <w:color w:val="000000"/>
          <w:sz w:val="22"/>
          <w:szCs w:val="22"/>
        </w:rPr>
        <w:t>......................................................................................</w:t>
      </w:r>
      <w:proofErr w:type="gramEnd"/>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 xml:space="preserve">Nome: </w:t>
      </w:r>
      <w:proofErr w:type="gramStart"/>
      <w:r w:rsidRPr="00A41667">
        <w:rPr>
          <w:rFonts w:ascii="Arial" w:hAnsi="Arial" w:cs="Arial"/>
          <w:bCs/>
          <w:color w:val="000000"/>
          <w:sz w:val="22"/>
          <w:szCs w:val="22"/>
        </w:rPr>
        <w:t>............................................................................................</w:t>
      </w:r>
      <w:proofErr w:type="gramEnd"/>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 xml:space="preserve">Cargo: </w:t>
      </w:r>
      <w:proofErr w:type="gramStart"/>
      <w:r w:rsidRPr="00A41667">
        <w:rPr>
          <w:rFonts w:ascii="Arial" w:hAnsi="Arial" w:cs="Arial"/>
          <w:bCs/>
          <w:color w:val="000000"/>
          <w:sz w:val="22"/>
          <w:szCs w:val="22"/>
        </w:rPr>
        <w:t>............................................................................................</w:t>
      </w:r>
      <w:proofErr w:type="gramEnd"/>
    </w:p>
    <w:p w:rsidR="007740E8" w:rsidRDefault="007740E8" w:rsidP="007740E8">
      <w:pPr>
        <w:autoSpaceDE w:val="0"/>
        <w:autoSpaceDN w:val="0"/>
        <w:adjustRightInd w:val="0"/>
        <w:jc w:val="both"/>
        <w:rPr>
          <w:rFonts w:ascii="Arial" w:hAnsi="Arial" w:cs="Arial"/>
          <w:bCs/>
          <w:color w:val="000000"/>
        </w:rPr>
      </w:pPr>
    </w:p>
    <w:p w:rsidR="00A41667" w:rsidRDefault="00A41667" w:rsidP="007740E8">
      <w:pPr>
        <w:autoSpaceDE w:val="0"/>
        <w:autoSpaceDN w:val="0"/>
        <w:adjustRightInd w:val="0"/>
        <w:jc w:val="both"/>
        <w:rPr>
          <w:rFonts w:ascii="Arial" w:hAnsi="Arial" w:cs="Arial"/>
          <w:bCs/>
          <w:color w:val="000000"/>
        </w:rPr>
      </w:pPr>
    </w:p>
    <w:p w:rsidR="00A41667" w:rsidRPr="00FA1B25" w:rsidRDefault="00A41667" w:rsidP="007740E8">
      <w:pPr>
        <w:autoSpaceDE w:val="0"/>
        <w:autoSpaceDN w:val="0"/>
        <w:adjustRightInd w:val="0"/>
        <w:jc w:val="both"/>
        <w:rPr>
          <w:rFonts w:ascii="Arial" w:hAnsi="Arial" w:cs="Arial"/>
          <w:bCs/>
          <w:color w:val="000000"/>
        </w:rPr>
      </w:pPr>
    </w:p>
    <w:p w:rsidR="007740E8" w:rsidRPr="00FA1B25" w:rsidRDefault="007740E8" w:rsidP="00584FA8">
      <w:pPr>
        <w:autoSpaceDE w:val="0"/>
        <w:autoSpaceDN w:val="0"/>
        <w:adjustRightInd w:val="0"/>
        <w:jc w:val="center"/>
        <w:rPr>
          <w:rFonts w:ascii="Arial" w:hAnsi="Arial" w:cs="Arial"/>
          <w:bCs/>
          <w:color w:val="000000"/>
        </w:rPr>
      </w:pPr>
    </w:p>
    <w:p w:rsidR="00C84818" w:rsidRDefault="00C84818" w:rsidP="00584FA8">
      <w:pPr>
        <w:autoSpaceDE w:val="0"/>
        <w:autoSpaceDN w:val="0"/>
        <w:adjustRightInd w:val="0"/>
        <w:jc w:val="center"/>
        <w:rPr>
          <w:rFonts w:ascii="Arial" w:hAnsi="Arial" w:cs="Arial"/>
          <w:bCs/>
          <w:color w:val="000000"/>
        </w:rPr>
      </w:pPr>
    </w:p>
    <w:p w:rsidR="00F161DE" w:rsidRDefault="00F161DE" w:rsidP="00584FA8">
      <w:pPr>
        <w:autoSpaceDE w:val="0"/>
        <w:autoSpaceDN w:val="0"/>
        <w:adjustRightInd w:val="0"/>
        <w:jc w:val="center"/>
        <w:rPr>
          <w:rFonts w:ascii="Arial" w:hAnsi="Arial" w:cs="Arial"/>
          <w:bCs/>
          <w:color w:val="000000"/>
        </w:rPr>
      </w:pPr>
    </w:p>
    <w:p w:rsidR="007740E8" w:rsidRPr="005B3017" w:rsidRDefault="007740E8" w:rsidP="00584FA8">
      <w:pPr>
        <w:autoSpaceDE w:val="0"/>
        <w:autoSpaceDN w:val="0"/>
        <w:adjustRightInd w:val="0"/>
        <w:jc w:val="center"/>
        <w:rPr>
          <w:rFonts w:ascii="Arial" w:hAnsi="Arial" w:cs="Arial"/>
          <w:b/>
          <w:bCs/>
          <w:color w:val="000000"/>
        </w:rPr>
      </w:pPr>
      <w:r w:rsidRPr="005B3017">
        <w:rPr>
          <w:rFonts w:ascii="Arial" w:hAnsi="Arial" w:cs="Arial"/>
          <w:b/>
          <w:bCs/>
          <w:color w:val="000000"/>
        </w:rPr>
        <w:t>ANEXO III</w:t>
      </w:r>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MODELO DE DECLARAÇÃO DE CUMPRIMENTO DAS</w:t>
      </w:r>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CONDIÇÕES DE HABILITAÇÃO</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(Papel Preferencialmente Timbrado da Empresa Licitante)</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 xml:space="preserve">Pregão Presencial Nº </w:t>
      </w:r>
      <w:r w:rsidR="00584FA8">
        <w:rPr>
          <w:rFonts w:ascii="Arial" w:hAnsi="Arial" w:cs="Arial"/>
          <w:bCs/>
          <w:color w:val="000000"/>
        </w:rPr>
        <w:t>01</w:t>
      </w:r>
      <w:r w:rsidR="00C84818">
        <w:rPr>
          <w:rFonts w:ascii="Arial" w:hAnsi="Arial" w:cs="Arial"/>
          <w:bCs/>
          <w:color w:val="000000"/>
        </w:rPr>
        <w:t>6</w:t>
      </w:r>
      <w:r w:rsidRPr="00FA1B25">
        <w:rPr>
          <w:rFonts w:ascii="Arial" w:hAnsi="Arial" w:cs="Arial"/>
          <w:bCs/>
          <w:color w:val="000000"/>
        </w:rPr>
        <w:t>/2017</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À</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Comissão Permanente de Licitação – CPL/Pregoeiro</w:t>
      </w:r>
    </w:p>
    <w:p w:rsidR="007740E8" w:rsidRPr="00FA1B25" w:rsidRDefault="00584FA8" w:rsidP="007740E8">
      <w:pPr>
        <w:autoSpaceDE w:val="0"/>
        <w:autoSpaceDN w:val="0"/>
        <w:adjustRightInd w:val="0"/>
        <w:jc w:val="both"/>
        <w:rPr>
          <w:rFonts w:ascii="Arial" w:hAnsi="Arial" w:cs="Arial"/>
          <w:bCs/>
          <w:color w:val="000000"/>
        </w:rPr>
      </w:pPr>
      <w:r>
        <w:rPr>
          <w:rFonts w:ascii="Arial" w:hAnsi="Arial" w:cs="Arial"/>
          <w:bCs/>
          <w:color w:val="000000"/>
        </w:rPr>
        <w:t>Prefeitura Municipal de Santa Rosa do Piauí - PI</w:t>
      </w:r>
      <w:r w:rsidR="007740E8" w:rsidRPr="00FA1B25">
        <w:rPr>
          <w:rFonts w:ascii="Arial" w:hAnsi="Arial" w:cs="Arial"/>
          <w:bCs/>
          <w:color w:val="000000"/>
        </w:rPr>
        <w:t>.</w:t>
      </w:r>
    </w:p>
    <w:p w:rsidR="007740E8" w:rsidRDefault="007740E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Pr="00FA1B25" w:rsidRDefault="00584FA8" w:rsidP="00584FA8">
      <w:pPr>
        <w:autoSpaceDE w:val="0"/>
        <w:autoSpaceDN w:val="0"/>
        <w:adjustRightInd w:val="0"/>
        <w:spacing w:line="276" w:lineRule="auto"/>
        <w:jc w:val="both"/>
        <w:rPr>
          <w:rFonts w:ascii="Arial" w:hAnsi="Arial" w:cs="Arial"/>
          <w:bCs/>
          <w:color w:val="000000"/>
        </w:rPr>
      </w:pPr>
    </w:p>
    <w:p w:rsidR="007740E8" w:rsidRDefault="007740E8" w:rsidP="00584FA8">
      <w:pPr>
        <w:autoSpaceDE w:val="0"/>
        <w:autoSpaceDN w:val="0"/>
        <w:adjustRightInd w:val="0"/>
        <w:spacing w:line="276" w:lineRule="auto"/>
        <w:jc w:val="both"/>
        <w:rPr>
          <w:rFonts w:ascii="Arial" w:hAnsi="Arial" w:cs="Arial"/>
          <w:bCs/>
          <w:color w:val="000000"/>
        </w:rPr>
      </w:pPr>
      <w:r w:rsidRPr="00FA1B25">
        <w:rPr>
          <w:rFonts w:ascii="Arial" w:hAnsi="Arial" w:cs="Arial"/>
          <w:bCs/>
          <w:color w:val="000000"/>
        </w:rPr>
        <w:t xml:space="preserve">A empresa __________________________inscrita no CNPJ sob nº _____________________, neste </w:t>
      </w:r>
      <w:proofErr w:type="gramStart"/>
      <w:r w:rsidRPr="00FA1B25">
        <w:rPr>
          <w:rFonts w:ascii="Arial" w:hAnsi="Arial" w:cs="Arial"/>
          <w:bCs/>
          <w:color w:val="000000"/>
        </w:rPr>
        <w:t>ato representada</w:t>
      </w:r>
      <w:proofErr w:type="gramEnd"/>
      <w:r w:rsidRPr="00FA1B25">
        <w:rPr>
          <w:rFonts w:ascii="Arial" w:hAnsi="Arial" w:cs="Arial"/>
          <w:bCs/>
          <w:color w:val="000000"/>
        </w:rPr>
        <w:t xml:space="preserve"> por seu representante legal/procurador, que ao final subscreve, DECLARA, sob as penas da lei e para fins do disposto no Inciso VII do artigo 4º da Lei Federal n.º 10.520 de 17.07.2002, que cumpre plenamente os requisitos de habilitação exigidos neste Edital.</w:t>
      </w:r>
    </w:p>
    <w:p w:rsidR="00584FA8" w:rsidRDefault="00584FA8" w:rsidP="007740E8">
      <w:pPr>
        <w:autoSpaceDE w:val="0"/>
        <w:autoSpaceDN w:val="0"/>
        <w:adjustRightInd w:val="0"/>
        <w:jc w:val="both"/>
        <w:rPr>
          <w:rFonts w:ascii="Arial" w:hAnsi="Arial" w:cs="Arial"/>
          <w:bCs/>
          <w:color w:val="000000"/>
        </w:rPr>
      </w:pPr>
    </w:p>
    <w:p w:rsidR="00584FA8" w:rsidRPr="00FA1B25" w:rsidRDefault="00584FA8" w:rsidP="007740E8">
      <w:pPr>
        <w:autoSpaceDE w:val="0"/>
        <w:autoSpaceDN w:val="0"/>
        <w:adjustRightInd w:val="0"/>
        <w:jc w:val="both"/>
        <w:rPr>
          <w:rFonts w:ascii="Arial" w:hAnsi="Arial" w:cs="Arial"/>
          <w:bCs/>
          <w:color w:val="000000"/>
        </w:rPr>
      </w:pPr>
    </w:p>
    <w:p w:rsidR="007740E8" w:rsidRPr="00FA1B25" w:rsidRDefault="00584FA8" w:rsidP="00584FA8">
      <w:pPr>
        <w:autoSpaceDE w:val="0"/>
        <w:autoSpaceDN w:val="0"/>
        <w:adjustRightInd w:val="0"/>
        <w:jc w:val="right"/>
        <w:rPr>
          <w:rFonts w:ascii="Arial" w:hAnsi="Arial" w:cs="Arial"/>
          <w:bCs/>
          <w:color w:val="000000"/>
        </w:rPr>
      </w:pPr>
      <w:r>
        <w:rPr>
          <w:rFonts w:ascii="Arial" w:hAnsi="Arial" w:cs="Arial"/>
          <w:bCs/>
          <w:color w:val="000000"/>
        </w:rPr>
        <w:t>Santa Rosa</w:t>
      </w:r>
      <w:r w:rsidR="007740E8" w:rsidRPr="00FA1B25">
        <w:rPr>
          <w:rFonts w:ascii="Arial" w:hAnsi="Arial" w:cs="Arial"/>
          <w:bCs/>
          <w:color w:val="000000"/>
        </w:rPr>
        <w:t xml:space="preserve"> do Piauí-PI - PI, ____ de __________ </w:t>
      </w:r>
      <w:proofErr w:type="spellStart"/>
      <w:r w:rsidR="007740E8" w:rsidRPr="00FA1B25">
        <w:rPr>
          <w:rFonts w:ascii="Arial" w:hAnsi="Arial" w:cs="Arial"/>
          <w:bCs/>
          <w:color w:val="000000"/>
        </w:rPr>
        <w:t>de</w:t>
      </w:r>
      <w:proofErr w:type="spellEnd"/>
      <w:r w:rsidR="007740E8" w:rsidRPr="00FA1B25">
        <w:rPr>
          <w:rFonts w:ascii="Arial" w:hAnsi="Arial" w:cs="Arial"/>
          <w:bCs/>
          <w:color w:val="000000"/>
        </w:rPr>
        <w:t xml:space="preserve"> 2017.</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Assinatura do Representante legal da empresa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Razão Social: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CNPJ/MF: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Nome:</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Cargo: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Default="007740E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Pr="00FA1B25" w:rsidRDefault="00584FA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5B3017" w:rsidRDefault="007740E8" w:rsidP="00584FA8">
      <w:pPr>
        <w:autoSpaceDE w:val="0"/>
        <w:autoSpaceDN w:val="0"/>
        <w:adjustRightInd w:val="0"/>
        <w:jc w:val="center"/>
        <w:rPr>
          <w:rFonts w:ascii="Arial" w:hAnsi="Arial" w:cs="Arial"/>
          <w:b/>
          <w:bCs/>
          <w:color w:val="000000"/>
        </w:rPr>
      </w:pPr>
      <w:r w:rsidRPr="005B3017">
        <w:rPr>
          <w:rFonts w:ascii="Arial" w:hAnsi="Arial" w:cs="Arial"/>
          <w:b/>
          <w:bCs/>
          <w:color w:val="000000"/>
        </w:rPr>
        <w:t>ANEXO IV</w:t>
      </w:r>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MODELO REFERENCIAL DE CREDENCIAMENTO</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(Papel Preferencialmente Timbrado da Empresa Licitante)</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 xml:space="preserve">Pregão Presencial Nº </w:t>
      </w:r>
      <w:r w:rsidR="00584FA8">
        <w:rPr>
          <w:rFonts w:ascii="Arial" w:hAnsi="Arial" w:cs="Arial"/>
          <w:bCs/>
          <w:color w:val="000000"/>
        </w:rPr>
        <w:t>01</w:t>
      </w:r>
      <w:r w:rsidR="002D7AA8">
        <w:rPr>
          <w:rFonts w:ascii="Arial" w:hAnsi="Arial" w:cs="Arial"/>
          <w:bCs/>
          <w:color w:val="000000"/>
        </w:rPr>
        <w:t>6</w:t>
      </w:r>
      <w:r w:rsidRPr="00FA1B25">
        <w:rPr>
          <w:rFonts w:ascii="Arial" w:hAnsi="Arial" w:cs="Arial"/>
          <w:bCs/>
          <w:color w:val="000000"/>
        </w:rPr>
        <w:t>/2017</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À</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Comissão Permanente de Licitação – CPL/Pregoeiro</w:t>
      </w:r>
    </w:p>
    <w:p w:rsidR="007740E8" w:rsidRPr="00FA1B25" w:rsidRDefault="00584FA8" w:rsidP="007740E8">
      <w:pPr>
        <w:autoSpaceDE w:val="0"/>
        <w:autoSpaceDN w:val="0"/>
        <w:adjustRightInd w:val="0"/>
        <w:jc w:val="both"/>
        <w:rPr>
          <w:rFonts w:ascii="Arial" w:hAnsi="Arial" w:cs="Arial"/>
          <w:bCs/>
          <w:color w:val="000000"/>
        </w:rPr>
      </w:pPr>
      <w:r>
        <w:rPr>
          <w:rFonts w:ascii="Arial" w:hAnsi="Arial" w:cs="Arial"/>
          <w:bCs/>
          <w:color w:val="000000"/>
        </w:rPr>
        <w:t xml:space="preserve">Prefeitura Municipal de Santa Rosa do </w:t>
      </w:r>
      <w:proofErr w:type="gramStart"/>
      <w:r>
        <w:rPr>
          <w:rFonts w:ascii="Arial" w:hAnsi="Arial" w:cs="Arial"/>
          <w:bCs/>
          <w:color w:val="000000"/>
        </w:rPr>
        <w:t>Piauí –PI</w:t>
      </w:r>
      <w:proofErr w:type="gramEnd"/>
      <w:r>
        <w:rPr>
          <w:rFonts w:ascii="Arial" w:hAnsi="Arial" w:cs="Arial"/>
          <w:bCs/>
          <w:color w:val="000000"/>
        </w:rPr>
        <w:t>.</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Prezados Senhores,</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584FA8">
      <w:pPr>
        <w:autoSpaceDE w:val="0"/>
        <w:autoSpaceDN w:val="0"/>
        <w:adjustRightInd w:val="0"/>
        <w:spacing w:line="276" w:lineRule="auto"/>
        <w:jc w:val="both"/>
        <w:rPr>
          <w:rFonts w:ascii="Arial" w:hAnsi="Arial" w:cs="Arial"/>
          <w:bCs/>
          <w:color w:val="000000"/>
        </w:rPr>
      </w:pPr>
      <w:r w:rsidRPr="00FA1B25">
        <w:rPr>
          <w:rFonts w:ascii="Arial" w:hAnsi="Arial" w:cs="Arial"/>
          <w:bCs/>
          <w:color w:val="000000"/>
        </w:rPr>
        <w:t xml:space="preserve">Em cumprimento aos ditames </w:t>
      </w:r>
      <w:proofErr w:type="spellStart"/>
      <w:r w:rsidRPr="00FA1B25">
        <w:rPr>
          <w:rFonts w:ascii="Arial" w:hAnsi="Arial" w:cs="Arial"/>
          <w:bCs/>
          <w:color w:val="000000"/>
        </w:rPr>
        <w:t>editalícios</w:t>
      </w:r>
      <w:proofErr w:type="spellEnd"/>
      <w:r w:rsidRPr="00FA1B25">
        <w:rPr>
          <w:rFonts w:ascii="Arial" w:hAnsi="Arial" w:cs="Arial"/>
          <w:bCs/>
          <w:color w:val="000000"/>
        </w:rPr>
        <w:t xml:space="preserve">, a empresa _________________, com sede na ______________________, CNPJ nº ________________, representada </w:t>
      </w:r>
      <w:proofErr w:type="gramStart"/>
      <w:r w:rsidRPr="00FA1B25">
        <w:rPr>
          <w:rFonts w:ascii="Arial" w:hAnsi="Arial" w:cs="Arial"/>
          <w:bCs/>
          <w:color w:val="000000"/>
        </w:rPr>
        <w:t>pelo(</w:t>
      </w:r>
      <w:proofErr w:type="gramEnd"/>
      <w:r w:rsidRPr="00FA1B25">
        <w:rPr>
          <w:rFonts w:ascii="Arial" w:hAnsi="Arial" w:cs="Arial"/>
          <w:bCs/>
          <w:color w:val="000000"/>
        </w:rPr>
        <w:t xml:space="preserve">a) </w:t>
      </w:r>
      <w:proofErr w:type="spellStart"/>
      <w:r w:rsidRPr="00FA1B25">
        <w:rPr>
          <w:rFonts w:ascii="Arial" w:hAnsi="Arial" w:cs="Arial"/>
          <w:bCs/>
          <w:color w:val="000000"/>
        </w:rPr>
        <w:t>Sr</w:t>
      </w:r>
      <w:proofErr w:type="spellEnd"/>
      <w:r w:rsidRPr="00FA1B25">
        <w:rPr>
          <w:rFonts w:ascii="Arial" w:hAnsi="Arial" w:cs="Arial"/>
          <w:bCs/>
          <w:color w:val="000000"/>
        </w:rPr>
        <w:t>(a)____________________________________, cédula de identidade RG nº _______________, CPF/MF sob nº ______________, telefone ________________, credencia o(a) Sr.(a) ________________, portador(a) da cédula de identidade RG nº __________________, órgão expedidor _____________, inscrito(a) no CPF/MF sob nº _____________, telefone _______________,</w:t>
      </w:r>
      <w:r w:rsidR="003F114C">
        <w:rPr>
          <w:rFonts w:ascii="Arial" w:hAnsi="Arial" w:cs="Arial"/>
          <w:bCs/>
          <w:color w:val="000000"/>
        </w:rPr>
        <w:t xml:space="preserve"> para representá-lo(a) perante a Prefeitura Municipal de Santa Rosa do Piauí -PI </w:t>
      </w:r>
      <w:r w:rsidRPr="00FA1B25">
        <w:rPr>
          <w:rFonts w:ascii="Arial" w:hAnsi="Arial" w:cs="Arial"/>
          <w:bCs/>
          <w:color w:val="000000"/>
        </w:rPr>
        <w:t>, ao qual outorgamos poderes específicos para formulação de lances verbais e para prática de todos os demais atos, inclusive, interpor e desistir de recursos em todas as fases licitatórias inerentes ao certame em referência.</w:t>
      </w:r>
    </w:p>
    <w:p w:rsidR="007740E8" w:rsidRPr="00FA1B25" w:rsidRDefault="00584FA8" w:rsidP="00584FA8">
      <w:pPr>
        <w:autoSpaceDE w:val="0"/>
        <w:autoSpaceDN w:val="0"/>
        <w:adjustRightInd w:val="0"/>
        <w:spacing w:line="276" w:lineRule="auto"/>
        <w:jc w:val="right"/>
        <w:rPr>
          <w:rFonts w:ascii="Arial" w:hAnsi="Arial" w:cs="Arial"/>
          <w:bCs/>
          <w:color w:val="000000"/>
        </w:rPr>
      </w:pPr>
      <w:r>
        <w:rPr>
          <w:rFonts w:ascii="Arial" w:hAnsi="Arial" w:cs="Arial"/>
          <w:bCs/>
          <w:color w:val="000000"/>
        </w:rPr>
        <w:t>Santa Rosa</w:t>
      </w:r>
      <w:r w:rsidR="007740E8" w:rsidRPr="00FA1B25">
        <w:rPr>
          <w:rFonts w:ascii="Arial" w:hAnsi="Arial" w:cs="Arial"/>
          <w:bCs/>
          <w:color w:val="000000"/>
        </w:rPr>
        <w:t xml:space="preserve"> do Piauí-PI, ____ de __________ </w:t>
      </w:r>
      <w:proofErr w:type="spellStart"/>
      <w:r w:rsidR="007740E8" w:rsidRPr="00FA1B25">
        <w:rPr>
          <w:rFonts w:ascii="Arial" w:hAnsi="Arial" w:cs="Arial"/>
          <w:bCs/>
          <w:color w:val="000000"/>
        </w:rPr>
        <w:t>de</w:t>
      </w:r>
      <w:proofErr w:type="spellEnd"/>
      <w:r w:rsidR="007740E8" w:rsidRPr="00FA1B25">
        <w:rPr>
          <w:rFonts w:ascii="Arial" w:hAnsi="Arial" w:cs="Arial"/>
          <w:bCs/>
          <w:color w:val="000000"/>
        </w:rPr>
        <w:t xml:space="preserve"> 2017.</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(FIRMA RECONHECIDA)</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O PRESENTE CREDENCIAMENTO DEVERÁ VIR ACOMPANHADO OBRIGATORIAMENTE DOS DOCUMENTOS INDICADOS NO ITEM </w:t>
      </w:r>
      <w:proofErr w:type="gramStart"/>
      <w:r w:rsidRPr="00FA1B25">
        <w:rPr>
          <w:rFonts w:ascii="Arial" w:hAnsi="Arial" w:cs="Arial"/>
          <w:bCs/>
          <w:color w:val="000000"/>
        </w:rPr>
        <w:t>5</w:t>
      </w:r>
      <w:proofErr w:type="gramEnd"/>
      <w:r w:rsidRPr="00FA1B25">
        <w:rPr>
          <w:rFonts w:ascii="Arial" w:hAnsi="Arial" w:cs="Arial"/>
          <w:bCs/>
          <w:color w:val="000000"/>
        </w:rPr>
        <w:t xml:space="preserve"> DO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Assinatura do Representante legal da empresa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Razão Social: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CNPJ/MF: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Nome:</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Cargo: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Telefone: </w:t>
      </w:r>
      <w:proofErr w:type="gramStart"/>
      <w:r w:rsidRPr="00FA1B25">
        <w:rPr>
          <w:rFonts w:ascii="Arial" w:hAnsi="Arial" w:cs="Arial"/>
          <w:bCs/>
          <w:color w:val="000000"/>
        </w:rPr>
        <w:t>................</w:t>
      </w:r>
      <w:proofErr w:type="gramEnd"/>
      <w:r w:rsidRPr="00FA1B25">
        <w:rPr>
          <w:rFonts w:ascii="Arial" w:hAnsi="Arial" w:cs="Arial"/>
          <w:bCs/>
          <w:color w:val="000000"/>
        </w:rPr>
        <w:t xml:space="preserve"> Telefone Celular: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584FA8">
      <w:pPr>
        <w:autoSpaceDE w:val="0"/>
        <w:autoSpaceDN w:val="0"/>
        <w:adjustRightInd w:val="0"/>
        <w:jc w:val="center"/>
        <w:rPr>
          <w:rFonts w:ascii="Arial" w:hAnsi="Arial" w:cs="Arial"/>
          <w:bCs/>
          <w:color w:val="000000"/>
        </w:rPr>
      </w:pPr>
    </w:p>
    <w:p w:rsidR="007740E8" w:rsidRPr="00FA1B25" w:rsidRDefault="007740E8" w:rsidP="00584FA8">
      <w:pPr>
        <w:autoSpaceDE w:val="0"/>
        <w:autoSpaceDN w:val="0"/>
        <w:adjustRightInd w:val="0"/>
        <w:jc w:val="center"/>
        <w:rPr>
          <w:rFonts w:ascii="Arial" w:hAnsi="Arial" w:cs="Arial"/>
          <w:bCs/>
          <w:color w:val="000000"/>
        </w:rPr>
      </w:pPr>
    </w:p>
    <w:p w:rsidR="007740E8" w:rsidRPr="005B3017" w:rsidRDefault="007740E8" w:rsidP="00584FA8">
      <w:pPr>
        <w:autoSpaceDE w:val="0"/>
        <w:autoSpaceDN w:val="0"/>
        <w:adjustRightInd w:val="0"/>
        <w:jc w:val="center"/>
        <w:rPr>
          <w:rFonts w:ascii="Arial" w:hAnsi="Arial" w:cs="Arial"/>
          <w:b/>
          <w:bCs/>
          <w:color w:val="000000"/>
        </w:rPr>
      </w:pPr>
      <w:r w:rsidRPr="005B3017">
        <w:rPr>
          <w:rFonts w:ascii="Arial" w:hAnsi="Arial" w:cs="Arial"/>
          <w:b/>
          <w:bCs/>
          <w:color w:val="000000"/>
        </w:rPr>
        <w:t>ANEXO V</w:t>
      </w:r>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MODELO DE DECLARAÇÃO DE MICROEMPRESA OU</w:t>
      </w:r>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EMPRESA DE PEQUENO PORTE</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(Papel Preferencialmente Timbrado da Empresa Licitante)</w:t>
      </w:r>
    </w:p>
    <w:p w:rsidR="007740E8"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 xml:space="preserve">Pregão Presencial Nº </w:t>
      </w:r>
      <w:r w:rsidR="00584FA8">
        <w:rPr>
          <w:rFonts w:ascii="Arial" w:hAnsi="Arial" w:cs="Arial"/>
          <w:bCs/>
          <w:color w:val="000000"/>
        </w:rPr>
        <w:t>01</w:t>
      </w:r>
      <w:r w:rsidR="00B0108E">
        <w:rPr>
          <w:rFonts w:ascii="Arial" w:hAnsi="Arial" w:cs="Arial"/>
          <w:bCs/>
          <w:color w:val="000000"/>
        </w:rPr>
        <w:t>6</w:t>
      </w:r>
      <w:r w:rsidRPr="00FA1B25">
        <w:rPr>
          <w:rFonts w:ascii="Arial" w:hAnsi="Arial" w:cs="Arial"/>
          <w:bCs/>
          <w:color w:val="000000"/>
        </w:rPr>
        <w:t>/2017</w:t>
      </w:r>
    </w:p>
    <w:p w:rsidR="00584FA8" w:rsidRDefault="00584FA8" w:rsidP="00584FA8">
      <w:pPr>
        <w:autoSpaceDE w:val="0"/>
        <w:autoSpaceDN w:val="0"/>
        <w:adjustRightInd w:val="0"/>
        <w:jc w:val="center"/>
        <w:rPr>
          <w:rFonts w:ascii="Arial" w:hAnsi="Arial" w:cs="Arial"/>
          <w:bCs/>
          <w:color w:val="000000"/>
        </w:rPr>
      </w:pPr>
    </w:p>
    <w:p w:rsidR="00584FA8" w:rsidRPr="00FA1B25" w:rsidRDefault="00584FA8" w:rsidP="00584FA8">
      <w:pPr>
        <w:autoSpaceDE w:val="0"/>
        <w:autoSpaceDN w:val="0"/>
        <w:adjustRightInd w:val="0"/>
        <w:jc w:val="center"/>
        <w:rPr>
          <w:rFonts w:ascii="Arial" w:hAnsi="Arial" w:cs="Arial"/>
          <w:bCs/>
          <w:color w:val="000000"/>
        </w:rPr>
      </w:pPr>
    </w:p>
    <w:p w:rsidR="007740E8" w:rsidRPr="00FA1B25" w:rsidRDefault="007740E8" w:rsidP="00584FA8">
      <w:pPr>
        <w:autoSpaceDE w:val="0"/>
        <w:autoSpaceDN w:val="0"/>
        <w:adjustRightInd w:val="0"/>
        <w:spacing w:line="276" w:lineRule="auto"/>
        <w:jc w:val="both"/>
        <w:rPr>
          <w:rFonts w:ascii="Arial" w:hAnsi="Arial" w:cs="Arial"/>
          <w:bCs/>
          <w:color w:val="000000"/>
        </w:rPr>
      </w:pPr>
      <w:r w:rsidRPr="00FA1B25">
        <w:rPr>
          <w:rFonts w:ascii="Arial" w:hAnsi="Arial" w:cs="Arial"/>
          <w:bCs/>
          <w:color w:val="000000"/>
        </w:rPr>
        <w:t>_________________________________________________ [nome da empresa], ___________________________ [qualificação: tipo de sociedade (</w:t>
      </w:r>
      <w:proofErr w:type="spellStart"/>
      <w:r w:rsidRPr="00FA1B25">
        <w:rPr>
          <w:rFonts w:ascii="Arial" w:hAnsi="Arial" w:cs="Arial"/>
          <w:bCs/>
          <w:color w:val="000000"/>
        </w:rPr>
        <w:t>Ltda</w:t>
      </w:r>
      <w:proofErr w:type="spellEnd"/>
      <w:r w:rsidRPr="00FA1B25">
        <w:rPr>
          <w:rFonts w:ascii="Arial" w:hAnsi="Arial" w:cs="Arial"/>
          <w:bCs/>
          <w:color w:val="000000"/>
        </w:rPr>
        <w:t xml:space="preserve">, S.A, etc.), localizada (endereço completo) __________________________________, inscrita no CNPJ sob o nº ________________, neste ato representada pelo </w:t>
      </w:r>
      <w:proofErr w:type="gramStart"/>
      <w:r w:rsidRPr="00FA1B25">
        <w:rPr>
          <w:rFonts w:ascii="Arial" w:hAnsi="Arial" w:cs="Arial"/>
          <w:bCs/>
          <w:color w:val="000000"/>
        </w:rPr>
        <w:t>Sr.</w:t>
      </w:r>
      <w:proofErr w:type="gramEnd"/>
      <w:r w:rsidRPr="00FA1B25">
        <w:rPr>
          <w:rFonts w:ascii="Arial" w:hAnsi="Arial" w:cs="Arial"/>
          <w:bCs/>
          <w:color w:val="000000"/>
        </w:rPr>
        <w:t>(a) __________________, [cargo] _____________ [nome do representante legal], portador da Carteira de Identidade nº ________________, inscrito no CPF sob o nº __________________, DECLARA, sob as penalidades do artigo 299 do Código Penal, que se enquadra como :</w:t>
      </w:r>
    </w:p>
    <w:p w:rsidR="007740E8" w:rsidRPr="00FA1B25" w:rsidRDefault="007740E8" w:rsidP="00584FA8">
      <w:pPr>
        <w:autoSpaceDE w:val="0"/>
        <w:autoSpaceDN w:val="0"/>
        <w:adjustRightInd w:val="0"/>
        <w:spacing w:line="276" w:lineRule="auto"/>
        <w:jc w:val="both"/>
        <w:rPr>
          <w:rFonts w:ascii="Arial" w:hAnsi="Arial" w:cs="Arial"/>
          <w:bCs/>
          <w:color w:val="000000"/>
        </w:rPr>
      </w:pPr>
      <w:proofErr w:type="gramStart"/>
      <w:r w:rsidRPr="00FA1B25">
        <w:rPr>
          <w:rFonts w:ascii="Arial" w:hAnsi="Arial" w:cs="Arial"/>
          <w:bCs/>
          <w:color w:val="000000"/>
        </w:rPr>
        <w:t xml:space="preserve">( </w:t>
      </w:r>
      <w:proofErr w:type="gramEnd"/>
      <w:r w:rsidRPr="00FA1B25">
        <w:rPr>
          <w:rFonts w:ascii="Arial" w:hAnsi="Arial" w:cs="Arial"/>
          <w:bCs/>
          <w:color w:val="000000"/>
        </w:rPr>
        <w:t>) MICROEMPRESA, conforme Inciso I do artigo 3º da Lei Complementar nº 123, de 4/12/2006;</w:t>
      </w:r>
    </w:p>
    <w:p w:rsidR="007740E8" w:rsidRPr="00FA1B25" w:rsidRDefault="007740E8" w:rsidP="00584FA8">
      <w:pPr>
        <w:autoSpaceDE w:val="0"/>
        <w:autoSpaceDN w:val="0"/>
        <w:adjustRightInd w:val="0"/>
        <w:spacing w:line="276" w:lineRule="auto"/>
        <w:jc w:val="both"/>
        <w:rPr>
          <w:rFonts w:ascii="Arial" w:hAnsi="Arial" w:cs="Arial"/>
          <w:bCs/>
          <w:color w:val="000000"/>
        </w:rPr>
      </w:pPr>
      <w:proofErr w:type="gramStart"/>
      <w:r w:rsidRPr="00FA1B25">
        <w:rPr>
          <w:rFonts w:ascii="Arial" w:hAnsi="Arial" w:cs="Arial"/>
          <w:bCs/>
          <w:color w:val="000000"/>
        </w:rPr>
        <w:t xml:space="preserve">( </w:t>
      </w:r>
      <w:proofErr w:type="gramEnd"/>
      <w:r w:rsidRPr="00FA1B25">
        <w:rPr>
          <w:rFonts w:ascii="Arial" w:hAnsi="Arial" w:cs="Arial"/>
          <w:bCs/>
          <w:color w:val="000000"/>
        </w:rPr>
        <w:t>) EMPRESA DE PEQUENO PORTE, conforme Inciso II do artigo 3º da Lei Complementar nº 123, de 14/12/2006.</w:t>
      </w:r>
    </w:p>
    <w:p w:rsidR="007740E8" w:rsidRDefault="007740E8" w:rsidP="00584FA8">
      <w:pPr>
        <w:autoSpaceDE w:val="0"/>
        <w:autoSpaceDN w:val="0"/>
        <w:adjustRightInd w:val="0"/>
        <w:spacing w:line="276" w:lineRule="auto"/>
        <w:jc w:val="both"/>
        <w:rPr>
          <w:rFonts w:ascii="Arial" w:hAnsi="Arial" w:cs="Arial"/>
          <w:bCs/>
          <w:color w:val="000000"/>
        </w:rPr>
      </w:pPr>
      <w:r w:rsidRPr="00FA1B25">
        <w:rPr>
          <w:rFonts w:ascii="Arial" w:hAnsi="Arial" w:cs="Arial"/>
          <w:bCs/>
          <w:color w:val="000000"/>
        </w:rPr>
        <w:t xml:space="preserve">Declara ainda que a empresa não se encontra alcançada por qualquer das hipóteses descritas no § 4º, do art. 3º, da Lei Complementar nº 123, de 14/12/2006 e que inexistem fatos supervenientes que conduzam ao seu </w:t>
      </w:r>
      <w:proofErr w:type="spellStart"/>
      <w:r w:rsidRPr="00FA1B25">
        <w:rPr>
          <w:rFonts w:ascii="Arial" w:hAnsi="Arial" w:cs="Arial"/>
          <w:bCs/>
          <w:color w:val="000000"/>
        </w:rPr>
        <w:t>desenquadramento</w:t>
      </w:r>
      <w:proofErr w:type="spellEnd"/>
      <w:r w:rsidRPr="00FA1B25">
        <w:rPr>
          <w:rFonts w:ascii="Arial" w:hAnsi="Arial" w:cs="Arial"/>
          <w:bCs/>
          <w:color w:val="000000"/>
        </w:rPr>
        <w:t xml:space="preserve"> dessa situação.</w:t>
      </w:r>
    </w:p>
    <w:p w:rsidR="00584FA8" w:rsidRPr="00FA1B25" w:rsidRDefault="00584FA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Local e Data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Assinatura do Representante legal da empresa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Razão Social:</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CNPJ/MF: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Nome: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Cargo:</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RG/CPF: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OBS.</w:t>
      </w:r>
    </w:p>
    <w:p w:rsidR="007740E8"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1</w:t>
      </w:r>
      <w:proofErr w:type="gramEnd"/>
      <w:r w:rsidRPr="00FA1B25">
        <w:rPr>
          <w:rFonts w:ascii="Arial" w:hAnsi="Arial" w:cs="Arial"/>
          <w:bCs/>
          <w:color w:val="000000"/>
        </w:rPr>
        <w:t xml:space="preserve"> ) Assinalar com um “X” a condição da empresa.</w:t>
      </w: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Pr="00FA1B25" w:rsidRDefault="00584FA8" w:rsidP="007740E8">
      <w:pPr>
        <w:autoSpaceDE w:val="0"/>
        <w:autoSpaceDN w:val="0"/>
        <w:adjustRightInd w:val="0"/>
        <w:jc w:val="both"/>
        <w:rPr>
          <w:rFonts w:ascii="Arial" w:hAnsi="Arial" w:cs="Arial"/>
          <w:bCs/>
          <w:color w:val="000000"/>
        </w:rPr>
      </w:pPr>
    </w:p>
    <w:p w:rsidR="007740E8" w:rsidRDefault="007740E8" w:rsidP="007740E8">
      <w:pPr>
        <w:autoSpaceDE w:val="0"/>
        <w:autoSpaceDN w:val="0"/>
        <w:adjustRightInd w:val="0"/>
        <w:jc w:val="both"/>
        <w:rPr>
          <w:rFonts w:ascii="Arial" w:hAnsi="Arial" w:cs="Arial"/>
          <w:bCs/>
          <w:color w:val="000000"/>
        </w:rPr>
      </w:pPr>
    </w:p>
    <w:p w:rsidR="00584FA8" w:rsidRPr="00FA1B25" w:rsidRDefault="00584FA8" w:rsidP="007740E8">
      <w:pPr>
        <w:autoSpaceDE w:val="0"/>
        <w:autoSpaceDN w:val="0"/>
        <w:adjustRightInd w:val="0"/>
        <w:jc w:val="both"/>
        <w:rPr>
          <w:rFonts w:ascii="Arial" w:hAnsi="Arial" w:cs="Arial"/>
          <w:bCs/>
          <w:color w:val="000000"/>
        </w:rPr>
      </w:pPr>
    </w:p>
    <w:p w:rsidR="00F161DE" w:rsidRDefault="00F161DE" w:rsidP="00584FA8">
      <w:pPr>
        <w:autoSpaceDE w:val="0"/>
        <w:autoSpaceDN w:val="0"/>
        <w:adjustRightInd w:val="0"/>
        <w:jc w:val="center"/>
        <w:rPr>
          <w:rFonts w:ascii="Arial" w:hAnsi="Arial" w:cs="Arial"/>
          <w:bCs/>
          <w:color w:val="000000"/>
        </w:rPr>
      </w:pPr>
    </w:p>
    <w:p w:rsidR="007740E8" w:rsidRPr="005B3017" w:rsidRDefault="007740E8" w:rsidP="00584FA8">
      <w:pPr>
        <w:autoSpaceDE w:val="0"/>
        <w:autoSpaceDN w:val="0"/>
        <w:adjustRightInd w:val="0"/>
        <w:jc w:val="center"/>
        <w:rPr>
          <w:rFonts w:ascii="Arial" w:hAnsi="Arial" w:cs="Arial"/>
          <w:b/>
          <w:bCs/>
          <w:color w:val="000000"/>
        </w:rPr>
      </w:pPr>
      <w:proofErr w:type="gramStart"/>
      <w:r w:rsidRPr="005B3017">
        <w:rPr>
          <w:rFonts w:ascii="Arial" w:hAnsi="Arial" w:cs="Arial"/>
          <w:b/>
          <w:bCs/>
          <w:color w:val="000000"/>
        </w:rPr>
        <w:t>ANEXO VI</w:t>
      </w:r>
      <w:proofErr w:type="gramEnd"/>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 xml:space="preserve">DECLARAÇÃO ART. 7º, INC. XXXIII DA CONSTITUIÇÃO DA </w:t>
      </w:r>
      <w:proofErr w:type="gramStart"/>
      <w:r w:rsidRPr="00886A01">
        <w:rPr>
          <w:rFonts w:ascii="Arial" w:hAnsi="Arial" w:cs="Arial"/>
          <w:b/>
          <w:bCs/>
          <w:color w:val="000000"/>
        </w:rPr>
        <w:t>REPÚBLICA</w:t>
      </w:r>
      <w:proofErr w:type="gramEnd"/>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(Papel Preferencialmente Timbrado da Empresa Licitante)</w:t>
      </w:r>
    </w:p>
    <w:p w:rsidR="007740E8"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 xml:space="preserve">Pregão Presencial Nº </w:t>
      </w:r>
      <w:r w:rsidR="00584FA8">
        <w:rPr>
          <w:rFonts w:ascii="Arial" w:hAnsi="Arial" w:cs="Arial"/>
          <w:bCs/>
          <w:color w:val="000000"/>
        </w:rPr>
        <w:t>01</w:t>
      </w:r>
      <w:r w:rsidR="00A531D1">
        <w:rPr>
          <w:rFonts w:ascii="Arial" w:hAnsi="Arial" w:cs="Arial"/>
          <w:bCs/>
          <w:color w:val="000000"/>
        </w:rPr>
        <w:t>6</w:t>
      </w:r>
      <w:r w:rsidRPr="00FA1B25">
        <w:rPr>
          <w:rFonts w:ascii="Arial" w:hAnsi="Arial" w:cs="Arial"/>
          <w:bCs/>
          <w:color w:val="000000"/>
        </w:rPr>
        <w:t>/2017</w:t>
      </w:r>
    </w:p>
    <w:p w:rsidR="00584FA8" w:rsidRPr="00FA1B25" w:rsidRDefault="00584FA8" w:rsidP="00584FA8">
      <w:pPr>
        <w:autoSpaceDE w:val="0"/>
        <w:autoSpaceDN w:val="0"/>
        <w:adjustRightInd w:val="0"/>
        <w:jc w:val="center"/>
        <w:rPr>
          <w:rFonts w:ascii="Arial" w:hAnsi="Arial" w:cs="Arial"/>
          <w:bCs/>
          <w:color w:val="000000"/>
        </w:rPr>
      </w:pPr>
    </w:p>
    <w:p w:rsidR="007740E8" w:rsidRPr="00FA1B25" w:rsidRDefault="007740E8" w:rsidP="00584FA8">
      <w:pPr>
        <w:autoSpaceDE w:val="0"/>
        <w:autoSpaceDN w:val="0"/>
        <w:adjustRightInd w:val="0"/>
        <w:jc w:val="both"/>
        <w:rPr>
          <w:rFonts w:ascii="Arial" w:hAnsi="Arial" w:cs="Arial"/>
          <w:bCs/>
          <w:color w:val="000000"/>
        </w:rPr>
      </w:pPr>
    </w:p>
    <w:p w:rsidR="007740E8" w:rsidRPr="00FA1B25" w:rsidRDefault="007740E8" w:rsidP="00584FA8">
      <w:pPr>
        <w:autoSpaceDE w:val="0"/>
        <w:autoSpaceDN w:val="0"/>
        <w:adjustRightInd w:val="0"/>
        <w:jc w:val="both"/>
        <w:rPr>
          <w:rFonts w:ascii="Arial" w:hAnsi="Arial" w:cs="Arial"/>
          <w:bCs/>
          <w:color w:val="000000"/>
        </w:rPr>
      </w:pPr>
      <w:r w:rsidRPr="00FA1B25">
        <w:rPr>
          <w:rFonts w:ascii="Arial" w:hAnsi="Arial" w:cs="Arial"/>
          <w:bCs/>
          <w:color w:val="000000"/>
        </w:rPr>
        <w:t xml:space="preserve">A empresa ________________________________________ inscrita no CNPJ sob nº ______________________________, por intermédio de seu representante legal </w:t>
      </w:r>
      <w:proofErr w:type="gramStart"/>
      <w:r w:rsidRPr="00FA1B25">
        <w:rPr>
          <w:rFonts w:ascii="Arial" w:hAnsi="Arial" w:cs="Arial"/>
          <w:bCs/>
          <w:color w:val="000000"/>
        </w:rPr>
        <w:t>o(</w:t>
      </w:r>
      <w:proofErr w:type="gramEnd"/>
      <w:r w:rsidRPr="00FA1B25">
        <w:rPr>
          <w:rFonts w:ascii="Arial" w:hAnsi="Arial" w:cs="Arial"/>
          <w:bCs/>
          <w:color w:val="000000"/>
        </w:rPr>
        <w:t xml:space="preserve">a) </w:t>
      </w:r>
      <w:proofErr w:type="spellStart"/>
      <w:r w:rsidRPr="00FA1B25">
        <w:rPr>
          <w:rFonts w:ascii="Arial" w:hAnsi="Arial" w:cs="Arial"/>
          <w:bCs/>
          <w:color w:val="000000"/>
        </w:rPr>
        <w:t>Sr</w:t>
      </w:r>
      <w:proofErr w:type="spellEnd"/>
      <w:r w:rsidRPr="00FA1B25">
        <w:rPr>
          <w:rFonts w:ascii="Arial" w:hAnsi="Arial" w:cs="Arial"/>
          <w:bCs/>
          <w:color w:val="000000"/>
        </w:rPr>
        <w:t>(a).__________________________, portador(a) da Carteira de Identidade RG nº______________ e do CPF/MF sob nº _______________________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7740E8" w:rsidRDefault="007740E8" w:rsidP="00584FA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 xml:space="preserve">( </w:t>
      </w:r>
      <w:proofErr w:type="gramEnd"/>
      <w:r w:rsidRPr="00FA1B25">
        <w:rPr>
          <w:rFonts w:ascii="Arial" w:hAnsi="Arial" w:cs="Arial"/>
          <w:bCs/>
          <w:color w:val="000000"/>
        </w:rPr>
        <w:t>) Ressalva: se emprega menor, a partir de quatorze anos, é na condição de aprendiz.</w:t>
      </w:r>
    </w:p>
    <w:p w:rsidR="00584FA8" w:rsidRPr="00FA1B25" w:rsidRDefault="00584FA8" w:rsidP="007740E8">
      <w:pPr>
        <w:autoSpaceDE w:val="0"/>
        <w:autoSpaceDN w:val="0"/>
        <w:adjustRightInd w:val="0"/>
        <w:jc w:val="both"/>
        <w:rPr>
          <w:rFonts w:ascii="Arial" w:hAnsi="Arial" w:cs="Arial"/>
          <w:bCs/>
          <w:color w:val="000000"/>
        </w:rPr>
      </w:pPr>
    </w:p>
    <w:p w:rsidR="007740E8" w:rsidRPr="00FA1B25" w:rsidRDefault="00584FA8" w:rsidP="00584FA8">
      <w:pPr>
        <w:autoSpaceDE w:val="0"/>
        <w:autoSpaceDN w:val="0"/>
        <w:adjustRightInd w:val="0"/>
        <w:jc w:val="right"/>
        <w:rPr>
          <w:rFonts w:ascii="Arial" w:hAnsi="Arial" w:cs="Arial"/>
          <w:bCs/>
          <w:color w:val="000000"/>
        </w:rPr>
      </w:pPr>
      <w:r>
        <w:rPr>
          <w:rFonts w:ascii="Arial" w:hAnsi="Arial" w:cs="Arial"/>
          <w:bCs/>
          <w:color w:val="000000"/>
        </w:rPr>
        <w:t>Santa Rosa</w:t>
      </w:r>
      <w:r w:rsidR="007740E8" w:rsidRPr="00FA1B25">
        <w:rPr>
          <w:rFonts w:ascii="Arial" w:hAnsi="Arial" w:cs="Arial"/>
          <w:bCs/>
          <w:color w:val="000000"/>
        </w:rPr>
        <w:t xml:space="preserve"> do Piauí-PI, _____ de __________ </w:t>
      </w:r>
      <w:proofErr w:type="spellStart"/>
      <w:r w:rsidR="007740E8" w:rsidRPr="00FA1B25">
        <w:rPr>
          <w:rFonts w:ascii="Arial" w:hAnsi="Arial" w:cs="Arial"/>
          <w:bCs/>
          <w:color w:val="000000"/>
        </w:rPr>
        <w:t>de</w:t>
      </w:r>
      <w:proofErr w:type="spellEnd"/>
      <w:r w:rsidR="007740E8" w:rsidRPr="00FA1B25">
        <w:rPr>
          <w:rFonts w:ascii="Arial" w:hAnsi="Arial" w:cs="Arial"/>
          <w:bCs/>
          <w:color w:val="000000"/>
        </w:rPr>
        <w:t xml:space="preserve"> 2017.</w:t>
      </w:r>
    </w:p>
    <w:p w:rsidR="007740E8" w:rsidRDefault="007740E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Pr="00FA1B25" w:rsidRDefault="00584FA8" w:rsidP="007740E8">
      <w:pPr>
        <w:autoSpaceDE w:val="0"/>
        <w:autoSpaceDN w:val="0"/>
        <w:adjustRightInd w:val="0"/>
        <w:jc w:val="both"/>
        <w:rPr>
          <w:rFonts w:ascii="Arial" w:hAnsi="Arial" w:cs="Arial"/>
          <w:bCs/>
          <w:color w:val="000000"/>
        </w:rPr>
      </w:pP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________________________________________</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Representante Legal/Procurador</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w:t>
      </w:r>
      <w:r w:rsidRPr="00FA1B25">
        <w:rPr>
          <w:rFonts w:ascii="Arial" w:hAnsi="Arial" w:cs="Arial"/>
          <w:bCs/>
          <w:i/>
          <w:iCs/>
          <w:color w:val="000000"/>
        </w:rPr>
        <w:t xml:space="preserve">observação: </w:t>
      </w:r>
      <w:r w:rsidRPr="00FA1B25">
        <w:rPr>
          <w:rFonts w:ascii="Arial" w:hAnsi="Arial" w:cs="Arial"/>
          <w:bCs/>
          <w:color w:val="000000"/>
        </w:rPr>
        <w:t>em caso afirmativo, assinalar a ressalva acima</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Default="007740E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Pr="00FA1B25" w:rsidRDefault="00584FA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Default="007740E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Pr="00FA1B25" w:rsidRDefault="00584FA8" w:rsidP="00584FA8">
      <w:pPr>
        <w:autoSpaceDE w:val="0"/>
        <w:autoSpaceDN w:val="0"/>
        <w:adjustRightInd w:val="0"/>
        <w:jc w:val="center"/>
        <w:rPr>
          <w:rFonts w:ascii="Arial" w:hAnsi="Arial" w:cs="Arial"/>
          <w:bCs/>
          <w:color w:val="000000"/>
        </w:rPr>
      </w:pPr>
    </w:p>
    <w:p w:rsidR="007740E8" w:rsidRPr="005B3017" w:rsidRDefault="007740E8" w:rsidP="00584FA8">
      <w:pPr>
        <w:autoSpaceDE w:val="0"/>
        <w:autoSpaceDN w:val="0"/>
        <w:adjustRightInd w:val="0"/>
        <w:jc w:val="center"/>
        <w:rPr>
          <w:rFonts w:ascii="Arial" w:hAnsi="Arial" w:cs="Arial"/>
          <w:b/>
          <w:bCs/>
          <w:color w:val="000000"/>
        </w:rPr>
      </w:pPr>
      <w:r w:rsidRPr="005B3017">
        <w:rPr>
          <w:rFonts w:ascii="Arial" w:hAnsi="Arial" w:cs="Arial"/>
          <w:b/>
          <w:bCs/>
          <w:color w:val="000000"/>
        </w:rPr>
        <w:t>ANEXO VII</w:t>
      </w:r>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DECLARAÇÃO DE INEXISTÊNCIA DE FATO</w:t>
      </w:r>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SUPERVENIENTE IMPEDITIVO À HABILITAÇÃO</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(Papel Preferencialmente Timbrado da Empresa Licitante)</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 xml:space="preserve">Pregão Presencial Nº </w:t>
      </w:r>
      <w:r w:rsidR="00584FA8">
        <w:rPr>
          <w:rFonts w:ascii="Arial" w:hAnsi="Arial" w:cs="Arial"/>
          <w:bCs/>
          <w:color w:val="000000"/>
        </w:rPr>
        <w:t>01</w:t>
      </w:r>
      <w:r w:rsidR="00315949">
        <w:rPr>
          <w:rFonts w:ascii="Arial" w:hAnsi="Arial" w:cs="Arial"/>
          <w:bCs/>
          <w:color w:val="000000"/>
        </w:rPr>
        <w:t>6</w:t>
      </w:r>
      <w:r w:rsidRPr="00FA1B25">
        <w:rPr>
          <w:rFonts w:ascii="Arial" w:hAnsi="Arial" w:cs="Arial"/>
          <w:bCs/>
          <w:color w:val="000000"/>
        </w:rPr>
        <w:t>/2017</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À</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Comissão Permanente de Licitação – CPL/Pregoeiro</w:t>
      </w:r>
    </w:p>
    <w:p w:rsidR="007740E8" w:rsidRPr="00FA1B25" w:rsidRDefault="00584FA8" w:rsidP="007740E8">
      <w:pPr>
        <w:autoSpaceDE w:val="0"/>
        <w:autoSpaceDN w:val="0"/>
        <w:adjustRightInd w:val="0"/>
        <w:jc w:val="both"/>
        <w:rPr>
          <w:rFonts w:ascii="Arial" w:hAnsi="Arial" w:cs="Arial"/>
          <w:bCs/>
          <w:color w:val="000000"/>
        </w:rPr>
      </w:pPr>
      <w:r>
        <w:rPr>
          <w:rFonts w:ascii="Arial" w:hAnsi="Arial" w:cs="Arial"/>
          <w:bCs/>
          <w:color w:val="000000"/>
        </w:rPr>
        <w:t xml:space="preserve">Prefeitura Municipal de Santa Rosa do </w:t>
      </w:r>
      <w:proofErr w:type="gramStart"/>
      <w:r>
        <w:rPr>
          <w:rFonts w:ascii="Arial" w:hAnsi="Arial" w:cs="Arial"/>
          <w:bCs/>
          <w:color w:val="000000"/>
        </w:rPr>
        <w:t>Piauí –PI</w:t>
      </w:r>
      <w:proofErr w:type="gramEnd"/>
      <w:r>
        <w:rPr>
          <w:rFonts w:ascii="Arial" w:hAnsi="Arial" w:cs="Arial"/>
          <w:bCs/>
          <w:color w:val="000000"/>
        </w:rPr>
        <w:t>.</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Prezados Senhores:</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 empresa _______________________________________________, CNPJ n.º ____________________, declara, sob as penas da Lei, o que segue:</w:t>
      </w:r>
    </w:p>
    <w:p w:rsidR="007740E8" w:rsidRPr="00FA1B25"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1º)</w:t>
      </w:r>
      <w:proofErr w:type="gramEnd"/>
      <w:r w:rsidRPr="00FA1B25">
        <w:rPr>
          <w:rFonts w:ascii="Arial" w:hAnsi="Arial" w:cs="Arial"/>
          <w:bCs/>
          <w:color w:val="000000"/>
        </w:rPr>
        <w:t xml:space="preserve"> Que não existem fatos supervenientes impeditivos à n</w:t>
      </w:r>
      <w:r w:rsidR="0009684E">
        <w:rPr>
          <w:rFonts w:ascii="Arial" w:hAnsi="Arial" w:cs="Arial"/>
          <w:bCs/>
          <w:color w:val="000000"/>
        </w:rPr>
        <w:t>ossa habilitação no Pregão nº 0</w:t>
      </w:r>
      <w:r w:rsidRPr="00FA1B25">
        <w:rPr>
          <w:rFonts w:ascii="Arial" w:hAnsi="Arial" w:cs="Arial"/>
          <w:bCs/>
          <w:color w:val="000000"/>
        </w:rPr>
        <w:t>1</w:t>
      </w:r>
      <w:r w:rsidR="00C328E6">
        <w:rPr>
          <w:rFonts w:ascii="Arial" w:hAnsi="Arial" w:cs="Arial"/>
          <w:bCs/>
          <w:color w:val="000000"/>
        </w:rPr>
        <w:t>6</w:t>
      </w:r>
      <w:r w:rsidRPr="00FA1B25">
        <w:rPr>
          <w:rFonts w:ascii="Arial" w:hAnsi="Arial" w:cs="Arial"/>
          <w:bCs/>
          <w:color w:val="000000"/>
        </w:rPr>
        <w:t>/2017.</w:t>
      </w:r>
    </w:p>
    <w:p w:rsidR="007740E8" w:rsidRPr="00FA1B25"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2º)</w:t>
      </w:r>
      <w:proofErr w:type="gramEnd"/>
      <w:r w:rsidRPr="00FA1B25">
        <w:rPr>
          <w:rFonts w:ascii="Arial" w:hAnsi="Arial" w:cs="Arial"/>
          <w:bCs/>
          <w:color w:val="000000"/>
        </w:rPr>
        <w:t xml:space="preserve"> Não se encontra, a qualquer título, suspensa no seu direito de participar de licitações ou de contratar com o Poder Público, em quaisquer das esferas da Federação.</w:t>
      </w:r>
    </w:p>
    <w:p w:rsidR="007740E8" w:rsidRPr="00FA1B25"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3º)</w:t>
      </w:r>
      <w:proofErr w:type="gramEnd"/>
      <w:r w:rsidRPr="00FA1B25">
        <w:rPr>
          <w:rFonts w:ascii="Arial" w:hAnsi="Arial" w:cs="Arial"/>
          <w:bCs/>
          <w:color w:val="000000"/>
        </w:rPr>
        <w:t xml:space="preserve"> Não se encontra, a qualquer título, sujeita à declaração de inidoneidade para licitar ou contratar com o Poder Público, em quaisquer das esferas da Federação.</w:t>
      </w:r>
    </w:p>
    <w:p w:rsidR="007740E8" w:rsidRPr="00FA1B25"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4º)</w:t>
      </w:r>
      <w:proofErr w:type="gramEnd"/>
      <w:r w:rsidRPr="00FA1B25">
        <w:rPr>
          <w:rFonts w:ascii="Arial" w:hAnsi="Arial" w:cs="Arial"/>
          <w:bCs/>
          <w:color w:val="000000"/>
        </w:rPr>
        <w:t xml:space="preserve"> Não se encontra, nos termos da legislação em vigor ou do Edital da presente licitação, sujeita a qualquer outro fato ou circunstância que possa impedir sua regular habilitação na presente licitação ou a eventual contratação que do procedimento possa recorrer.</w:t>
      </w:r>
    </w:p>
    <w:p w:rsidR="007740E8"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5º)</w:t>
      </w:r>
      <w:proofErr w:type="gramEnd"/>
      <w:r w:rsidRPr="00FA1B25">
        <w:rPr>
          <w:rFonts w:ascii="Arial" w:hAnsi="Arial" w:cs="Arial"/>
          <w:bCs/>
          <w:color w:val="000000"/>
        </w:rPr>
        <w:t xml:space="preserve"> Que se compromete a informar a superveniência de decisório que a julgue inidônea, durante a tramitação do presente procedimento licitatório ou da execução do ajuste.</w:t>
      </w:r>
    </w:p>
    <w:p w:rsidR="001050F7" w:rsidRPr="00FA1B25" w:rsidRDefault="001050F7" w:rsidP="007740E8">
      <w:pPr>
        <w:autoSpaceDE w:val="0"/>
        <w:autoSpaceDN w:val="0"/>
        <w:adjustRightInd w:val="0"/>
        <w:jc w:val="both"/>
        <w:rPr>
          <w:rFonts w:ascii="Arial" w:hAnsi="Arial" w:cs="Arial"/>
          <w:bCs/>
          <w:color w:val="000000"/>
        </w:rPr>
      </w:pPr>
    </w:p>
    <w:p w:rsidR="007740E8" w:rsidRPr="00FA1B25" w:rsidRDefault="001050F7" w:rsidP="001050F7">
      <w:pPr>
        <w:autoSpaceDE w:val="0"/>
        <w:autoSpaceDN w:val="0"/>
        <w:adjustRightInd w:val="0"/>
        <w:jc w:val="right"/>
        <w:rPr>
          <w:rFonts w:ascii="Arial" w:hAnsi="Arial" w:cs="Arial"/>
          <w:bCs/>
          <w:color w:val="000000"/>
        </w:rPr>
      </w:pPr>
      <w:r>
        <w:rPr>
          <w:rFonts w:ascii="Arial" w:hAnsi="Arial" w:cs="Arial"/>
          <w:bCs/>
          <w:color w:val="000000"/>
        </w:rPr>
        <w:t>Santa Rosa</w:t>
      </w:r>
      <w:r w:rsidR="007740E8" w:rsidRPr="00FA1B25">
        <w:rPr>
          <w:rFonts w:ascii="Arial" w:hAnsi="Arial" w:cs="Arial"/>
          <w:bCs/>
          <w:color w:val="000000"/>
        </w:rPr>
        <w:t xml:space="preserve"> do Piauí-PI, ____ de _______ </w:t>
      </w:r>
      <w:proofErr w:type="spellStart"/>
      <w:r w:rsidR="007740E8" w:rsidRPr="00FA1B25">
        <w:rPr>
          <w:rFonts w:ascii="Arial" w:hAnsi="Arial" w:cs="Arial"/>
          <w:bCs/>
          <w:color w:val="000000"/>
        </w:rPr>
        <w:t>de</w:t>
      </w:r>
      <w:proofErr w:type="spellEnd"/>
      <w:r w:rsidR="007740E8" w:rsidRPr="00FA1B25">
        <w:rPr>
          <w:rFonts w:ascii="Arial" w:hAnsi="Arial" w:cs="Arial"/>
          <w:bCs/>
          <w:color w:val="000000"/>
        </w:rPr>
        <w:t xml:space="preserve"> 2017.</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ASSINATURA DO REPRESENTANTE LEGAL DA EMPRESA</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Nome:</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R.G.: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CPF</w:t>
      </w:r>
      <w:proofErr w:type="gramStart"/>
      <w:r w:rsidRPr="00FA1B25">
        <w:rPr>
          <w:rFonts w:ascii="Arial" w:hAnsi="Arial" w:cs="Arial"/>
          <w:bCs/>
          <w:color w:val="000000"/>
        </w:rPr>
        <w:t>.:</w:t>
      </w:r>
      <w:proofErr w:type="gramEnd"/>
      <w:r w:rsidRPr="00FA1B25">
        <w:rPr>
          <w:rFonts w:ascii="Arial" w:hAnsi="Arial" w:cs="Arial"/>
          <w:bCs/>
          <w:color w:val="000000"/>
        </w:rPr>
        <w:t xml:space="preserve">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Cargo: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1050F7">
      <w:pPr>
        <w:autoSpaceDE w:val="0"/>
        <w:autoSpaceDN w:val="0"/>
        <w:adjustRightInd w:val="0"/>
        <w:jc w:val="center"/>
        <w:rPr>
          <w:rFonts w:ascii="Arial" w:hAnsi="Arial" w:cs="Arial"/>
          <w:bCs/>
          <w:color w:val="000000"/>
        </w:rPr>
      </w:pPr>
    </w:p>
    <w:p w:rsidR="007740E8" w:rsidRPr="005B3017" w:rsidRDefault="007740E8" w:rsidP="001050F7">
      <w:pPr>
        <w:autoSpaceDE w:val="0"/>
        <w:autoSpaceDN w:val="0"/>
        <w:adjustRightInd w:val="0"/>
        <w:jc w:val="center"/>
        <w:rPr>
          <w:rFonts w:ascii="Arial" w:hAnsi="Arial" w:cs="Arial"/>
          <w:b/>
          <w:bCs/>
          <w:color w:val="000000"/>
        </w:rPr>
      </w:pPr>
      <w:r w:rsidRPr="005B3017">
        <w:rPr>
          <w:rFonts w:ascii="Arial" w:hAnsi="Arial" w:cs="Arial"/>
          <w:b/>
          <w:bCs/>
          <w:color w:val="000000"/>
        </w:rPr>
        <w:t>ANEXO VIII</w:t>
      </w:r>
    </w:p>
    <w:p w:rsidR="007740E8" w:rsidRPr="00886A01" w:rsidRDefault="007740E8" w:rsidP="001050F7">
      <w:pPr>
        <w:autoSpaceDE w:val="0"/>
        <w:autoSpaceDN w:val="0"/>
        <w:adjustRightInd w:val="0"/>
        <w:jc w:val="center"/>
        <w:rPr>
          <w:rFonts w:ascii="Arial" w:hAnsi="Arial" w:cs="Arial"/>
          <w:b/>
          <w:bCs/>
          <w:color w:val="000000"/>
        </w:rPr>
      </w:pPr>
      <w:r w:rsidRPr="00886A01">
        <w:rPr>
          <w:rFonts w:ascii="Arial" w:hAnsi="Arial" w:cs="Arial"/>
          <w:b/>
          <w:bCs/>
          <w:color w:val="000000"/>
        </w:rPr>
        <w:t>DECLARAÇÃO DE DISPONIBILIDADE DE FORNECIMENTO</w:t>
      </w:r>
    </w:p>
    <w:p w:rsidR="007740E8" w:rsidRDefault="007740E8" w:rsidP="001050F7">
      <w:pPr>
        <w:autoSpaceDE w:val="0"/>
        <w:autoSpaceDN w:val="0"/>
        <w:adjustRightInd w:val="0"/>
        <w:jc w:val="center"/>
        <w:rPr>
          <w:rFonts w:ascii="Arial" w:hAnsi="Arial" w:cs="Arial"/>
          <w:bCs/>
          <w:color w:val="000000"/>
        </w:rPr>
      </w:pPr>
      <w:r w:rsidRPr="00FA1B25">
        <w:rPr>
          <w:rFonts w:ascii="Arial" w:hAnsi="Arial" w:cs="Arial"/>
          <w:bCs/>
          <w:color w:val="000000"/>
        </w:rPr>
        <w:t xml:space="preserve">Pregão Presencial Nº </w:t>
      </w:r>
      <w:r w:rsidR="001050F7">
        <w:rPr>
          <w:rFonts w:ascii="Arial" w:hAnsi="Arial" w:cs="Arial"/>
          <w:bCs/>
          <w:color w:val="000000"/>
        </w:rPr>
        <w:t>01</w:t>
      </w:r>
      <w:r w:rsidR="00C328E6">
        <w:rPr>
          <w:rFonts w:ascii="Arial" w:hAnsi="Arial" w:cs="Arial"/>
          <w:bCs/>
          <w:color w:val="000000"/>
        </w:rPr>
        <w:t>6</w:t>
      </w:r>
      <w:r w:rsidRPr="00FA1B25">
        <w:rPr>
          <w:rFonts w:ascii="Arial" w:hAnsi="Arial" w:cs="Arial"/>
          <w:bCs/>
          <w:color w:val="000000"/>
        </w:rPr>
        <w:t>/2017</w:t>
      </w: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Pr="00FA1B25" w:rsidRDefault="001050F7"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À</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Comissão Permanente de Licitação – CPL/Pregoeiro</w:t>
      </w:r>
    </w:p>
    <w:p w:rsidR="007740E8" w:rsidRPr="00FA1B25" w:rsidRDefault="001050F7" w:rsidP="007740E8">
      <w:pPr>
        <w:autoSpaceDE w:val="0"/>
        <w:autoSpaceDN w:val="0"/>
        <w:adjustRightInd w:val="0"/>
        <w:jc w:val="both"/>
        <w:rPr>
          <w:rFonts w:ascii="Arial" w:hAnsi="Arial" w:cs="Arial"/>
          <w:bCs/>
          <w:color w:val="000000"/>
        </w:rPr>
      </w:pPr>
      <w:r>
        <w:rPr>
          <w:rFonts w:ascii="Arial" w:hAnsi="Arial" w:cs="Arial"/>
          <w:bCs/>
          <w:color w:val="000000"/>
        </w:rPr>
        <w:t xml:space="preserve">Prefeitura Municipal de Santa Rosa do </w:t>
      </w:r>
      <w:proofErr w:type="gramStart"/>
      <w:r>
        <w:rPr>
          <w:rFonts w:ascii="Arial" w:hAnsi="Arial" w:cs="Arial"/>
          <w:bCs/>
          <w:color w:val="000000"/>
        </w:rPr>
        <w:t>Piauí -PI</w:t>
      </w:r>
      <w:proofErr w:type="gramEnd"/>
    </w:p>
    <w:p w:rsidR="007740E8" w:rsidRPr="00FA1B25" w:rsidRDefault="007740E8" w:rsidP="001050F7">
      <w:pPr>
        <w:autoSpaceDE w:val="0"/>
        <w:autoSpaceDN w:val="0"/>
        <w:adjustRightInd w:val="0"/>
        <w:spacing w:line="276" w:lineRule="auto"/>
        <w:jc w:val="both"/>
        <w:rPr>
          <w:rFonts w:ascii="Arial" w:hAnsi="Arial" w:cs="Arial"/>
          <w:bCs/>
          <w:color w:val="000000"/>
        </w:rPr>
      </w:pPr>
    </w:p>
    <w:p w:rsidR="007740E8" w:rsidRDefault="007740E8" w:rsidP="001050F7">
      <w:pPr>
        <w:autoSpaceDE w:val="0"/>
        <w:autoSpaceDN w:val="0"/>
        <w:adjustRightInd w:val="0"/>
        <w:spacing w:line="276" w:lineRule="auto"/>
        <w:jc w:val="both"/>
        <w:rPr>
          <w:rFonts w:ascii="Arial" w:hAnsi="Arial" w:cs="Arial"/>
          <w:bCs/>
          <w:color w:val="000000"/>
        </w:rPr>
      </w:pPr>
      <w:r w:rsidRPr="00FA1B25">
        <w:rPr>
          <w:rFonts w:ascii="Arial" w:hAnsi="Arial" w:cs="Arial"/>
          <w:bCs/>
          <w:color w:val="000000"/>
        </w:rPr>
        <w:t>A empresa ___________________________________________________, CNPJ ___________________, estabelecida na ______________________________, bairro ____________________, Cidade _______________, Estado _______, telefone _____________, fax _________, e-mail __________, pelo seu representante legal, DECLARA, para fins de direito e sob as penas da Lei, bem como as previstas no artigo 299 do Código Penal, de que terá a disponibilidade, caso venha a vencer o certame, de executar o fornecimento, conforme especificado neste Pregão e nos Anexos, em especial o ANEXO I, nas especificações, condições, prazo, previstos no Edital.</w:t>
      </w:r>
    </w:p>
    <w:p w:rsidR="001050F7" w:rsidRPr="00FA1B25" w:rsidRDefault="001050F7" w:rsidP="001050F7">
      <w:pPr>
        <w:autoSpaceDE w:val="0"/>
        <w:autoSpaceDN w:val="0"/>
        <w:adjustRightInd w:val="0"/>
        <w:jc w:val="right"/>
        <w:rPr>
          <w:rFonts w:ascii="Arial" w:hAnsi="Arial" w:cs="Arial"/>
          <w:bCs/>
          <w:color w:val="000000"/>
        </w:rPr>
      </w:pPr>
    </w:p>
    <w:p w:rsidR="007740E8" w:rsidRDefault="001050F7" w:rsidP="001050F7">
      <w:pPr>
        <w:autoSpaceDE w:val="0"/>
        <w:autoSpaceDN w:val="0"/>
        <w:adjustRightInd w:val="0"/>
        <w:jc w:val="right"/>
        <w:rPr>
          <w:rFonts w:ascii="Arial" w:hAnsi="Arial" w:cs="Arial"/>
          <w:bCs/>
          <w:color w:val="000000"/>
        </w:rPr>
      </w:pPr>
      <w:r>
        <w:rPr>
          <w:rFonts w:ascii="Arial" w:hAnsi="Arial" w:cs="Arial"/>
          <w:bCs/>
          <w:color w:val="000000"/>
        </w:rPr>
        <w:t>Santa Rosa</w:t>
      </w:r>
      <w:r w:rsidR="007740E8" w:rsidRPr="00FA1B25">
        <w:rPr>
          <w:rFonts w:ascii="Arial" w:hAnsi="Arial" w:cs="Arial"/>
          <w:bCs/>
          <w:color w:val="000000"/>
        </w:rPr>
        <w:t xml:space="preserve"> do Piauí-PI, ____ de _______ </w:t>
      </w:r>
      <w:proofErr w:type="spellStart"/>
      <w:r w:rsidR="007740E8" w:rsidRPr="00FA1B25">
        <w:rPr>
          <w:rFonts w:ascii="Arial" w:hAnsi="Arial" w:cs="Arial"/>
          <w:bCs/>
          <w:color w:val="000000"/>
        </w:rPr>
        <w:t>de</w:t>
      </w:r>
      <w:proofErr w:type="spellEnd"/>
      <w:r w:rsidR="007740E8" w:rsidRPr="00FA1B25">
        <w:rPr>
          <w:rFonts w:ascii="Arial" w:hAnsi="Arial" w:cs="Arial"/>
          <w:bCs/>
          <w:color w:val="000000"/>
        </w:rPr>
        <w:t xml:space="preserve"> 2017.</w:t>
      </w:r>
    </w:p>
    <w:p w:rsidR="001050F7" w:rsidRPr="00FA1B25" w:rsidRDefault="001050F7" w:rsidP="001050F7">
      <w:pPr>
        <w:autoSpaceDE w:val="0"/>
        <w:autoSpaceDN w:val="0"/>
        <w:adjustRightInd w:val="0"/>
        <w:jc w:val="right"/>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ASSINATURA DO REPRESENTANTE LEGAL DA EMPRESA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Nome: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R.G.:</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CPF</w:t>
      </w:r>
      <w:proofErr w:type="gramStart"/>
      <w:r w:rsidRPr="00FA1B25">
        <w:rPr>
          <w:rFonts w:ascii="Arial" w:hAnsi="Arial" w:cs="Arial"/>
          <w:bCs/>
          <w:color w:val="000000"/>
        </w:rPr>
        <w:t>.:</w:t>
      </w:r>
      <w:proofErr w:type="gramEnd"/>
      <w:r w:rsidRPr="00FA1B25">
        <w:rPr>
          <w:rFonts w:ascii="Arial" w:hAnsi="Arial" w:cs="Arial"/>
          <w:bCs/>
          <w:color w:val="000000"/>
        </w:rPr>
        <w:t xml:space="preserve">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Cargo: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Default="007740E8"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Pr="00FA1B25" w:rsidRDefault="001050F7"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886A01" w:rsidRPr="005B3017" w:rsidRDefault="00F161DE" w:rsidP="00886A01">
      <w:pPr>
        <w:spacing w:before="120" w:after="120"/>
        <w:jc w:val="center"/>
        <w:rPr>
          <w:rFonts w:ascii="Arial" w:hAnsi="Arial" w:cs="Arial"/>
          <w:b/>
        </w:rPr>
      </w:pPr>
      <w:r w:rsidRPr="005B3017">
        <w:rPr>
          <w:rFonts w:ascii="Arial" w:hAnsi="Arial" w:cs="Arial"/>
          <w:b/>
        </w:rPr>
        <w:t>ANEXO IX</w:t>
      </w:r>
    </w:p>
    <w:p w:rsidR="00886A01" w:rsidRPr="00326B72" w:rsidRDefault="00886A01" w:rsidP="00886A01">
      <w:pPr>
        <w:spacing w:before="120" w:after="120"/>
        <w:jc w:val="center"/>
        <w:rPr>
          <w:rFonts w:ascii="Arial" w:hAnsi="Arial" w:cs="Arial"/>
          <w:b/>
        </w:rPr>
      </w:pPr>
      <w:r w:rsidRPr="00326B72">
        <w:rPr>
          <w:rFonts w:ascii="Arial" w:hAnsi="Arial" w:cs="Arial"/>
          <w:b/>
        </w:rPr>
        <w:t xml:space="preserve"> MINUTA DO CONTRATO</w:t>
      </w:r>
    </w:p>
    <w:p w:rsidR="00886A01" w:rsidRPr="00326B72" w:rsidRDefault="00886A01" w:rsidP="00886A01">
      <w:pPr>
        <w:spacing w:before="120" w:after="120"/>
        <w:jc w:val="center"/>
        <w:rPr>
          <w:rFonts w:ascii="Arial" w:hAnsi="Arial" w:cs="Arial"/>
          <w:b/>
        </w:rPr>
      </w:pPr>
      <w:r w:rsidRPr="00326B72">
        <w:rPr>
          <w:rFonts w:ascii="Arial" w:hAnsi="Arial" w:cs="Arial"/>
          <w:b/>
        </w:rPr>
        <w:t>PREGÃO</w:t>
      </w:r>
      <w:r>
        <w:rPr>
          <w:rFonts w:ascii="Arial" w:hAnsi="Arial" w:cs="Arial"/>
          <w:b/>
        </w:rPr>
        <w:t xml:space="preserve"> PRESENCIAL</w:t>
      </w:r>
      <w:r w:rsidRPr="00326B72">
        <w:rPr>
          <w:rFonts w:ascii="Arial" w:hAnsi="Arial" w:cs="Arial"/>
          <w:b/>
        </w:rPr>
        <w:t xml:space="preserve"> Nº </w:t>
      </w:r>
      <w:r w:rsidR="002A7C7B">
        <w:rPr>
          <w:rFonts w:ascii="Arial" w:hAnsi="Arial" w:cs="Arial"/>
          <w:b/>
        </w:rPr>
        <w:t>016</w:t>
      </w:r>
      <w:r w:rsidRPr="00326B72">
        <w:rPr>
          <w:rFonts w:ascii="Arial" w:hAnsi="Arial" w:cs="Arial"/>
          <w:b/>
        </w:rPr>
        <w:t>/2017</w:t>
      </w:r>
    </w:p>
    <w:p w:rsidR="00886A01" w:rsidRDefault="00886A01" w:rsidP="00886A01">
      <w:pPr>
        <w:pStyle w:val="Recuodecorpodetexto2"/>
        <w:spacing w:before="120" w:line="240" w:lineRule="auto"/>
        <w:ind w:left="2805"/>
        <w:jc w:val="both"/>
        <w:rPr>
          <w:rFonts w:ascii="Arial" w:hAnsi="Arial" w:cs="Arial"/>
          <w:b/>
        </w:rPr>
      </w:pPr>
    </w:p>
    <w:p w:rsidR="00886A01" w:rsidRDefault="00886A01" w:rsidP="00A52ACE">
      <w:pPr>
        <w:pStyle w:val="Recuodecorpodetexto2"/>
        <w:spacing w:before="120" w:line="240" w:lineRule="auto"/>
        <w:ind w:left="2805"/>
        <w:jc w:val="both"/>
        <w:rPr>
          <w:rFonts w:ascii="Arial" w:hAnsi="Arial" w:cs="Arial"/>
          <w:b/>
        </w:rPr>
      </w:pPr>
    </w:p>
    <w:p w:rsidR="00886A01" w:rsidRPr="00326B72" w:rsidRDefault="00886A01" w:rsidP="00A52ACE">
      <w:pPr>
        <w:pStyle w:val="Recuodecorpodetexto2"/>
        <w:spacing w:before="120" w:line="240" w:lineRule="auto"/>
        <w:ind w:left="2805"/>
        <w:jc w:val="both"/>
        <w:rPr>
          <w:rFonts w:ascii="Arial" w:hAnsi="Arial" w:cs="Arial"/>
        </w:rPr>
      </w:pPr>
      <w:r w:rsidRPr="00326B72">
        <w:rPr>
          <w:rFonts w:ascii="Arial" w:hAnsi="Arial" w:cs="Arial"/>
          <w:b/>
        </w:rPr>
        <w:t>CONTRATO</w:t>
      </w:r>
      <w:r w:rsidR="007E5B30">
        <w:rPr>
          <w:rFonts w:ascii="Arial" w:hAnsi="Arial" w:cs="Arial"/>
          <w:b/>
        </w:rPr>
        <w:t xml:space="preserve"> </w:t>
      </w:r>
      <w:r w:rsidRPr="00326B72">
        <w:rPr>
          <w:rFonts w:ascii="Arial" w:hAnsi="Arial" w:cs="Arial"/>
          <w:b/>
        </w:rPr>
        <w:t xml:space="preserve">QUE ENTRE SI FIRMAM O MUNICÍPIO DE SANTA ROSA DO PIAUÍ E A EMPRESA </w:t>
      </w:r>
      <w:proofErr w:type="spellStart"/>
      <w:r w:rsidRPr="00326B72">
        <w:rPr>
          <w:rFonts w:ascii="Arial" w:hAnsi="Arial" w:cs="Arial"/>
          <w:b/>
        </w:rPr>
        <w:t>xxxxx</w:t>
      </w:r>
      <w:proofErr w:type="spellEnd"/>
      <w:r w:rsidRPr="00326B72">
        <w:rPr>
          <w:rFonts w:ascii="Arial" w:hAnsi="Arial" w:cs="Arial"/>
          <w:b/>
        </w:rPr>
        <w:t xml:space="preserve">, </w:t>
      </w:r>
      <w:r w:rsidR="007E5B30">
        <w:rPr>
          <w:rFonts w:ascii="Arial" w:hAnsi="Arial" w:cs="Arial"/>
          <w:b/>
        </w:rPr>
        <w:t xml:space="preserve">PARA </w:t>
      </w:r>
      <w:r w:rsidR="007E5B30" w:rsidRPr="007E5B30">
        <w:rPr>
          <w:rFonts w:ascii="Arial" w:hAnsi="Arial" w:cs="Arial"/>
          <w:b/>
          <w:bCs/>
          <w:color w:val="000000"/>
          <w:sz w:val="24"/>
          <w:szCs w:val="24"/>
          <w:lang w:eastAsia="pt-BR"/>
        </w:rPr>
        <w:t xml:space="preserve">AQUISIÇÃO DE MATERIAL GRÁFICO PARA ATENDER AS NECESSIDADES DAS SECRETARIAS DE ADMINISTRAÇÃO, EDUCAÇÃO E SAÚDE DO MUNICÍPIO DE SANTA ROSA DO PIAUÍ </w:t>
      </w:r>
      <w:r w:rsidR="007E5B30">
        <w:rPr>
          <w:rFonts w:ascii="Arial" w:hAnsi="Arial" w:cs="Arial"/>
          <w:b/>
          <w:bCs/>
          <w:color w:val="000000"/>
          <w:sz w:val="24"/>
          <w:szCs w:val="24"/>
          <w:lang w:eastAsia="pt-BR"/>
        </w:rPr>
        <w:t>–</w:t>
      </w:r>
      <w:r w:rsidR="007E5B30" w:rsidRPr="007E5B30">
        <w:rPr>
          <w:rFonts w:ascii="Arial" w:hAnsi="Arial" w:cs="Arial"/>
          <w:b/>
          <w:bCs/>
          <w:color w:val="000000"/>
          <w:sz w:val="24"/>
          <w:szCs w:val="24"/>
          <w:lang w:eastAsia="pt-BR"/>
        </w:rPr>
        <w:t xml:space="preserve"> PI</w:t>
      </w:r>
      <w:r w:rsidR="007E5B30">
        <w:rPr>
          <w:rFonts w:ascii="Arial" w:hAnsi="Arial" w:cs="Arial"/>
          <w:b/>
          <w:bCs/>
          <w:color w:val="000000"/>
          <w:sz w:val="24"/>
          <w:szCs w:val="24"/>
          <w:lang w:eastAsia="pt-BR"/>
        </w:rPr>
        <w:t>,</w:t>
      </w:r>
      <w:r w:rsidR="007E5B30" w:rsidRPr="00326B72">
        <w:rPr>
          <w:rFonts w:ascii="Arial" w:hAnsi="Arial" w:cs="Arial"/>
          <w:b/>
        </w:rPr>
        <w:t xml:space="preserve"> </w:t>
      </w:r>
      <w:r w:rsidRPr="00326B72">
        <w:rPr>
          <w:rFonts w:ascii="Arial" w:hAnsi="Arial" w:cs="Arial"/>
          <w:b/>
        </w:rPr>
        <w:t>NA FORMA ABAIXO</w:t>
      </w:r>
      <w:r w:rsidRPr="00326B72">
        <w:rPr>
          <w:rFonts w:ascii="Arial" w:hAnsi="Arial" w:cs="Arial"/>
        </w:rPr>
        <w:t>.</w:t>
      </w:r>
    </w:p>
    <w:p w:rsidR="00886A01" w:rsidRPr="00326B72" w:rsidRDefault="00886A01" w:rsidP="00886A01">
      <w:pPr>
        <w:pStyle w:val="Recuodecorpodetexto2"/>
        <w:spacing w:before="120" w:line="240" w:lineRule="auto"/>
        <w:ind w:left="2805"/>
        <w:jc w:val="both"/>
        <w:rPr>
          <w:rFonts w:ascii="Arial" w:hAnsi="Arial" w:cs="Arial"/>
        </w:rPr>
      </w:pPr>
    </w:p>
    <w:p w:rsidR="00886A01" w:rsidRPr="00326B72" w:rsidRDefault="00886A01" w:rsidP="00886A01">
      <w:pPr>
        <w:tabs>
          <w:tab w:val="left" w:pos="1985"/>
        </w:tabs>
        <w:spacing w:before="120" w:after="120"/>
        <w:ind w:left="2127" w:right="-1" w:hanging="2127"/>
        <w:jc w:val="both"/>
        <w:rPr>
          <w:rFonts w:ascii="Arial" w:hAnsi="Arial" w:cs="Arial"/>
        </w:rPr>
      </w:pPr>
      <w:r w:rsidRPr="00326B72">
        <w:rPr>
          <w:rFonts w:ascii="Arial" w:hAnsi="Arial" w:cs="Arial"/>
          <w:b/>
        </w:rPr>
        <w:t xml:space="preserve">CONTRATANTE: </w:t>
      </w:r>
      <w:r w:rsidRPr="00326B72">
        <w:rPr>
          <w:rFonts w:ascii="Arial" w:hAnsi="Arial" w:cs="Arial"/>
          <w:b/>
          <w:color w:val="000000"/>
        </w:rPr>
        <w:t>A PREFEITURA MUNICIPAL DE SANTA ROSA DO PIAUÍ - PI,</w:t>
      </w:r>
      <w:r w:rsidR="00B632E1">
        <w:rPr>
          <w:rFonts w:ascii="Arial" w:hAnsi="Arial" w:cs="Arial"/>
          <w:b/>
          <w:color w:val="000000"/>
        </w:rPr>
        <w:t xml:space="preserve"> </w:t>
      </w:r>
      <w:r w:rsidR="008044D1">
        <w:rPr>
          <w:rFonts w:ascii="Arial" w:hAnsi="Arial" w:cs="Arial"/>
          <w:color w:val="000000"/>
        </w:rPr>
        <w:t>inscrita</w:t>
      </w:r>
      <w:r w:rsidRPr="00326B72">
        <w:rPr>
          <w:rFonts w:ascii="Arial" w:hAnsi="Arial" w:cs="Arial"/>
          <w:color w:val="000000"/>
        </w:rPr>
        <w:t xml:space="preserve"> n</w:t>
      </w:r>
      <w:r w:rsidR="008044D1">
        <w:rPr>
          <w:rFonts w:ascii="Arial" w:hAnsi="Arial" w:cs="Arial"/>
          <w:color w:val="000000"/>
        </w:rPr>
        <w:t>o CNPJ nº _____________, situada</w:t>
      </w:r>
      <w:r w:rsidRPr="00326B72">
        <w:rPr>
          <w:rFonts w:ascii="Arial" w:hAnsi="Arial" w:cs="Arial"/>
          <w:color w:val="000000"/>
        </w:rPr>
        <w:t xml:space="preserve"> na </w:t>
      </w:r>
      <w:r w:rsidR="008044D1">
        <w:rPr>
          <w:rFonts w:ascii="Arial" w:hAnsi="Arial" w:cs="Arial"/>
        </w:rPr>
        <w:t>Avenida Joaquim Castelo Branco</w:t>
      </w:r>
      <w:r w:rsidRPr="00326B72">
        <w:rPr>
          <w:rFonts w:ascii="Arial" w:hAnsi="Arial" w:cs="Arial"/>
        </w:rPr>
        <w:t>,</w:t>
      </w:r>
      <w:r w:rsidR="008B5E13">
        <w:rPr>
          <w:rFonts w:ascii="Arial" w:hAnsi="Arial" w:cs="Arial"/>
        </w:rPr>
        <w:t xml:space="preserve"> 337, </w:t>
      </w:r>
      <w:r w:rsidR="008044D1">
        <w:rPr>
          <w:rFonts w:ascii="Arial" w:hAnsi="Arial" w:cs="Arial"/>
        </w:rPr>
        <w:t xml:space="preserve">Centro, </w:t>
      </w:r>
      <w:r w:rsidRPr="00326B72">
        <w:rPr>
          <w:rFonts w:ascii="Arial" w:hAnsi="Arial" w:cs="Arial"/>
        </w:rPr>
        <w:t>Santa Rosa do Piauí, Piauí</w:t>
      </w:r>
      <w:r w:rsidRPr="00326B72">
        <w:rPr>
          <w:rFonts w:ascii="Arial" w:hAnsi="Arial" w:cs="Arial"/>
          <w:color w:val="000000"/>
        </w:rPr>
        <w:t>, neste ato representado pelo Prefeito Municipal</w:t>
      </w:r>
      <w:r w:rsidRPr="00326B72">
        <w:rPr>
          <w:rFonts w:ascii="Arial" w:hAnsi="Arial" w:cs="Arial"/>
        </w:rPr>
        <w:t>.</w:t>
      </w:r>
    </w:p>
    <w:p w:rsidR="00886A01" w:rsidRPr="00326B72" w:rsidRDefault="00886A01" w:rsidP="00886A01">
      <w:pPr>
        <w:tabs>
          <w:tab w:val="left" w:pos="1985"/>
        </w:tabs>
        <w:spacing w:before="120" w:after="120"/>
        <w:ind w:left="2127" w:right="-1" w:hanging="2127"/>
        <w:jc w:val="both"/>
        <w:rPr>
          <w:rFonts w:ascii="Arial" w:hAnsi="Arial" w:cs="Arial"/>
        </w:rPr>
      </w:pPr>
      <w:r w:rsidRPr="00326B72">
        <w:rPr>
          <w:rFonts w:ascii="Arial" w:hAnsi="Arial" w:cs="Arial"/>
          <w:b/>
        </w:rPr>
        <w:t>CONTRATADA: XXXXXX,</w:t>
      </w:r>
      <w:r w:rsidRPr="00326B72">
        <w:rPr>
          <w:rFonts w:ascii="Arial" w:hAnsi="Arial" w:cs="Arial"/>
        </w:rPr>
        <w:t xml:space="preserve"> empresa inscrita no CNJP/MF sob o</w:t>
      </w:r>
      <w:r w:rsidR="00DD4AA3">
        <w:rPr>
          <w:rFonts w:ascii="Arial" w:hAnsi="Arial" w:cs="Arial"/>
        </w:rPr>
        <w:t xml:space="preserve"> </w:t>
      </w:r>
      <w:r w:rsidRPr="00326B72">
        <w:rPr>
          <w:rFonts w:ascii="Arial" w:hAnsi="Arial" w:cs="Arial"/>
        </w:rPr>
        <w:t>nº________________________, com sede na rua/</w:t>
      </w:r>
      <w:proofErr w:type="gramStart"/>
      <w:r w:rsidRPr="00326B72">
        <w:rPr>
          <w:rFonts w:ascii="Arial" w:hAnsi="Arial" w:cs="Arial"/>
        </w:rPr>
        <w:t>Av.</w:t>
      </w:r>
      <w:proofErr w:type="gramEnd"/>
      <w:r w:rsidRPr="00326B72">
        <w:rPr>
          <w:rFonts w:ascii="Arial" w:hAnsi="Arial" w:cs="Arial"/>
        </w:rPr>
        <w:t xml:space="preserve"> _______________________, nº _____, na cidade de _______________, representada neste ato por ____________________________________ (cargo/função), RG ________________, CPF _____________________.</w:t>
      </w:r>
    </w:p>
    <w:p w:rsidR="00886A01" w:rsidRPr="00326B72" w:rsidRDefault="00886A01" w:rsidP="00886A01">
      <w:pPr>
        <w:spacing w:before="120" w:after="120"/>
        <w:ind w:firstLine="1134"/>
        <w:jc w:val="both"/>
        <w:rPr>
          <w:rFonts w:ascii="Arial" w:hAnsi="Arial" w:cs="Arial"/>
        </w:rPr>
      </w:pPr>
      <w:r w:rsidRPr="00326B72">
        <w:rPr>
          <w:rFonts w:ascii="Arial" w:hAnsi="Arial" w:cs="Arial"/>
        </w:rPr>
        <w:t xml:space="preserve">O CONTRATANTE e a CONTRATADA, acima especificados, têm entre si ajustado o presente </w:t>
      </w:r>
      <w:r w:rsidRPr="00326B72">
        <w:rPr>
          <w:rFonts w:ascii="Arial" w:hAnsi="Arial" w:cs="Arial"/>
          <w:b/>
        </w:rPr>
        <w:t>CONTRATO,</w:t>
      </w:r>
      <w:r w:rsidRPr="00326B72">
        <w:rPr>
          <w:rFonts w:ascii="Arial" w:hAnsi="Arial" w:cs="Arial"/>
        </w:rPr>
        <w:t xml:space="preserve"> conforme o Pregão</w:t>
      </w:r>
      <w:r>
        <w:rPr>
          <w:rFonts w:ascii="Arial" w:hAnsi="Arial" w:cs="Arial"/>
        </w:rPr>
        <w:t xml:space="preserve"> Presencial</w:t>
      </w:r>
      <w:r w:rsidRPr="00326B72">
        <w:rPr>
          <w:rFonts w:ascii="Arial" w:hAnsi="Arial" w:cs="Arial"/>
        </w:rPr>
        <w:t xml:space="preserve"> nº 0</w:t>
      </w:r>
      <w:r w:rsidR="00F56010">
        <w:rPr>
          <w:rFonts w:ascii="Arial" w:hAnsi="Arial" w:cs="Arial"/>
        </w:rPr>
        <w:t>16</w:t>
      </w:r>
      <w:r w:rsidRPr="00326B72">
        <w:rPr>
          <w:rFonts w:ascii="Arial" w:hAnsi="Arial" w:cs="Arial"/>
        </w:rPr>
        <w:t>/2017, regulado pelos preceitos de direito público, especialmente pela Lei nº 8.666/93 e alterações posteriores, Lei Federal nº 10.520 de 17/07/2002, pelo</w:t>
      </w:r>
      <w:r w:rsidRPr="00326B72">
        <w:rPr>
          <w:rFonts w:ascii="Arial" w:hAnsi="Arial" w:cs="Arial"/>
          <w:snapToGrid w:val="0"/>
        </w:rPr>
        <w:t xml:space="preserve"> Dec. Federal nº 3.555/2000 de 08/08/2000, </w:t>
      </w:r>
      <w:r w:rsidR="00A52ACE">
        <w:rPr>
          <w:rFonts w:ascii="Arial" w:hAnsi="Arial" w:cs="Arial"/>
        </w:rPr>
        <w:t>aplicando-se</w:t>
      </w:r>
      <w:r w:rsidRPr="00326B72">
        <w:rPr>
          <w:rFonts w:ascii="Arial" w:hAnsi="Arial" w:cs="Arial"/>
        </w:rPr>
        <w:t>, supletivamente, os princípios da teoria geral dos contratos e disposições de direito privado, bem como mediante as seguintes cláusulas e condições:</w:t>
      </w:r>
    </w:p>
    <w:p w:rsidR="00886A01" w:rsidRPr="00326B72" w:rsidRDefault="00886A01" w:rsidP="00886A01">
      <w:pPr>
        <w:spacing w:before="120" w:after="120"/>
        <w:jc w:val="both"/>
        <w:rPr>
          <w:rFonts w:ascii="Arial" w:hAnsi="Arial" w:cs="Arial"/>
          <w:b/>
        </w:rPr>
      </w:pPr>
      <w:r w:rsidRPr="00326B72">
        <w:rPr>
          <w:rFonts w:ascii="Arial" w:hAnsi="Arial" w:cs="Arial"/>
          <w:b/>
        </w:rPr>
        <w:t>CLÁUSULA PRIMEIRA – DO OBJETO</w:t>
      </w:r>
    </w:p>
    <w:p w:rsidR="00886A01" w:rsidRPr="00326B72" w:rsidRDefault="00886A01" w:rsidP="00886A01">
      <w:pPr>
        <w:tabs>
          <w:tab w:val="left" w:pos="0"/>
          <w:tab w:val="left" w:pos="709"/>
          <w:tab w:val="left" w:pos="851"/>
          <w:tab w:val="left" w:pos="1134"/>
        </w:tabs>
        <w:spacing w:before="120" w:after="120"/>
        <w:jc w:val="both"/>
        <w:rPr>
          <w:rFonts w:ascii="Arial" w:hAnsi="Arial" w:cs="Arial"/>
        </w:rPr>
      </w:pPr>
      <w:r w:rsidRPr="00326B72">
        <w:rPr>
          <w:rFonts w:ascii="Arial" w:hAnsi="Arial" w:cs="Arial"/>
        </w:rPr>
        <w:t>O p</w:t>
      </w:r>
      <w:r w:rsidR="00956BEE">
        <w:rPr>
          <w:rFonts w:ascii="Arial" w:hAnsi="Arial" w:cs="Arial"/>
        </w:rPr>
        <w:t>resente contrato tem por objeto</w:t>
      </w:r>
      <w:r w:rsidR="00DD4AA3">
        <w:rPr>
          <w:rFonts w:ascii="Arial" w:hAnsi="Arial" w:cs="Arial"/>
        </w:rPr>
        <w:t xml:space="preserve"> </w:t>
      </w:r>
      <w:r w:rsidR="008044D1" w:rsidRPr="00D60352">
        <w:rPr>
          <w:rFonts w:ascii="Arial" w:hAnsi="Arial" w:cs="Arial"/>
          <w:bCs/>
        </w:rPr>
        <w:t>a</w:t>
      </w:r>
      <w:r w:rsidR="00DD4AA3">
        <w:rPr>
          <w:rFonts w:ascii="Arial" w:hAnsi="Arial" w:cs="Arial"/>
          <w:bCs/>
        </w:rPr>
        <w:t xml:space="preserve"> </w:t>
      </w:r>
      <w:r w:rsidR="002A2624" w:rsidRPr="002A2624">
        <w:rPr>
          <w:rFonts w:ascii="Arial" w:hAnsi="Arial" w:cs="Arial"/>
          <w:bCs/>
        </w:rPr>
        <w:t>Aquisição de Material Gráfico para atender as necessidades das Secretarias de Administração, Educação e Saúde do Município de Santa Rosa do Piauí - PI</w:t>
      </w:r>
      <w:r w:rsidR="00B546EA" w:rsidRPr="00D60352">
        <w:rPr>
          <w:rFonts w:ascii="Arial" w:hAnsi="Arial" w:cs="Arial"/>
          <w:bCs/>
        </w:rPr>
        <w:t>,</w:t>
      </w:r>
      <w:r w:rsidRPr="00D60352">
        <w:rPr>
          <w:rFonts w:ascii="Arial" w:hAnsi="Arial" w:cs="Arial"/>
        </w:rPr>
        <w:t xml:space="preserve"> conforme especificações</w:t>
      </w:r>
      <w:r w:rsidRPr="00326B72">
        <w:rPr>
          <w:rFonts w:ascii="Arial" w:hAnsi="Arial" w:cs="Arial"/>
        </w:rPr>
        <w:t xml:space="preserve"> e quantidades constantes do Pregão </w:t>
      </w:r>
      <w:r>
        <w:rPr>
          <w:rFonts w:ascii="Arial" w:hAnsi="Arial" w:cs="Arial"/>
        </w:rPr>
        <w:t xml:space="preserve">Presencial </w:t>
      </w:r>
      <w:r w:rsidRPr="00326B72">
        <w:rPr>
          <w:rFonts w:ascii="Arial" w:hAnsi="Arial" w:cs="Arial"/>
        </w:rPr>
        <w:t xml:space="preserve">nº </w:t>
      </w:r>
      <w:r>
        <w:rPr>
          <w:rFonts w:ascii="Arial" w:hAnsi="Arial" w:cs="Arial"/>
        </w:rPr>
        <w:t>0</w:t>
      </w:r>
      <w:r w:rsidR="002A2624">
        <w:rPr>
          <w:rFonts w:ascii="Arial" w:hAnsi="Arial" w:cs="Arial"/>
        </w:rPr>
        <w:t>16</w:t>
      </w:r>
      <w:r w:rsidRPr="00326B72">
        <w:rPr>
          <w:rFonts w:ascii="Arial" w:hAnsi="Arial" w:cs="Arial"/>
        </w:rPr>
        <w:t>/2017.</w:t>
      </w:r>
    </w:p>
    <w:p w:rsidR="00886A01" w:rsidRPr="00326B72" w:rsidRDefault="00886A01" w:rsidP="00886A01">
      <w:pPr>
        <w:spacing w:before="120" w:after="120"/>
        <w:jc w:val="both"/>
        <w:rPr>
          <w:rFonts w:ascii="Arial" w:hAnsi="Arial" w:cs="Arial"/>
          <w:b/>
        </w:rPr>
      </w:pPr>
      <w:r w:rsidRPr="00326B72">
        <w:rPr>
          <w:rFonts w:ascii="Arial" w:hAnsi="Arial" w:cs="Arial"/>
          <w:b/>
        </w:rPr>
        <w:t>CLÁUSULA SEGUNDA – DA LICITAÇÃO</w:t>
      </w:r>
    </w:p>
    <w:p w:rsidR="00886A01" w:rsidRPr="00326B72" w:rsidRDefault="00886A01" w:rsidP="00886A01">
      <w:pPr>
        <w:spacing w:before="120" w:after="120"/>
        <w:jc w:val="both"/>
        <w:rPr>
          <w:rFonts w:ascii="Arial" w:hAnsi="Arial" w:cs="Arial"/>
        </w:rPr>
      </w:pPr>
      <w:r w:rsidRPr="00326B72">
        <w:rPr>
          <w:rFonts w:ascii="Arial" w:hAnsi="Arial" w:cs="Arial"/>
        </w:rPr>
        <w:lastRenderedPageBreak/>
        <w:t>O</w:t>
      </w:r>
      <w:r w:rsidR="0033674A">
        <w:rPr>
          <w:rFonts w:ascii="Arial" w:hAnsi="Arial" w:cs="Arial"/>
        </w:rPr>
        <w:t>s</w:t>
      </w:r>
      <w:r w:rsidRPr="00326B72">
        <w:rPr>
          <w:rFonts w:ascii="Arial" w:hAnsi="Arial" w:cs="Arial"/>
        </w:rPr>
        <w:t xml:space="preserve"> serviços, ora contratado</w:t>
      </w:r>
      <w:r>
        <w:rPr>
          <w:rFonts w:ascii="Arial" w:hAnsi="Arial" w:cs="Arial"/>
        </w:rPr>
        <w:t>s</w:t>
      </w:r>
      <w:r w:rsidRPr="00326B72">
        <w:rPr>
          <w:rFonts w:ascii="Arial" w:hAnsi="Arial" w:cs="Arial"/>
        </w:rPr>
        <w:t>, foi objeto de licitação, de acordo com o disposto no Capítulo II da Lei n.º 8.666/93, sob a modalidade Pregão</w:t>
      </w:r>
      <w:r w:rsidR="00A52ACE">
        <w:rPr>
          <w:rFonts w:ascii="Arial" w:hAnsi="Arial" w:cs="Arial"/>
        </w:rPr>
        <w:t>, regida pela Lei 10.520/02</w:t>
      </w:r>
      <w:r w:rsidRPr="00326B72">
        <w:rPr>
          <w:rFonts w:ascii="Arial" w:hAnsi="Arial" w:cs="Arial"/>
        </w:rPr>
        <w:t>.</w:t>
      </w:r>
    </w:p>
    <w:p w:rsidR="00886A01" w:rsidRPr="00326B72" w:rsidRDefault="00886A01" w:rsidP="00886A01">
      <w:pPr>
        <w:spacing w:before="120" w:after="120"/>
        <w:jc w:val="both"/>
        <w:rPr>
          <w:rFonts w:ascii="Arial" w:hAnsi="Arial" w:cs="Arial"/>
          <w:b/>
        </w:rPr>
      </w:pPr>
      <w:r w:rsidRPr="00326B72">
        <w:rPr>
          <w:rFonts w:ascii="Arial" w:hAnsi="Arial" w:cs="Arial"/>
          <w:b/>
        </w:rPr>
        <w:t>CLÁUSULA TERCEIRA – DA VINCULAÇÃO</w:t>
      </w:r>
    </w:p>
    <w:p w:rsidR="00886A01" w:rsidRPr="00326B72" w:rsidRDefault="00886A01" w:rsidP="00886A01">
      <w:pPr>
        <w:spacing w:before="120" w:after="120"/>
        <w:jc w:val="both"/>
        <w:rPr>
          <w:rFonts w:ascii="Arial" w:hAnsi="Arial" w:cs="Arial"/>
        </w:rPr>
      </w:pPr>
      <w:r w:rsidRPr="00326B72">
        <w:rPr>
          <w:rFonts w:ascii="Arial" w:hAnsi="Arial" w:cs="Arial"/>
        </w:rPr>
        <w:t xml:space="preserve">O CONTRATANTE e a CONTRATADA vinculam-se plenamente ao presente contrato, ao Pregão </w:t>
      </w:r>
      <w:r>
        <w:rPr>
          <w:rFonts w:ascii="Arial" w:hAnsi="Arial" w:cs="Arial"/>
        </w:rPr>
        <w:t xml:space="preserve">Presencial </w:t>
      </w:r>
      <w:r w:rsidRPr="00326B72">
        <w:rPr>
          <w:rFonts w:ascii="Arial" w:hAnsi="Arial" w:cs="Arial"/>
        </w:rPr>
        <w:t xml:space="preserve">nº </w:t>
      </w:r>
      <w:r w:rsidR="00A52ACE">
        <w:rPr>
          <w:rFonts w:ascii="Arial" w:hAnsi="Arial" w:cs="Arial"/>
        </w:rPr>
        <w:t>01</w:t>
      </w:r>
      <w:r w:rsidR="00DD4AA3">
        <w:rPr>
          <w:rFonts w:ascii="Arial" w:hAnsi="Arial" w:cs="Arial"/>
        </w:rPr>
        <w:t>6</w:t>
      </w:r>
      <w:r w:rsidRPr="00326B72">
        <w:rPr>
          <w:rFonts w:ascii="Arial" w:hAnsi="Arial" w:cs="Arial"/>
        </w:rPr>
        <w:t xml:space="preserve">/2017, bem como à proposta firmada pela CONTRATADA. Esses documentos constam do Processo Licitatório nº </w:t>
      </w:r>
      <w:r w:rsidR="00A52ACE">
        <w:rPr>
          <w:rFonts w:ascii="Arial" w:hAnsi="Arial" w:cs="Arial"/>
        </w:rPr>
        <w:t>01</w:t>
      </w:r>
      <w:r w:rsidR="00DD4AA3">
        <w:rPr>
          <w:rFonts w:ascii="Arial" w:hAnsi="Arial" w:cs="Arial"/>
        </w:rPr>
        <w:t>6</w:t>
      </w:r>
      <w:r w:rsidRPr="00326B72">
        <w:rPr>
          <w:rFonts w:ascii="Arial" w:hAnsi="Arial" w:cs="Arial"/>
        </w:rPr>
        <w:t xml:space="preserve">/2017 e são partes integrantes e complementares deste Contrato, independentemente de transcrição. </w:t>
      </w:r>
    </w:p>
    <w:p w:rsidR="00886A01" w:rsidRPr="00326B72" w:rsidRDefault="00886A01" w:rsidP="00886A01">
      <w:pPr>
        <w:spacing w:before="120" w:after="120"/>
        <w:jc w:val="both"/>
        <w:rPr>
          <w:rFonts w:ascii="Arial" w:hAnsi="Arial" w:cs="Arial"/>
          <w:b/>
        </w:rPr>
      </w:pPr>
      <w:r w:rsidRPr="00326B72">
        <w:rPr>
          <w:rFonts w:ascii="Arial" w:hAnsi="Arial" w:cs="Arial"/>
          <w:b/>
        </w:rPr>
        <w:t>CLÁUSULA QUARTA – DAS OBRIGAÇÕES DO CONTRATANTE</w:t>
      </w:r>
    </w:p>
    <w:p w:rsidR="00886A01" w:rsidRPr="00326B72" w:rsidRDefault="00886A01" w:rsidP="00886A01">
      <w:pPr>
        <w:spacing w:before="120" w:after="120"/>
        <w:jc w:val="both"/>
        <w:rPr>
          <w:rFonts w:ascii="Arial" w:hAnsi="Arial" w:cs="Arial"/>
        </w:rPr>
      </w:pPr>
      <w:r w:rsidRPr="00326B72">
        <w:rPr>
          <w:rFonts w:ascii="Arial" w:hAnsi="Arial" w:cs="Arial"/>
        </w:rPr>
        <w:t>O CONTRATANTE obriga-se a:</w:t>
      </w:r>
    </w:p>
    <w:p w:rsidR="00886A01" w:rsidRPr="00326B72" w:rsidRDefault="00886A01" w:rsidP="00886A01">
      <w:pPr>
        <w:spacing w:before="120" w:after="120"/>
        <w:jc w:val="both"/>
        <w:rPr>
          <w:rFonts w:ascii="Arial" w:hAnsi="Arial" w:cs="Arial"/>
        </w:rPr>
      </w:pPr>
      <w:r w:rsidRPr="00326B72">
        <w:rPr>
          <w:rFonts w:ascii="Arial" w:hAnsi="Arial" w:cs="Arial"/>
          <w:b/>
        </w:rPr>
        <w:t>I</w:t>
      </w:r>
      <w:r w:rsidRPr="00326B72">
        <w:rPr>
          <w:rFonts w:ascii="Arial" w:hAnsi="Arial" w:cs="Arial"/>
        </w:rPr>
        <w:t xml:space="preserve"> – emitir a ordem de serviços objeto de contrato, assinada pela autoridade competente (</w:t>
      </w:r>
      <w:proofErr w:type="gramStart"/>
      <w:r w:rsidRPr="00326B72">
        <w:rPr>
          <w:rFonts w:ascii="Arial" w:hAnsi="Arial" w:cs="Arial"/>
        </w:rPr>
        <w:t>diretor(</w:t>
      </w:r>
      <w:proofErr w:type="gramEnd"/>
      <w:r w:rsidRPr="00326B72">
        <w:rPr>
          <w:rFonts w:ascii="Arial" w:hAnsi="Arial" w:cs="Arial"/>
        </w:rPr>
        <w:t>a) do Setor Financeiro);</w:t>
      </w:r>
    </w:p>
    <w:p w:rsidR="00886A01" w:rsidRPr="00326B72" w:rsidRDefault="00886A01" w:rsidP="00886A01">
      <w:pPr>
        <w:spacing w:before="120" w:after="120"/>
        <w:jc w:val="both"/>
        <w:rPr>
          <w:rFonts w:ascii="Arial" w:hAnsi="Arial" w:cs="Arial"/>
        </w:rPr>
      </w:pPr>
      <w:r w:rsidRPr="00326B72">
        <w:rPr>
          <w:rFonts w:ascii="Arial" w:hAnsi="Arial" w:cs="Arial"/>
          <w:b/>
        </w:rPr>
        <w:t>II</w:t>
      </w:r>
      <w:r w:rsidRPr="00326B72">
        <w:rPr>
          <w:rFonts w:ascii="Arial" w:hAnsi="Arial" w:cs="Arial"/>
        </w:rPr>
        <w:t xml:space="preserve"> – efetuar pagamento à CONTRATADA de acordo com o estabelecido neste Contrato;</w:t>
      </w:r>
    </w:p>
    <w:p w:rsidR="00886A01" w:rsidRPr="00326B72" w:rsidRDefault="00886A01" w:rsidP="00886A01">
      <w:pPr>
        <w:spacing w:before="120" w:after="120"/>
        <w:jc w:val="both"/>
        <w:rPr>
          <w:rFonts w:ascii="Arial" w:hAnsi="Arial" w:cs="Arial"/>
        </w:rPr>
      </w:pPr>
      <w:r w:rsidRPr="00326B72">
        <w:rPr>
          <w:rFonts w:ascii="Arial" w:hAnsi="Arial" w:cs="Arial"/>
          <w:b/>
        </w:rPr>
        <w:t>III</w:t>
      </w:r>
      <w:r w:rsidRPr="00326B72">
        <w:rPr>
          <w:rFonts w:ascii="Arial" w:hAnsi="Arial" w:cs="Arial"/>
        </w:rPr>
        <w:t xml:space="preserve"> – fiscalizar o fiel cumprimento deste contrato através do Setor Administrativo Financeiro; </w:t>
      </w:r>
    </w:p>
    <w:p w:rsidR="00886A01" w:rsidRPr="00326B72" w:rsidRDefault="00886A01" w:rsidP="00886A01">
      <w:pPr>
        <w:spacing w:before="120" w:after="120"/>
        <w:jc w:val="both"/>
        <w:rPr>
          <w:rFonts w:ascii="Arial" w:hAnsi="Arial" w:cs="Arial"/>
          <w:b/>
        </w:rPr>
      </w:pPr>
      <w:r w:rsidRPr="00326B72">
        <w:rPr>
          <w:rFonts w:ascii="Arial" w:hAnsi="Arial" w:cs="Arial"/>
          <w:b/>
        </w:rPr>
        <w:t>CLÁUSULA QUINTA – DAS OBRIGAÇÕES DA CONTRATADA</w:t>
      </w:r>
    </w:p>
    <w:p w:rsidR="00886A01" w:rsidRPr="00326B72" w:rsidRDefault="00886A01" w:rsidP="00886A01">
      <w:pPr>
        <w:spacing w:before="120" w:after="120"/>
        <w:jc w:val="both"/>
        <w:rPr>
          <w:rFonts w:ascii="Arial" w:hAnsi="Arial" w:cs="Arial"/>
        </w:rPr>
      </w:pPr>
      <w:r w:rsidRPr="00326B72">
        <w:rPr>
          <w:rFonts w:ascii="Arial" w:hAnsi="Arial" w:cs="Arial"/>
        </w:rPr>
        <w:t>A CONTRATADA obriga-se a:</w:t>
      </w:r>
    </w:p>
    <w:p w:rsidR="00886A01" w:rsidRPr="00326B72" w:rsidRDefault="00886A01" w:rsidP="00886A01">
      <w:pPr>
        <w:spacing w:before="120" w:after="120"/>
        <w:jc w:val="both"/>
        <w:rPr>
          <w:rFonts w:ascii="Arial" w:hAnsi="Arial" w:cs="Arial"/>
        </w:rPr>
      </w:pPr>
      <w:r w:rsidRPr="00326B72">
        <w:rPr>
          <w:rFonts w:ascii="Arial" w:hAnsi="Arial" w:cs="Arial"/>
          <w:b/>
        </w:rPr>
        <w:t>I</w:t>
      </w:r>
      <w:r w:rsidRPr="00326B72">
        <w:rPr>
          <w:rFonts w:ascii="Arial" w:hAnsi="Arial" w:cs="Arial"/>
        </w:rPr>
        <w:t xml:space="preserve"> – executar o presente contrato em estrita consonância com os seus dispositivos, com o Instrumento Convocatório e com a sua proposta;</w:t>
      </w:r>
    </w:p>
    <w:p w:rsidR="00886A01" w:rsidRPr="00326B72" w:rsidRDefault="00886A01" w:rsidP="00886A01">
      <w:pPr>
        <w:spacing w:before="120" w:after="120"/>
        <w:jc w:val="both"/>
        <w:rPr>
          <w:rFonts w:ascii="Arial" w:hAnsi="Arial" w:cs="Arial"/>
        </w:rPr>
      </w:pPr>
      <w:r w:rsidRPr="00326B72">
        <w:rPr>
          <w:rFonts w:ascii="Arial" w:hAnsi="Arial" w:cs="Arial"/>
          <w:b/>
        </w:rPr>
        <w:t>III –</w:t>
      </w:r>
      <w:r w:rsidRPr="00326B72">
        <w:rPr>
          <w:rFonts w:ascii="Arial" w:hAnsi="Arial" w:cs="Arial"/>
        </w:rPr>
        <w:t xml:space="preserve"> Executar o objeto do contrato em estrita concordância com as especificações constantes do Processo Licitatório, Pregão nº </w:t>
      </w:r>
      <w:r w:rsidR="00D60352">
        <w:rPr>
          <w:rFonts w:ascii="Arial" w:hAnsi="Arial" w:cs="Arial"/>
        </w:rPr>
        <w:t>015</w:t>
      </w:r>
      <w:r w:rsidRPr="00326B72">
        <w:rPr>
          <w:rFonts w:ascii="Arial" w:hAnsi="Arial" w:cs="Arial"/>
        </w:rPr>
        <w:t>/2017;</w:t>
      </w:r>
    </w:p>
    <w:p w:rsidR="00886A01" w:rsidRPr="00326B72" w:rsidRDefault="00886A01" w:rsidP="00886A01">
      <w:pPr>
        <w:spacing w:before="120" w:after="120"/>
        <w:jc w:val="both"/>
        <w:rPr>
          <w:rFonts w:ascii="Arial" w:hAnsi="Arial" w:cs="Arial"/>
        </w:rPr>
      </w:pPr>
      <w:r w:rsidRPr="00326B72">
        <w:rPr>
          <w:rFonts w:ascii="Arial" w:hAnsi="Arial" w:cs="Arial"/>
          <w:b/>
        </w:rPr>
        <w:t>IV</w:t>
      </w:r>
      <w:r w:rsidRPr="00326B72">
        <w:rPr>
          <w:rFonts w:ascii="Arial" w:hAnsi="Arial" w:cs="Arial"/>
        </w:rPr>
        <w:t xml:space="preserve"> – substituir, às suas expensas e no prazo de 24 (vinte e quatro) horas, dos serviços em que se verificarem vícios </w:t>
      </w:r>
      <w:r w:rsidR="00D60352" w:rsidRPr="00326B72">
        <w:rPr>
          <w:rFonts w:ascii="Arial" w:hAnsi="Arial" w:cs="Arial"/>
        </w:rPr>
        <w:t>destoantes</w:t>
      </w:r>
      <w:r w:rsidRPr="00326B72">
        <w:rPr>
          <w:rFonts w:ascii="Arial" w:hAnsi="Arial" w:cs="Arial"/>
        </w:rPr>
        <w:t xml:space="preserve"> do padrão normal;</w:t>
      </w:r>
    </w:p>
    <w:p w:rsidR="00886A01" w:rsidRPr="00326B72" w:rsidRDefault="00886A01" w:rsidP="00886A01">
      <w:pPr>
        <w:spacing w:before="120" w:after="120"/>
        <w:jc w:val="both"/>
        <w:rPr>
          <w:rFonts w:ascii="Arial" w:hAnsi="Arial" w:cs="Arial"/>
          <w:b/>
        </w:rPr>
      </w:pPr>
      <w:r w:rsidRPr="00326B72">
        <w:rPr>
          <w:rFonts w:ascii="Arial" w:hAnsi="Arial" w:cs="Arial"/>
          <w:b/>
        </w:rPr>
        <w:t>V</w:t>
      </w:r>
      <w:r w:rsidRPr="00326B72">
        <w:rPr>
          <w:rFonts w:ascii="Arial" w:hAnsi="Arial" w:cs="Arial"/>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326B72">
        <w:rPr>
          <w:rFonts w:ascii="Arial" w:hAnsi="Arial" w:cs="Arial"/>
          <w:b/>
        </w:rPr>
        <w:t>;</w:t>
      </w:r>
    </w:p>
    <w:p w:rsidR="00886A01" w:rsidRPr="00326B72" w:rsidRDefault="00886A01" w:rsidP="00886A01">
      <w:pPr>
        <w:spacing w:before="120" w:after="120"/>
        <w:jc w:val="both"/>
        <w:rPr>
          <w:rFonts w:ascii="Arial" w:hAnsi="Arial" w:cs="Arial"/>
        </w:rPr>
      </w:pPr>
      <w:r w:rsidRPr="00326B72">
        <w:rPr>
          <w:rFonts w:ascii="Arial" w:hAnsi="Arial" w:cs="Arial"/>
          <w:b/>
        </w:rPr>
        <w:t>VI</w:t>
      </w:r>
      <w:r w:rsidRPr="00326B72">
        <w:rPr>
          <w:rFonts w:ascii="Arial" w:hAnsi="Arial" w:cs="Arial"/>
        </w:rPr>
        <w:t xml:space="preserve"> – assumir, por sua conta </w:t>
      </w:r>
      <w:proofErr w:type="gramStart"/>
      <w:r w:rsidRPr="00326B72">
        <w:rPr>
          <w:rFonts w:ascii="Arial" w:hAnsi="Arial" w:cs="Arial"/>
        </w:rPr>
        <w:t>exclusiva, todos</w:t>
      </w:r>
      <w:proofErr w:type="gramEnd"/>
      <w:r w:rsidRPr="00326B72">
        <w:rPr>
          <w:rFonts w:ascii="Arial" w:hAnsi="Arial" w:cs="Arial"/>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886A01" w:rsidRPr="00326B72" w:rsidRDefault="00886A01" w:rsidP="00886A01">
      <w:pPr>
        <w:spacing w:before="120" w:after="120"/>
        <w:jc w:val="both"/>
        <w:rPr>
          <w:rFonts w:ascii="Arial" w:hAnsi="Arial" w:cs="Arial"/>
        </w:rPr>
      </w:pPr>
      <w:r w:rsidRPr="00326B72">
        <w:rPr>
          <w:rFonts w:ascii="Arial" w:hAnsi="Arial" w:cs="Arial"/>
          <w:b/>
        </w:rPr>
        <w:t>VII –</w:t>
      </w:r>
      <w:r w:rsidRPr="00326B72">
        <w:rPr>
          <w:rFonts w:ascii="Arial" w:hAnsi="Arial" w:cs="Arial"/>
        </w:rPr>
        <w:t xml:space="preserve"> utilizar na execução do presente </w:t>
      </w:r>
      <w:proofErr w:type="gramStart"/>
      <w:r w:rsidRPr="00326B72">
        <w:rPr>
          <w:rFonts w:ascii="Arial" w:hAnsi="Arial" w:cs="Arial"/>
        </w:rPr>
        <w:t>contrato</w:t>
      </w:r>
      <w:proofErr w:type="gramEnd"/>
      <w:r w:rsidRPr="00326B72">
        <w:rPr>
          <w:rFonts w:ascii="Arial" w:hAnsi="Arial" w:cs="Arial"/>
        </w:rPr>
        <w:t xml:space="preserve"> somente pessoal em situação trabalhista e securitária regulares;</w:t>
      </w:r>
    </w:p>
    <w:p w:rsidR="00886A01" w:rsidRPr="00326B72" w:rsidRDefault="00886A01" w:rsidP="00886A01">
      <w:pPr>
        <w:spacing w:before="120" w:after="120"/>
        <w:jc w:val="both"/>
        <w:rPr>
          <w:rFonts w:ascii="Arial" w:hAnsi="Arial" w:cs="Arial"/>
        </w:rPr>
      </w:pPr>
      <w:r w:rsidRPr="00326B72">
        <w:rPr>
          <w:rFonts w:ascii="Arial" w:hAnsi="Arial" w:cs="Arial"/>
          <w:b/>
        </w:rPr>
        <w:t>VIII</w:t>
      </w:r>
      <w:r w:rsidRPr="00326B72">
        <w:rPr>
          <w:rFonts w:ascii="Arial" w:hAnsi="Arial" w:cs="Arial"/>
        </w:rPr>
        <w:t xml:space="preserve"> – manter durante a execução do contrato e em compatibilidade com as obrigações assumidas, todas as condições de habilitação e qualificação exigidas na licitação.</w:t>
      </w:r>
    </w:p>
    <w:p w:rsidR="00886A01" w:rsidRPr="00326B72" w:rsidRDefault="00886A01" w:rsidP="00886A01">
      <w:pPr>
        <w:spacing w:before="120" w:after="120"/>
        <w:jc w:val="both"/>
        <w:rPr>
          <w:rFonts w:ascii="Arial" w:hAnsi="Arial" w:cs="Arial"/>
        </w:rPr>
      </w:pPr>
      <w:r w:rsidRPr="00326B72">
        <w:rPr>
          <w:rFonts w:ascii="Arial" w:hAnsi="Arial" w:cs="Arial"/>
          <w:b/>
        </w:rPr>
        <w:lastRenderedPageBreak/>
        <w:t>IX</w:t>
      </w:r>
      <w:r w:rsidRPr="00326B72">
        <w:rPr>
          <w:rFonts w:ascii="Arial" w:hAnsi="Arial" w:cs="Arial"/>
        </w:rPr>
        <w:t xml:space="preserve"> – fornecer ao CONTRATANTE todas as informações solicitadas acerca do objeto deste contrato;</w:t>
      </w:r>
    </w:p>
    <w:p w:rsidR="00886A01" w:rsidRPr="00A52ACE" w:rsidRDefault="00886A01" w:rsidP="00886A01">
      <w:pPr>
        <w:pStyle w:val="Ttulo7"/>
        <w:spacing w:before="120" w:after="120"/>
        <w:jc w:val="both"/>
        <w:rPr>
          <w:rFonts w:ascii="Arial" w:hAnsi="Arial" w:cs="Arial"/>
        </w:rPr>
      </w:pPr>
      <w:r w:rsidRPr="00A52ACE">
        <w:rPr>
          <w:rFonts w:ascii="Arial" w:hAnsi="Arial" w:cs="Arial"/>
          <w:b/>
        </w:rPr>
        <w:t>CLÁUSULA SEXTA</w:t>
      </w:r>
      <w:r w:rsidRPr="00A52ACE">
        <w:rPr>
          <w:rFonts w:ascii="Arial" w:hAnsi="Arial" w:cs="Arial"/>
        </w:rPr>
        <w:t xml:space="preserve"> – DO RECEBIMENTO</w:t>
      </w:r>
    </w:p>
    <w:p w:rsidR="00886A01" w:rsidRPr="00A52ACE" w:rsidRDefault="00886A01" w:rsidP="00886A01">
      <w:pPr>
        <w:spacing w:before="120" w:after="120"/>
        <w:jc w:val="both"/>
        <w:rPr>
          <w:rFonts w:ascii="Arial" w:hAnsi="Arial" w:cs="Arial"/>
        </w:rPr>
      </w:pPr>
      <w:r w:rsidRPr="00A52ACE">
        <w:rPr>
          <w:rFonts w:ascii="Arial" w:hAnsi="Arial" w:cs="Arial"/>
        </w:rPr>
        <w:t>No ato do recebimento, será emitido recibo dos serviços efetivamente prestados.</w:t>
      </w:r>
    </w:p>
    <w:p w:rsidR="00886A01" w:rsidRPr="00073DD3" w:rsidRDefault="00886A01" w:rsidP="00886A01">
      <w:pPr>
        <w:pStyle w:val="Ttulo7"/>
        <w:spacing w:before="120" w:after="120"/>
        <w:jc w:val="both"/>
        <w:rPr>
          <w:rFonts w:ascii="Arial" w:hAnsi="Arial" w:cs="Arial"/>
        </w:rPr>
      </w:pPr>
      <w:r w:rsidRPr="00073DD3">
        <w:rPr>
          <w:rFonts w:ascii="Arial" w:hAnsi="Arial" w:cs="Arial"/>
        </w:rPr>
        <w:t>CLÁUSULA SÉTIMA – DA VIGÊNCIA</w:t>
      </w:r>
    </w:p>
    <w:p w:rsidR="00886A01" w:rsidRPr="00A52ACE" w:rsidRDefault="00886A01" w:rsidP="00886A01">
      <w:pPr>
        <w:tabs>
          <w:tab w:val="left" w:pos="0"/>
          <w:tab w:val="left" w:pos="567"/>
          <w:tab w:val="left" w:pos="1134"/>
          <w:tab w:val="left" w:pos="2269"/>
        </w:tabs>
        <w:spacing w:before="120" w:after="120"/>
        <w:ind w:right="-1"/>
        <w:jc w:val="both"/>
        <w:rPr>
          <w:rFonts w:ascii="Arial" w:hAnsi="Arial" w:cs="Arial"/>
        </w:rPr>
      </w:pPr>
      <w:r w:rsidRPr="00A52ACE">
        <w:rPr>
          <w:rFonts w:ascii="Arial" w:hAnsi="Arial" w:cs="Arial"/>
        </w:rPr>
        <w:t>Este contrato vigorará a partir de sua assinatura e vigorará pelo prazo de 12 (doze) meses, podendo ser prorrogado.</w:t>
      </w:r>
    </w:p>
    <w:p w:rsidR="00886A01" w:rsidRPr="0033674A" w:rsidRDefault="00886A01" w:rsidP="00886A01">
      <w:pPr>
        <w:spacing w:before="120" w:after="120"/>
        <w:jc w:val="both"/>
        <w:rPr>
          <w:rFonts w:ascii="Arial" w:hAnsi="Arial" w:cs="Arial"/>
          <w:b/>
        </w:rPr>
      </w:pPr>
      <w:r w:rsidRPr="0033674A">
        <w:rPr>
          <w:rFonts w:ascii="Arial" w:hAnsi="Arial" w:cs="Arial"/>
          <w:b/>
        </w:rPr>
        <w:t>CLÁUSULA OITAVA – DA DOTAÇÃO ORÇAMENTÁRIA</w:t>
      </w:r>
    </w:p>
    <w:p w:rsidR="00886A01" w:rsidRPr="00A52ACE" w:rsidRDefault="00886A01" w:rsidP="00886A01">
      <w:pPr>
        <w:spacing w:before="120" w:after="120"/>
        <w:jc w:val="both"/>
        <w:rPr>
          <w:rFonts w:ascii="Arial" w:hAnsi="Arial" w:cs="Arial"/>
        </w:rPr>
      </w:pPr>
      <w:r w:rsidRPr="00DD4AA3">
        <w:rPr>
          <w:rFonts w:ascii="Arial" w:hAnsi="Arial" w:cs="Arial"/>
        </w:rPr>
        <w:t xml:space="preserve">As despesas com a execução do presente Contrato correrão à conta dos recursos do Orçamento Geral do Município de Santa Rosa do Piauí, Fonte de Recursos: </w:t>
      </w:r>
      <w:r w:rsidR="0033674A" w:rsidRPr="00DD4AA3">
        <w:rPr>
          <w:rFonts w:ascii="Arial" w:hAnsi="Arial" w:cs="Arial"/>
          <w:bCs/>
          <w:color w:val="000000"/>
        </w:rPr>
        <w:t>FPM/ICMS/IPVA/ISS/CIDE/FUNDEB/FME/FMS/FMAS</w:t>
      </w:r>
      <w:r w:rsidRPr="00DD4AA3">
        <w:rPr>
          <w:rFonts w:ascii="Arial" w:hAnsi="Arial" w:cs="Arial"/>
          <w:color w:val="000000"/>
        </w:rPr>
        <w:t xml:space="preserve">, </w:t>
      </w:r>
      <w:r w:rsidRPr="00DD4AA3">
        <w:rPr>
          <w:rFonts w:ascii="Arial" w:hAnsi="Arial" w:cs="Arial"/>
        </w:rPr>
        <w:t>ELEMENTO DE DESPESA: 33.90.3</w:t>
      </w:r>
      <w:r w:rsidR="0033674A" w:rsidRPr="00DD4AA3">
        <w:rPr>
          <w:rFonts w:ascii="Arial" w:hAnsi="Arial" w:cs="Arial"/>
        </w:rPr>
        <w:t>0</w:t>
      </w:r>
      <w:r w:rsidRPr="00DD4AA3">
        <w:rPr>
          <w:rFonts w:ascii="Arial" w:hAnsi="Arial" w:cs="Arial"/>
        </w:rPr>
        <w:t>.</w:t>
      </w:r>
    </w:p>
    <w:p w:rsidR="00886A01" w:rsidRPr="00A52ACE" w:rsidRDefault="00886A01" w:rsidP="00886A01">
      <w:pPr>
        <w:spacing w:before="120" w:after="120"/>
        <w:jc w:val="both"/>
        <w:rPr>
          <w:rFonts w:ascii="Arial" w:hAnsi="Arial" w:cs="Arial"/>
          <w:b/>
        </w:rPr>
      </w:pPr>
      <w:r w:rsidRPr="00A52ACE">
        <w:rPr>
          <w:rFonts w:ascii="Arial" w:hAnsi="Arial" w:cs="Arial"/>
          <w:b/>
        </w:rPr>
        <w:t>CLÁUSULA NONA – DO VALOR</w:t>
      </w:r>
    </w:p>
    <w:p w:rsidR="00886A01" w:rsidRDefault="00886A01" w:rsidP="00886A01">
      <w:pPr>
        <w:pStyle w:val="Recuodecorpodetexto"/>
        <w:spacing w:before="120"/>
        <w:ind w:left="0"/>
        <w:rPr>
          <w:rFonts w:ascii="Arial" w:hAnsi="Arial" w:cs="Arial"/>
          <w:szCs w:val="24"/>
        </w:rPr>
      </w:pPr>
      <w:r w:rsidRPr="00A52ACE">
        <w:rPr>
          <w:rFonts w:ascii="Arial" w:hAnsi="Arial" w:cs="Arial"/>
          <w:szCs w:val="24"/>
        </w:rPr>
        <w:t>O CONTRATANTE pagará à CONTRATADA o valor estimado de R$ _________ (____), conforme os preços unitários constantes da tabela a seguir:</w:t>
      </w:r>
    </w:p>
    <w:p w:rsidR="00B81BD3" w:rsidRPr="00A52ACE" w:rsidRDefault="00B81BD3" w:rsidP="00886A01">
      <w:pPr>
        <w:pStyle w:val="Recuodecorpodetexto"/>
        <w:spacing w:before="120"/>
        <w:ind w:left="0"/>
        <w:rPr>
          <w:rFonts w:ascii="Arial" w:hAnsi="Arial" w:cs="Arial"/>
          <w:szCs w:val="24"/>
        </w:rPr>
      </w:pPr>
    </w:p>
    <w:p w:rsidR="00886A01" w:rsidRPr="00A52ACE" w:rsidRDefault="00886A01" w:rsidP="00886A01">
      <w:pPr>
        <w:spacing w:before="120" w:after="120"/>
        <w:jc w:val="both"/>
        <w:rPr>
          <w:rFonts w:ascii="Arial" w:hAnsi="Arial" w:cs="Arial"/>
          <w:b/>
        </w:rPr>
      </w:pPr>
      <w:r w:rsidRPr="00A52ACE">
        <w:rPr>
          <w:rFonts w:ascii="Arial" w:hAnsi="Arial" w:cs="Arial"/>
          <w:b/>
        </w:rPr>
        <w:t>CLÁUSULA DÉCIMA – DO EQUÍLIBRIO ECONÔMICO-FINANCEIRO</w:t>
      </w:r>
    </w:p>
    <w:p w:rsidR="00886A01" w:rsidRPr="00A52ACE" w:rsidRDefault="00886A01" w:rsidP="00886A01">
      <w:pPr>
        <w:pStyle w:val="Recuodecorpodetexto"/>
        <w:spacing w:before="120"/>
        <w:ind w:left="0"/>
        <w:rPr>
          <w:rFonts w:ascii="Arial" w:hAnsi="Arial" w:cs="Arial"/>
          <w:szCs w:val="24"/>
        </w:rPr>
      </w:pPr>
      <w:r w:rsidRPr="00A52ACE">
        <w:rPr>
          <w:rFonts w:ascii="Arial" w:hAnsi="Arial" w:cs="Arial"/>
          <w:szCs w:val="24"/>
        </w:rPr>
        <w:t xml:space="preserve">A recomposição dos preços dos serviços objeto do contrato </w:t>
      </w:r>
      <w:proofErr w:type="gramStart"/>
      <w:r w:rsidRPr="00A52ACE">
        <w:rPr>
          <w:rFonts w:ascii="Arial" w:hAnsi="Arial" w:cs="Arial"/>
          <w:szCs w:val="24"/>
        </w:rPr>
        <w:t>reger-se-ão</w:t>
      </w:r>
      <w:proofErr w:type="gramEnd"/>
      <w:r w:rsidRPr="00A52ACE">
        <w:rPr>
          <w:rFonts w:ascii="Arial" w:hAnsi="Arial" w:cs="Arial"/>
          <w:szCs w:val="24"/>
        </w:rPr>
        <w:t xml:space="preserve"> de forma a manter o equilíbrio econômico financeiro da CONTRATADA, ou seja, mantendo-se o mesmo percentual entre o preço dos serviços adquiridos por ela no distribuidor e o ofertado ao CONTRATANTE em sua proposta na época da licitação.</w:t>
      </w:r>
    </w:p>
    <w:p w:rsidR="00886A01" w:rsidRPr="00A52ACE" w:rsidRDefault="00886A01" w:rsidP="00886A01">
      <w:pPr>
        <w:spacing w:before="120" w:after="120"/>
        <w:jc w:val="both"/>
        <w:rPr>
          <w:rFonts w:ascii="Arial" w:hAnsi="Arial" w:cs="Arial"/>
        </w:rPr>
      </w:pPr>
      <w:r w:rsidRPr="00A52ACE">
        <w:rPr>
          <w:rFonts w:ascii="Arial" w:hAnsi="Arial" w:cs="Arial"/>
          <w:b/>
        </w:rPr>
        <w:t xml:space="preserve">PARÁGRAFO PRIMEIRO – </w:t>
      </w:r>
      <w:r w:rsidRPr="00A52ACE">
        <w:rPr>
          <w:rFonts w:ascii="Arial" w:hAnsi="Arial" w:cs="Arial"/>
        </w:rPr>
        <w:t>O restabelecimento do equilíbrio econômico-financeiro será solicitado expressamente pela CONTRATADA quando da entrega da fatura dos serviços e das notas fiscais</w:t>
      </w:r>
      <w:r w:rsidR="008073CF">
        <w:rPr>
          <w:rFonts w:ascii="Arial" w:hAnsi="Arial" w:cs="Arial"/>
        </w:rPr>
        <w:t xml:space="preserve"> </w:t>
      </w:r>
      <w:r w:rsidRPr="00A52ACE">
        <w:rPr>
          <w:rFonts w:ascii="Arial" w:hAnsi="Arial" w:cs="Arial"/>
        </w:rPr>
        <w:t>dos serviços junto ao fornecedor, que será analisado pelo Setor Financeiro do CONTRATANTE.</w:t>
      </w:r>
    </w:p>
    <w:p w:rsidR="00886A01" w:rsidRPr="00A52ACE" w:rsidRDefault="00886A01" w:rsidP="00886A01">
      <w:pPr>
        <w:spacing w:before="120" w:after="120"/>
        <w:jc w:val="both"/>
        <w:rPr>
          <w:rFonts w:ascii="Arial" w:hAnsi="Arial" w:cs="Arial"/>
        </w:rPr>
      </w:pPr>
      <w:r w:rsidRPr="00A52ACE">
        <w:rPr>
          <w:rFonts w:ascii="Arial" w:hAnsi="Arial" w:cs="Arial"/>
          <w:b/>
        </w:rPr>
        <w:t>PARÁGRAFO SEGUNDO</w:t>
      </w:r>
      <w:r w:rsidRPr="00A52ACE">
        <w:rPr>
          <w:rFonts w:ascii="Arial" w:hAnsi="Arial" w:cs="Arial"/>
        </w:rPr>
        <w:t xml:space="preserve"> – Não serão considerados pedidos de reequilíbrio de preços relativamente a faturas anteriormente entregues, mesmo que essas ainda não tenham sido quitadas.</w:t>
      </w:r>
    </w:p>
    <w:p w:rsidR="00886A01" w:rsidRPr="009075ED" w:rsidRDefault="00886A01" w:rsidP="00886A01">
      <w:pPr>
        <w:spacing w:before="120" w:after="120"/>
        <w:jc w:val="both"/>
        <w:rPr>
          <w:rFonts w:ascii="Arial" w:hAnsi="Arial" w:cs="Arial"/>
          <w:b/>
        </w:rPr>
      </w:pPr>
      <w:r w:rsidRPr="00A52ACE">
        <w:rPr>
          <w:rFonts w:ascii="Arial" w:hAnsi="Arial" w:cs="Arial"/>
          <w:b/>
        </w:rPr>
        <w:t>PARÁGRAFO TERCEIRO</w:t>
      </w:r>
      <w:r w:rsidRPr="00A52ACE">
        <w:rPr>
          <w:rFonts w:ascii="Arial" w:hAnsi="Arial" w:cs="Arial"/>
        </w:rPr>
        <w:t xml:space="preserve"> – O preço cobrado não poderá, em hipótese alguma, </w:t>
      </w:r>
      <w:proofErr w:type="gramStart"/>
      <w:r w:rsidRPr="00A52ACE">
        <w:rPr>
          <w:rFonts w:ascii="Arial" w:hAnsi="Arial" w:cs="Arial"/>
        </w:rPr>
        <w:t>ser</w:t>
      </w:r>
      <w:proofErr w:type="gramEnd"/>
      <w:r w:rsidRPr="00A52ACE">
        <w:rPr>
          <w:rFonts w:ascii="Arial" w:hAnsi="Arial" w:cs="Arial"/>
        </w:rPr>
        <w:t xml:space="preserve"> superior ao praticado pela CONTRATAD</w:t>
      </w:r>
      <w:r w:rsidRPr="009075ED">
        <w:rPr>
          <w:rFonts w:ascii="Arial" w:hAnsi="Arial" w:cs="Arial"/>
        </w:rPr>
        <w:t>A ao público em geral, devendo ser repassados ao CONTRATANTE os descontos promocionais praticados pela CONTRATADA.</w:t>
      </w:r>
    </w:p>
    <w:p w:rsidR="00886A01" w:rsidRPr="00326B72" w:rsidRDefault="00886A01" w:rsidP="00886A01">
      <w:pPr>
        <w:spacing w:before="120" w:after="120"/>
        <w:jc w:val="both"/>
        <w:rPr>
          <w:rFonts w:ascii="Arial" w:hAnsi="Arial" w:cs="Arial"/>
          <w:b/>
        </w:rPr>
      </w:pPr>
      <w:r w:rsidRPr="00326B72">
        <w:rPr>
          <w:rFonts w:ascii="Arial" w:hAnsi="Arial" w:cs="Arial"/>
          <w:b/>
        </w:rPr>
        <w:t>CLÁUSULA DÉCIMA-PRIMEIRA – DO PAGAMENTO</w:t>
      </w:r>
    </w:p>
    <w:p w:rsidR="00886A01" w:rsidRPr="00326B72" w:rsidRDefault="00886A01" w:rsidP="00886A01">
      <w:pPr>
        <w:spacing w:before="120" w:after="120"/>
        <w:jc w:val="both"/>
        <w:rPr>
          <w:rFonts w:ascii="Arial" w:hAnsi="Arial" w:cs="Arial"/>
          <w:b/>
        </w:rPr>
      </w:pPr>
      <w:r w:rsidRPr="00326B72">
        <w:rPr>
          <w:rFonts w:ascii="Arial" w:hAnsi="Arial" w:cs="Arial"/>
        </w:rPr>
        <w:t xml:space="preserve">O pagamento será efetuado, em moeda nacional e por meio de cheque nominal a firma contratada.  </w:t>
      </w:r>
    </w:p>
    <w:p w:rsidR="00886A01" w:rsidRPr="00326B72" w:rsidRDefault="00886A01" w:rsidP="00886A01">
      <w:pPr>
        <w:spacing w:before="120" w:after="120"/>
        <w:jc w:val="both"/>
        <w:rPr>
          <w:rFonts w:ascii="Arial" w:hAnsi="Arial" w:cs="Arial"/>
        </w:rPr>
      </w:pPr>
      <w:r w:rsidRPr="009075ED">
        <w:rPr>
          <w:rFonts w:ascii="Arial" w:hAnsi="Arial" w:cs="Arial"/>
          <w:b/>
        </w:rPr>
        <w:t>PARÁGRAFO PRIMEIRO</w:t>
      </w:r>
      <w:r w:rsidRPr="00326B72">
        <w:rPr>
          <w:rFonts w:ascii="Arial" w:hAnsi="Arial" w:cs="Arial"/>
          <w:b/>
        </w:rPr>
        <w:t xml:space="preserve"> – </w:t>
      </w:r>
      <w:r w:rsidRPr="00326B72">
        <w:rPr>
          <w:rFonts w:ascii="Arial" w:hAnsi="Arial" w:cs="Arial"/>
        </w:rPr>
        <w:t>O pagamento será feito 30 (trinta) dias contados da apresentação da nota fiscal/fatura, estando esta devidamente atestada pelo setor competente.</w:t>
      </w:r>
    </w:p>
    <w:p w:rsidR="00886A01" w:rsidRPr="00326B72" w:rsidRDefault="00886A01" w:rsidP="00886A01">
      <w:pPr>
        <w:spacing w:before="120" w:after="120"/>
        <w:jc w:val="both"/>
        <w:rPr>
          <w:rFonts w:ascii="Arial" w:hAnsi="Arial" w:cs="Arial"/>
        </w:rPr>
      </w:pPr>
      <w:r w:rsidRPr="009075ED">
        <w:rPr>
          <w:rFonts w:ascii="Arial" w:hAnsi="Arial" w:cs="Arial"/>
          <w:b/>
        </w:rPr>
        <w:lastRenderedPageBreak/>
        <w:t>PARÁGRAFO SEGUNDO</w:t>
      </w:r>
      <w:r w:rsidRPr="00326B72">
        <w:rPr>
          <w:rFonts w:ascii="Arial" w:hAnsi="Arial" w:cs="Arial"/>
        </w:rPr>
        <w:t>– Tendo em vista o prazo concedido para pagamento, não haverá, dentro deste prazo, isto é, da apresentação da cobrança à data do efetivo pagamento sem atrasos, nenhuma forma de atualização do valor devido.</w:t>
      </w:r>
    </w:p>
    <w:p w:rsidR="00886A01" w:rsidRPr="00326B72" w:rsidRDefault="00886A01" w:rsidP="00886A01">
      <w:pPr>
        <w:spacing w:before="120" w:after="120"/>
        <w:jc w:val="both"/>
        <w:rPr>
          <w:rFonts w:ascii="Arial" w:hAnsi="Arial" w:cs="Arial"/>
        </w:rPr>
      </w:pPr>
      <w:r w:rsidRPr="009075ED">
        <w:rPr>
          <w:rFonts w:ascii="Arial" w:hAnsi="Arial" w:cs="Arial"/>
          <w:b/>
        </w:rPr>
        <w:t>PARÁGRAFO TERCEIRO</w:t>
      </w:r>
      <w:r w:rsidRPr="00326B72">
        <w:rPr>
          <w:rFonts w:ascii="Arial" w:hAnsi="Arial" w:cs="Arial"/>
        </w:rPr>
        <w:t xml:space="preserve"> – Nenhum pagamento será efetuado à CONTRATADA enquanto for pendente de liquidação qualquer obrigação financeira que lhe for imposta, em virtude de penalidade ou inadimplência contratual.</w:t>
      </w:r>
    </w:p>
    <w:p w:rsidR="00886A01" w:rsidRPr="00326B72" w:rsidRDefault="00886A01" w:rsidP="00886A01">
      <w:pPr>
        <w:spacing w:before="120" w:after="120"/>
        <w:jc w:val="both"/>
        <w:rPr>
          <w:rFonts w:ascii="Arial" w:hAnsi="Arial" w:cs="Arial"/>
          <w:b/>
        </w:rPr>
      </w:pPr>
      <w:r w:rsidRPr="00326B72">
        <w:rPr>
          <w:rFonts w:ascii="Arial" w:hAnsi="Arial" w:cs="Arial"/>
          <w:b/>
        </w:rPr>
        <w:t>CLÁUSULA DÉCIMA-SEGUNDA – DA FISCALIZAÇÃO</w:t>
      </w:r>
    </w:p>
    <w:p w:rsidR="00886A01" w:rsidRPr="00326B72" w:rsidRDefault="00886A01" w:rsidP="00886A01">
      <w:pPr>
        <w:pStyle w:val="Recuodecorpodetexto"/>
        <w:spacing w:before="120"/>
        <w:ind w:left="0"/>
        <w:rPr>
          <w:rFonts w:ascii="Arial" w:hAnsi="Arial" w:cs="Arial"/>
          <w:sz w:val="22"/>
          <w:szCs w:val="22"/>
        </w:rPr>
      </w:pPr>
      <w:r w:rsidRPr="00326B72">
        <w:rPr>
          <w:rFonts w:ascii="Arial" w:hAnsi="Arial" w:cs="Arial"/>
          <w:sz w:val="22"/>
          <w:szCs w:val="22"/>
        </w:rPr>
        <w:t>A execução do presente Contrato será fiscalizada pelo Diretor do Setor Administrativo Financeiro da CONTRATANTE.</w:t>
      </w:r>
    </w:p>
    <w:p w:rsidR="00886A01" w:rsidRPr="00326B72" w:rsidRDefault="00886A01" w:rsidP="00886A01">
      <w:pPr>
        <w:spacing w:before="120" w:after="120"/>
        <w:jc w:val="both"/>
        <w:rPr>
          <w:rFonts w:ascii="Arial" w:hAnsi="Arial" w:cs="Arial"/>
          <w:b/>
        </w:rPr>
      </w:pPr>
      <w:r w:rsidRPr="009075ED">
        <w:rPr>
          <w:rFonts w:ascii="Arial" w:hAnsi="Arial" w:cs="Arial"/>
          <w:b/>
        </w:rPr>
        <w:t>PARÁGRAFO ÚNICO</w:t>
      </w:r>
      <w:r w:rsidRPr="00326B72">
        <w:rPr>
          <w:rFonts w:ascii="Arial" w:hAnsi="Arial" w:cs="Arial"/>
          <w:b/>
        </w:rPr>
        <w:t xml:space="preserve"> – </w:t>
      </w:r>
      <w:r w:rsidRPr="00326B72">
        <w:rPr>
          <w:rFonts w:ascii="Arial" w:hAnsi="Arial" w:cs="Arial"/>
        </w:rPr>
        <w:t>O servidor referido anotará, em registro, todas as ocorrências relacionadas com a execução do contrato, determinando o que for necessário à regularização das faltas ou defeitos observados.</w:t>
      </w:r>
    </w:p>
    <w:p w:rsidR="00886A01" w:rsidRPr="00326B72" w:rsidRDefault="00886A01" w:rsidP="00886A01">
      <w:pPr>
        <w:spacing w:before="120" w:after="120"/>
        <w:jc w:val="both"/>
        <w:rPr>
          <w:rFonts w:ascii="Arial" w:hAnsi="Arial" w:cs="Arial"/>
          <w:b/>
        </w:rPr>
      </w:pPr>
      <w:r w:rsidRPr="00326B72">
        <w:rPr>
          <w:rFonts w:ascii="Arial" w:hAnsi="Arial" w:cs="Arial"/>
          <w:b/>
        </w:rPr>
        <w:t>CLÁUSULA DÉCIMA-TERCEIRA – DAS PENALIDADES</w:t>
      </w:r>
    </w:p>
    <w:p w:rsidR="00886A01" w:rsidRPr="00326B72" w:rsidRDefault="00886A01" w:rsidP="00886A01">
      <w:pPr>
        <w:pStyle w:val="Recuodecorpodetexto"/>
        <w:spacing w:before="120"/>
        <w:ind w:left="0"/>
        <w:rPr>
          <w:rFonts w:ascii="Arial" w:hAnsi="Arial" w:cs="Arial"/>
          <w:sz w:val="22"/>
          <w:szCs w:val="22"/>
        </w:rPr>
      </w:pPr>
      <w:r w:rsidRPr="00326B72">
        <w:rPr>
          <w:rFonts w:ascii="Arial" w:hAnsi="Arial" w:cs="Arial"/>
          <w:sz w:val="22"/>
          <w:szCs w:val="22"/>
        </w:rPr>
        <w:t xml:space="preserve">Pela inexecução total ou parcial deste Contrato, o CONTRATANTE poderá aplicar à CONTRATADA, garantida a prévia defesa e segundo a extensão da falta ensejada, as penalidades previstas no art. 87 da Lei n.º 8.666/93. </w:t>
      </w:r>
    </w:p>
    <w:p w:rsidR="00886A01" w:rsidRPr="00326B72" w:rsidRDefault="00886A01" w:rsidP="00886A01">
      <w:pPr>
        <w:spacing w:before="120" w:after="120"/>
        <w:jc w:val="both"/>
        <w:rPr>
          <w:rFonts w:ascii="Arial" w:hAnsi="Arial" w:cs="Arial"/>
        </w:rPr>
      </w:pPr>
      <w:r w:rsidRPr="009075ED">
        <w:rPr>
          <w:rFonts w:ascii="Arial" w:hAnsi="Arial" w:cs="Arial"/>
          <w:b/>
        </w:rPr>
        <w:t>PARÁGRAFO PRIMEIRO</w:t>
      </w:r>
      <w:r w:rsidRPr="00326B72">
        <w:rPr>
          <w:rFonts w:ascii="Arial" w:hAnsi="Arial" w:cs="Arial"/>
        </w:rPr>
        <w:t xml:space="preserve"> – Em caso de aplicação de multas, o CONTRATANTE</w:t>
      </w:r>
      <w:r w:rsidR="008073CF">
        <w:rPr>
          <w:rFonts w:ascii="Arial" w:hAnsi="Arial" w:cs="Arial"/>
        </w:rPr>
        <w:t xml:space="preserve"> </w:t>
      </w:r>
      <w:r w:rsidRPr="00326B72">
        <w:rPr>
          <w:rFonts w:ascii="Arial" w:hAnsi="Arial" w:cs="Arial"/>
        </w:rPr>
        <w:t>observará o percentual de 0,5% (cinco décimos por cento) sobre o valor estimado do contrato por descumprimento de qualquer cláusula contratual ou do Pregão.</w:t>
      </w:r>
    </w:p>
    <w:p w:rsidR="00886A01" w:rsidRPr="00326B72" w:rsidRDefault="00886A01" w:rsidP="00886A01">
      <w:pPr>
        <w:spacing w:before="120" w:after="120"/>
        <w:jc w:val="both"/>
        <w:rPr>
          <w:rFonts w:ascii="Arial" w:hAnsi="Arial" w:cs="Arial"/>
        </w:rPr>
      </w:pPr>
      <w:r w:rsidRPr="009075ED">
        <w:rPr>
          <w:rFonts w:ascii="Arial" w:hAnsi="Arial" w:cs="Arial"/>
          <w:b/>
        </w:rPr>
        <w:t>PARÁGRAFO SEGUNDO</w:t>
      </w:r>
      <w:r w:rsidRPr="00326B72">
        <w:rPr>
          <w:rFonts w:ascii="Arial" w:hAnsi="Arial" w:cs="Arial"/>
        </w:rPr>
        <w:t xml:space="preserve"> – As multas poderão deixar de ser aplicadas em casos fortuitos ou motivos de força maior, devidamente justificados pela CONTRATADA e aceitos pelo CONTRATANTE.</w:t>
      </w:r>
    </w:p>
    <w:p w:rsidR="00886A01" w:rsidRPr="00326B72" w:rsidRDefault="00886A01" w:rsidP="00886A01">
      <w:pPr>
        <w:spacing w:before="120" w:after="120"/>
        <w:jc w:val="both"/>
        <w:rPr>
          <w:rFonts w:ascii="Arial" w:hAnsi="Arial" w:cs="Arial"/>
        </w:rPr>
      </w:pPr>
      <w:r w:rsidRPr="009075ED">
        <w:rPr>
          <w:rFonts w:ascii="Arial" w:hAnsi="Arial" w:cs="Arial"/>
          <w:b/>
        </w:rPr>
        <w:t>PARÁGRAFO TERCEIRO</w:t>
      </w:r>
      <w:r w:rsidRPr="00326B72">
        <w:rPr>
          <w:rFonts w:ascii="Arial" w:hAnsi="Arial" w:cs="Arial"/>
        </w:rPr>
        <w:t xml:space="preserve"> – As multas aplicadas serão descontadas de pagamentos porventura devidos ou cobradas judicialmente.</w:t>
      </w:r>
    </w:p>
    <w:p w:rsidR="00886A01" w:rsidRPr="00326B72" w:rsidRDefault="00886A01" w:rsidP="00886A01">
      <w:pPr>
        <w:spacing w:before="120" w:after="120"/>
        <w:jc w:val="both"/>
        <w:rPr>
          <w:rFonts w:ascii="Arial" w:hAnsi="Arial" w:cs="Arial"/>
          <w:b/>
        </w:rPr>
      </w:pPr>
      <w:r w:rsidRPr="00326B72">
        <w:rPr>
          <w:rFonts w:ascii="Arial" w:hAnsi="Arial" w:cs="Arial"/>
          <w:b/>
        </w:rPr>
        <w:t>CLÁUSULA DÉCIMA-QUARTA – DOS CASOS DE RESCISÃO</w:t>
      </w:r>
    </w:p>
    <w:p w:rsidR="00886A01" w:rsidRPr="00326B72" w:rsidRDefault="00886A01" w:rsidP="00886A01">
      <w:pPr>
        <w:pStyle w:val="Recuodecorpodetexto2"/>
        <w:spacing w:before="120" w:line="240" w:lineRule="auto"/>
        <w:ind w:left="0"/>
        <w:jc w:val="both"/>
        <w:rPr>
          <w:rFonts w:ascii="Arial" w:hAnsi="Arial" w:cs="Arial"/>
        </w:rPr>
      </w:pPr>
      <w:r w:rsidRPr="00326B72">
        <w:rPr>
          <w:rFonts w:ascii="Arial" w:hAnsi="Arial" w:cs="Arial"/>
        </w:rPr>
        <w:t>O presente contrato será rescindido excepcionalmente, por quaisquer dos motivos dispostos no art. 78 da Lei n.º 8.666/93, sob qualquer uma das formas descritas no artigo 79 da mesma lei.</w:t>
      </w:r>
    </w:p>
    <w:p w:rsidR="00886A01" w:rsidRPr="00326B72" w:rsidRDefault="00886A01" w:rsidP="00886A01">
      <w:pPr>
        <w:spacing w:before="120" w:after="120"/>
        <w:jc w:val="both"/>
        <w:rPr>
          <w:rFonts w:ascii="Arial" w:hAnsi="Arial" w:cs="Arial"/>
        </w:rPr>
      </w:pPr>
      <w:r w:rsidRPr="009075ED">
        <w:rPr>
          <w:rFonts w:ascii="Arial" w:hAnsi="Arial" w:cs="Arial"/>
          <w:b/>
        </w:rPr>
        <w:t>PARÁGRAFO ÚNICO</w:t>
      </w:r>
      <w:r w:rsidRPr="00326B72">
        <w:rPr>
          <w:rFonts w:ascii="Arial" w:hAnsi="Arial" w:cs="Arial"/>
        </w:rPr>
        <w:t xml:space="preserve"> – Em caso de rescisão administrativa decorrente da inexecução total ou parcial do contrato, a CONTRATADA não terá direito a espécie alguma de indenização, sujeitando-se às </w:t>
      </w:r>
      <w:proofErr w:type="spellStart"/>
      <w:r w:rsidRPr="00326B72">
        <w:rPr>
          <w:rFonts w:ascii="Arial" w:hAnsi="Arial" w:cs="Arial"/>
        </w:rPr>
        <w:t>conseqüências</w:t>
      </w:r>
      <w:proofErr w:type="spellEnd"/>
      <w:r w:rsidRPr="00326B72">
        <w:rPr>
          <w:rFonts w:ascii="Arial" w:hAnsi="Arial" w:cs="Arial"/>
        </w:rPr>
        <w:t xml:space="preserve"> contratuais e legais, reconhecidos os direitos da Administração, assegurada a ampla defesa.</w:t>
      </w:r>
    </w:p>
    <w:p w:rsidR="00886A01" w:rsidRPr="00326B72" w:rsidRDefault="00886A01" w:rsidP="00886A01">
      <w:pPr>
        <w:spacing w:before="120" w:after="120"/>
        <w:jc w:val="both"/>
        <w:rPr>
          <w:rFonts w:ascii="Arial" w:hAnsi="Arial" w:cs="Arial"/>
          <w:b/>
        </w:rPr>
      </w:pPr>
      <w:r w:rsidRPr="00326B72">
        <w:rPr>
          <w:rFonts w:ascii="Arial" w:hAnsi="Arial" w:cs="Arial"/>
          <w:b/>
        </w:rPr>
        <w:t>CLÁUSULA DÉCIMA-QUINTA – DOS RECURSOS</w:t>
      </w:r>
    </w:p>
    <w:p w:rsidR="00886A01" w:rsidRPr="00326B72" w:rsidRDefault="00886A01" w:rsidP="00886A01">
      <w:pPr>
        <w:spacing w:before="120" w:after="120"/>
        <w:jc w:val="both"/>
        <w:rPr>
          <w:rFonts w:ascii="Arial" w:hAnsi="Arial" w:cs="Arial"/>
        </w:rPr>
      </w:pPr>
      <w:r w:rsidRPr="00326B72">
        <w:rPr>
          <w:rFonts w:ascii="Arial" w:hAnsi="Arial" w:cs="Arial"/>
        </w:rPr>
        <w:t>Dos atos do CONTRATANTE decorrentes da aplicação da Lei n.º 8.666/93, cabem os recursos dispostos no seu art. 109.</w:t>
      </w:r>
    </w:p>
    <w:p w:rsidR="00886A01" w:rsidRPr="00326B72" w:rsidRDefault="00886A01" w:rsidP="00886A01">
      <w:pPr>
        <w:spacing w:before="120" w:after="120"/>
        <w:jc w:val="both"/>
        <w:rPr>
          <w:rFonts w:ascii="Arial" w:hAnsi="Arial" w:cs="Arial"/>
          <w:b/>
        </w:rPr>
      </w:pPr>
      <w:r w:rsidRPr="00326B72">
        <w:rPr>
          <w:rFonts w:ascii="Arial" w:hAnsi="Arial" w:cs="Arial"/>
          <w:b/>
        </w:rPr>
        <w:t>CLÁUSULA DÉCIMA-SEXTA – DA PUBLICAÇÃO</w:t>
      </w:r>
    </w:p>
    <w:p w:rsidR="00886A01" w:rsidRPr="00326B72" w:rsidRDefault="00886A01" w:rsidP="00886A01">
      <w:pPr>
        <w:spacing w:before="120" w:after="120"/>
        <w:jc w:val="both"/>
        <w:rPr>
          <w:rFonts w:ascii="Arial" w:hAnsi="Arial" w:cs="Arial"/>
        </w:rPr>
      </w:pPr>
      <w:r w:rsidRPr="00326B72">
        <w:rPr>
          <w:rFonts w:ascii="Arial" w:hAnsi="Arial" w:cs="Arial"/>
        </w:rPr>
        <w:t>O extrato do presente Contrato será publicado no Diário Oficial dos Municípios, no prazo previsto no parágrafo único do art. 61 da Lei n.º 8.666/93.</w:t>
      </w:r>
    </w:p>
    <w:p w:rsidR="00886A01" w:rsidRPr="00326B72" w:rsidRDefault="00886A01" w:rsidP="00886A01">
      <w:pPr>
        <w:spacing w:before="120" w:after="120"/>
        <w:jc w:val="both"/>
        <w:rPr>
          <w:rFonts w:ascii="Arial" w:hAnsi="Arial" w:cs="Arial"/>
          <w:b/>
        </w:rPr>
      </w:pPr>
      <w:r w:rsidRPr="00326B72">
        <w:rPr>
          <w:rFonts w:ascii="Arial" w:hAnsi="Arial" w:cs="Arial"/>
          <w:b/>
        </w:rPr>
        <w:lastRenderedPageBreak/>
        <w:t>CLÁUSULA DÉCIMA-SÉTIMA – DOS CASOS OMISSOS</w:t>
      </w:r>
    </w:p>
    <w:p w:rsidR="00886A01" w:rsidRPr="00326B72" w:rsidRDefault="00886A01" w:rsidP="00886A01">
      <w:pPr>
        <w:spacing w:before="120" w:after="120"/>
        <w:jc w:val="both"/>
        <w:rPr>
          <w:rFonts w:ascii="Arial" w:hAnsi="Arial" w:cs="Arial"/>
        </w:rPr>
      </w:pPr>
      <w:r w:rsidRPr="00326B72">
        <w:rPr>
          <w:rFonts w:ascii="Arial" w:hAnsi="Arial" w:cs="Arial"/>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886A01" w:rsidRPr="00326B72" w:rsidRDefault="00886A01" w:rsidP="00886A01">
      <w:pPr>
        <w:spacing w:before="120" w:after="120"/>
        <w:ind w:right="-91"/>
        <w:jc w:val="both"/>
        <w:rPr>
          <w:rFonts w:ascii="Arial" w:hAnsi="Arial" w:cs="Arial"/>
          <w:b/>
        </w:rPr>
      </w:pPr>
      <w:r w:rsidRPr="00326B72">
        <w:rPr>
          <w:rFonts w:ascii="Arial" w:hAnsi="Arial" w:cs="Arial"/>
          <w:b/>
        </w:rPr>
        <w:t>CLÁUSULA DÉCIMA-OITAVA - DO FORO</w:t>
      </w:r>
    </w:p>
    <w:p w:rsidR="00886A01" w:rsidRPr="00326B72" w:rsidRDefault="00886A01" w:rsidP="00886A01">
      <w:pPr>
        <w:spacing w:before="120" w:after="120"/>
        <w:ind w:right="-91"/>
        <w:jc w:val="both"/>
        <w:rPr>
          <w:rFonts w:ascii="Arial" w:hAnsi="Arial" w:cs="Arial"/>
          <w:b/>
        </w:rPr>
      </w:pPr>
      <w:r w:rsidRPr="00326B72">
        <w:rPr>
          <w:rFonts w:ascii="Arial" w:hAnsi="Arial" w:cs="Arial"/>
        </w:rPr>
        <w:t>Fica eleito o foro da Comarca de Oeiras, Estado do Piauí, da Justiça Comum, para dirimir as questões derivadas deste Contrato.</w:t>
      </w:r>
    </w:p>
    <w:p w:rsidR="00886A01" w:rsidRDefault="00886A01" w:rsidP="00886A01">
      <w:pPr>
        <w:spacing w:before="120" w:after="120"/>
        <w:ind w:right="-91"/>
        <w:jc w:val="both"/>
        <w:rPr>
          <w:rFonts w:ascii="Arial" w:hAnsi="Arial" w:cs="Arial"/>
        </w:rPr>
      </w:pPr>
      <w:r w:rsidRPr="00326B72">
        <w:rPr>
          <w:rFonts w:ascii="Arial" w:hAnsi="Arial" w:cs="Arial"/>
        </w:rPr>
        <w:t>E por estarem de acordo, depois de lido e achado conforme o presente contrato lavrado em três vias</w:t>
      </w:r>
      <w:proofErr w:type="gramStart"/>
      <w:r w:rsidRPr="00326B72">
        <w:rPr>
          <w:rFonts w:ascii="Arial" w:hAnsi="Arial" w:cs="Arial"/>
        </w:rPr>
        <w:t>, assinam</w:t>
      </w:r>
      <w:proofErr w:type="gramEnd"/>
      <w:r w:rsidRPr="00326B72">
        <w:rPr>
          <w:rFonts w:ascii="Arial" w:hAnsi="Arial" w:cs="Arial"/>
        </w:rPr>
        <w:t xml:space="preserve"> as partes abaixo.</w:t>
      </w:r>
    </w:p>
    <w:p w:rsidR="00A52ACE" w:rsidRPr="00326B72" w:rsidRDefault="00A52ACE" w:rsidP="00886A01">
      <w:pPr>
        <w:spacing w:before="120" w:after="120"/>
        <w:ind w:right="-91"/>
        <w:jc w:val="both"/>
        <w:rPr>
          <w:rFonts w:ascii="Arial" w:hAnsi="Arial" w:cs="Arial"/>
        </w:rPr>
      </w:pPr>
    </w:p>
    <w:p w:rsidR="00886A01" w:rsidRPr="00326B72" w:rsidRDefault="00886A01" w:rsidP="00886A01">
      <w:pPr>
        <w:spacing w:before="120" w:after="120"/>
        <w:ind w:right="-91"/>
        <w:jc w:val="center"/>
        <w:rPr>
          <w:rFonts w:ascii="Arial" w:hAnsi="Arial" w:cs="Arial"/>
        </w:rPr>
      </w:pPr>
      <w:r w:rsidRPr="00326B72">
        <w:rPr>
          <w:rFonts w:ascii="Arial" w:hAnsi="Arial" w:cs="Arial"/>
        </w:rPr>
        <w:t>Santa Rosa do Piauí (PI),_______de___________________de2017.</w:t>
      </w:r>
    </w:p>
    <w:p w:rsidR="00A52ACE" w:rsidRDefault="00A52ACE" w:rsidP="00886A01">
      <w:pPr>
        <w:spacing w:before="120" w:after="120"/>
        <w:ind w:right="-91"/>
        <w:jc w:val="both"/>
        <w:rPr>
          <w:rFonts w:ascii="Arial" w:hAnsi="Arial" w:cs="Arial"/>
        </w:rPr>
      </w:pPr>
    </w:p>
    <w:p w:rsidR="00A52ACE" w:rsidRDefault="00A52ACE" w:rsidP="00A52ACE">
      <w:pPr>
        <w:spacing w:before="120" w:after="120"/>
        <w:ind w:right="-91"/>
        <w:rPr>
          <w:rFonts w:ascii="Arial" w:hAnsi="Arial" w:cs="Arial"/>
          <w:b/>
        </w:rPr>
      </w:pPr>
    </w:p>
    <w:p w:rsidR="00A52ACE" w:rsidRDefault="00A52ACE" w:rsidP="00886A01">
      <w:pPr>
        <w:spacing w:before="120" w:after="120"/>
        <w:ind w:right="-91"/>
        <w:jc w:val="center"/>
        <w:rPr>
          <w:rFonts w:ascii="Arial" w:hAnsi="Arial" w:cs="Arial"/>
          <w:b/>
        </w:rPr>
      </w:pPr>
    </w:p>
    <w:p w:rsidR="00A52ACE" w:rsidRDefault="00A52ACE" w:rsidP="00A52ACE">
      <w:pPr>
        <w:ind w:right="-1"/>
        <w:jc w:val="center"/>
        <w:rPr>
          <w:rFonts w:ascii="Arial" w:hAnsi="Arial" w:cs="Arial"/>
        </w:rPr>
      </w:pPr>
      <w:r>
        <w:rPr>
          <w:rFonts w:ascii="Arial" w:hAnsi="Arial" w:cs="Arial"/>
        </w:rPr>
        <w:t>__________________________</w:t>
      </w:r>
      <w:r w:rsidRPr="007C237F">
        <w:rPr>
          <w:rFonts w:ascii="Arial" w:hAnsi="Arial" w:cs="Arial"/>
        </w:rPr>
        <w:t>____</w:t>
      </w:r>
      <w:r>
        <w:rPr>
          <w:rFonts w:ascii="Arial" w:hAnsi="Arial" w:cs="Arial"/>
        </w:rPr>
        <w:t>___</w:t>
      </w:r>
    </w:p>
    <w:p w:rsidR="00A52ACE" w:rsidRPr="007C237F" w:rsidRDefault="00A52ACE" w:rsidP="00A52ACE">
      <w:pPr>
        <w:ind w:right="-1"/>
        <w:jc w:val="center"/>
        <w:rPr>
          <w:rFonts w:ascii="Arial" w:hAnsi="Arial" w:cs="Arial"/>
        </w:rPr>
      </w:pPr>
      <w:r w:rsidRPr="007C237F">
        <w:rPr>
          <w:rFonts w:ascii="Arial" w:hAnsi="Arial" w:cs="Arial"/>
        </w:rPr>
        <w:t>CONTRATANTE</w:t>
      </w:r>
    </w:p>
    <w:p w:rsidR="00A52ACE" w:rsidRDefault="00A52ACE" w:rsidP="00A52ACE">
      <w:pPr>
        <w:jc w:val="center"/>
        <w:rPr>
          <w:rFonts w:ascii="Arial" w:hAnsi="Arial" w:cs="Arial"/>
        </w:rPr>
      </w:pPr>
    </w:p>
    <w:p w:rsidR="00A52ACE" w:rsidRDefault="00A52ACE" w:rsidP="00A52ACE">
      <w:pPr>
        <w:jc w:val="center"/>
        <w:rPr>
          <w:rFonts w:ascii="Arial" w:hAnsi="Arial" w:cs="Arial"/>
        </w:rPr>
      </w:pPr>
    </w:p>
    <w:p w:rsidR="00A52ACE" w:rsidRPr="007C237F" w:rsidRDefault="00A52ACE" w:rsidP="00A52ACE">
      <w:pPr>
        <w:jc w:val="center"/>
        <w:rPr>
          <w:rFonts w:ascii="Arial" w:hAnsi="Arial" w:cs="Arial"/>
        </w:rPr>
      </w:pPr>
    </w:p>
    <w:p w:rsidR="00A52ACE" w:rsidRDefault="00A52ACE" w:rsidP="00A52ACE">
      <w:pPr>
        <w:ind w:right="-1"/>
        <w:jc w:val="center"/>
        <w:rPr>
          <w:rFonts w:ascii="Arial" w:hAnsi="Arial" w:cs="Arial"/>
        </w:rPr>
      </w:pPr>
      <w:r w:rsidRPr="007C237F">
        <w:rPr>
          <w:rFonts w:ascii="Arial" w:hAnsi="Arial" w:cs="Arial"/>
        </w:rPr>
        <w:t>________________________</w:t>
      </w:r>
      <w:r>
        <w:rPr>
          <w:rFonts w:ascii="Arial" w:hAnsi="Arial" w:cs="Arial"/>
        </w:rPr>
        <w:t>_________</w:t>
      </w:r>
    </w:p>
    <w:p w:rsidR="00A52ACE" w:rsidRDefault="00A52ACE" w:rsidP="00A52ACE">
      <w:pPr>
        <w:ind w:right="-1"/>
        <w:jc w:val="center"/>
        <w:rPr>
          <w:rFonts w:ascii="Arial" w:hAnsi="Arial" w:cs="Arial"/>
        </w:rPr>
      </w:pPr>
      <w:proofErr w:type="gramStart"/>
      <w:r>
        <w:rPr>
          <w:rFonts w:ascii="Arial" w:hAnsi="Arial" w:cs="Arial"/>
        </w:rPr>
        <w:t>Empresa –</w:t>
      </w:r>
      <w:r w:rsidRPr="007C237F">
        <w:rPr>
          <w:rFonts w:ascii="Arial" w:hAnsi="Arial" w:cs="Arial"/>
        </w:rPr>
        <w:t>CONTRATADA</w:t>
      </w:r>
      <w:proofErr w:type="gramEnd"/>
    </w:p>
    <w:p w:rsidR="00A52ACE" w:rsidRPr="007C237F" w:rsidRDefault="00A52ACE" w:rsidP="00A52ACE">
      <w:pPr>
        <w:ind w:right="-1"/>
        <w:jc w:val="center"/>
        <w:rPr>
          <w:rFonts w:ascii="Arial" w:hAnsi="Arial" w:cs="Arial"/>
        </w:rPr>
      </w:pPr>
    </w:p>
    <w:p w:rsidR="00A52ACE" w:rsidRPr="007C237F" w:rsidRDefault="00A52ACE" w:rsidP="00A52ACE">
      <w:pPr>
        <w:ind w:left="566"/>
        <w:rPr>
          <w:rFonts w:ascii="Arial" w:hAnsi="Arial" w:cs="Arial"/>
        </w:rPr>
      </w:pPr>
    </w:p>
    <w:p w:rsidR="00A52ACE" w:rsidRPr="007C237F" w:rsidRDefault="00A52ACE" w:rsidP="00A52ACE">
      <w:pPr>
        <w:rPr>
          <w:rFonts w:ascii="Arial" w:hAnsi="Arial" w:cs="Arial"/>
        </w:rPr>
      </w:pPr>
      <w:r w:rsidRPr="007C237F">
        <w:rPr>
          <w:rFonts w:ascii="Arial" w:hAnsi="Arial" w:cs="Arial"/>
        </w:rPr>
        <w:t xml:space="preserve">Testemunhas: </w:t>
      </w:r>
    </w:p>
    <w:p w:rsidR="00A52ACE" w:rsidRPr="007C237F" w:rsidRDefault="00A52ACE" w:rsidP="00A52ACE">
      <w:pPr>
        <w:rPr>
          <w:rFonts w:ascii="Arial" w:hAnsi="Arial" w:cs="Arial"/>
        </w:rPr>
      </w:pPr>
      <w:r w:rsidRPr="007C237F">
        <w:rPr>
          <w:rFonts w:ascii="Arial" w:hAnsi="Arial" w:cs="Arial"/>
        </w:rPr>
        <w:t xml:space="preserve">____________________________ </w:t>
      </w:r>
    </w:p>
    <w:p w:rsidR="00A52ACE" w:rsidRPr="007C237F" w:rsidRDefault="00A52ACE" w:rsidP="00A52ACE">
      <w:pPr>
        <w:ind w:left="566"/>
        <w:rPr>
          <w:rFonts w:ascii="Arial" w:hAnsi="Arial" w:cs="Arial"/>
        </w:rPr>
      </w:pPr>
    </w:p>
    <w:p w:rsidR="00A52ACE" w:rsidRPr="007C237F" w:rsidRDefault="00A52ACE" w:rsidP="00A52ACE">
      <w:pPr>
        <w:rPr>
          <w:rFonts w:ascii="Arial" w:hAnsi="Arial" w:cs="Arial"/>
        </w:rPr>
      </w:pPr>
      <w:r w:rsidRPr="007C237F">
        <w:rPr>
          <w:rFonts w:ascii="Arial" w:hAnsi="Arial" w:cs="Arial"/>
        </w:rPr>
        <w:t xml:space="preserve">____________________________ </w:t>
      </w:r>
    </w:p>
    <w:p w:rsidR="00A52ACE" w:rsidRPr="007C237F" w:rsidRDefault="00A52ACE" w:rsidP="00A52ACE">
      <w:pPr>
        <w:rPr>
          <w:rFonts w:ascii="Arial" w:hAnsi="Arial" w:cs="Arial"/>
        </w:rPr>
      </w:pPr>
      <w:r w:rsidRPr="007C237F">
        <w:rPr>
          <w:rFonts w:ascii="Arial" w:hAnsi="Arial" w:cs="Arial"/>
        </w:rPr>
        <w:t xml:space="preserve">Nome /Identidade </w:t>
      </w:r>
    </w:p>
    <w:p w:rsidR="00A52ACE" w:rsidRPr="009075ED" w:rsidRDefault="00A52ACE" w:rsidP="00886A01">
      <w:pPr>
        <w:spacing w:before="120" w:after="120"/>
        <w:ind w:right="-91"/>
        <w:jc w:val="center"/>
        <w:rPr>
          <w:rFonts w:ascii="Arial" w:hAnsi="Arial" w:cs="Arial"/>
          <w:b/>
        </w:rPr>
      </w:pPr>
    </w:p>
    <w:p w:rsidR="00886A01" w:rsidRPr="00326B72" w:rsidRDefault="00886A01" w:rsidP="00886A01">
      <w:pPr>
        <w:pStyle w:val="Cabealho"/>
        <w:jc w:val="both"/>
        <w:outlineLvl w:val="0"/>
        <w:rPr>
          <w:rFonts w:ascii="Arial" w:hAnsi="Arial" w:cs="Arial"/>
          <w:b/>
        </w:rPr>
      </w:pPr>
    </w:p>
    <w:p w:rsidR="00886A01" w:rsidRPr="00326B72" w:rsidRDefault="00886A01" w:rsidP="00886A01">
      <w:pPr>
        <w:pStyle w:val="Cabealho"/>
        <w:jc w:val="both"/>
        <w:outlineLvl w:val="0"/>
        <w:rPr>
          <w:rFonts w:ascii="Arial" w:hAnsi="Arial" w:cs="Arial"/>
          <w:b/>
        </w:rPr>
      </w:pPr>
    </w:p>
    <w:p w:rsidR="00886A01" w:rsidRPr="00326B72" w:rsidRDefault="00886A01" w:rsidP="00886A01">
      <w:pPr>
        <w:pStyle w:val="Cabealho"/>
        <w:jc w:val="both"/>
        <w:outlineLvl w:val="0"/>
        <w:rPr>
          <w:rFonts w:ascii="Arial" w:hAnsi="Arial" w:cs="Arial"/>
          <w:b/>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5D720C">
      <w:pPr>
        <w:autoSpaceDE w:val="0"/>
        <w:autoSpaceDN w:val="0"/>
        <w:adjustRightInd w:val="0"/>
        <w:jc w:val="both"/>
        <w:rPr>
          <w:rFonts w:ascii="Arial" w:hAnsi="Arial" w:cs="Arial"/>
          <w:bCs/>
          <w:color w:val="000000"/>
        </w:rPr>
      </w:pPr>
    </w:p>
    <w:p w:rsidR="007740E8" w:rsidRPr="00FA1B25" w:rsidRDefault="007740E8" w:rsidP="005D720C">
      <w:pPr>
        <w:autoSpaceDE w:val="0"/>
        <w:autoSpaceDN w:val="0"/>
        <w:adjustRightInd w:val="0"/>
        <w:jc w:val="both"/>
        <w:rPr>
          <w:rFonts w:ascii="Arial" w:hAnsi="Arial" w:cs="Arial"/>
          <w:bCs/>
          <w:color w:val="000000"/>
        </w:rPr>
      </w:pPr>
    </w:p>
    <w:p w:rsidR="007740E8" w:rsidRPr="00FA1B25" w:rsidRDefault="007740E8" w:rsidP="005D720C">
      <w:pPr>
        <w:autoSpaceDE w:val="0"/>
        <w:autoSpaceDN w:val="0"/>
        <w:adjustRightInd w:val="0"/>
        <w:jc w:val="both"/>
        <w:rPr>
          <w:rFonts w:ascii="Arial" w:hAnsi="Arial" w:cs="Arial"/>
          <w:bCs/>
          <w:color w:val="000000"/>
        </w:rPr>
      </w:pPr>
    </w:p>
    <w:p w:rsidR="007740E8" w:rsidRPr="00FA1B25" w:rsidRDefault="007740E8" w:rsidP="005D720C">
      <w:pPr>
        <w:autoSpaceDE w:val="0"/>
        <w:autoSpaceDN w:val="0"/>
        <w:adjustRightInd w:val="0"/>
        <w:jc w:val="both"/>
        <w:rPr>
          <w:rFonts w:ascii="Arial" w:hAnsi="Arial" w:cs="Arial"/>
          <w:bCs/>
          <w:color w:val="000000"/>
        </w:rPr>
      </w:pPr>
    </w:p>
    <w:p w:rsidR="007740E8" w:rsidRPr="00FA1B25" w:rsidRDefault="007740E8" w:rsidP="005D720C">
      <w:pPr>
        <w:autoSpaceDE w:val="0"/>
        <w:autoSpaceDN w:val="0"/>
        <w:adjustRightInd w:val="0"/>
        <w:jc w:val="both"/>
        <w:rPr>
          <w:rFonts w:ascii="Arial" w:hAnsi="Arial" w:cs="Arial"/>
          <w:bCs/>
          <w:color w:val="000000"/>
        </w:rPr>
      </w:pPr>
    </w:p>
    <w:p w:rsidR="007740E8" w:rsidRPr="0062517E" w:rsidRDefault="007740E8" w:rsidP="005D720C">
      <w:pPr>
        <w:autoSpaceDE w:val="0"/>
        <w:autoSpaceDN w:val="0"/>
        <w:adjustRightInd w:val="0"/>
        <w:jc w:val="both"/>
        <w:rPr>
          <w:rFonts w:ascii="Arial" w:hAnsi="Arial" w:cs="Arial"/>
          <w:bCs/>
          <w:color w:val="000000"/>
          <w:sz w:val="22"/>
          <w:szCs w:val="22"/>
        </w:rPr>
      </w:pPr>
    </w:p>
    <w:sectPr w:rsidR="007740E8" w:rsidRPr="0062517E" w:rsidSect="00DA303A">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DCF" w:rsidRDefault="00891DCF" w:rsidP="009D6DF5">
      <w:r>
        <w:separator/>
      </w:r>
    </w:p>
  </w:endnote>
  <w:endnote w:type="continuationSeparator" w:id="0">
    <w:p w:rsidR="00891DCF" w:rsidRDefault="00891DCF" w:rsidP="009D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ouvenir Lt BT">
    <w:altName w:val="Georgia"/>
    <w:panose1 w:val="00000000000000000000"/>
    <w:charset w:val="00"/>
    <w:family w:val="roman"/>
    <w:notTrueType/>
    <w:pitch w:val="variable"/>
    <w:sig w:usb0="00000003" w:usb1="00000000" w:usb2="00000000" w:usb3="00000000" w:csb0="00000001" w:csb1="00000000"/>
  </w:font>
  <w:font w:name="Frankfurt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9D" w:rsidRDefault="00F91B9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CF" w:rsidRPr="00AA5871" w:rsidRDefault="00F449CF" w:rsidP="00202164">
    <w:pPr>
      <w:pStyle w:val="Rodap"/>
      <w:pBdr>
        <w:top w:val="single" w:sz="4" w:space="1" w:color="auto"/>
      </w:pBdr>
      <w:jc w:val="center"/>
      <w:rPr>
        <w:rFonts w:ascii="Arial" w:hAnsi="Arial" w:cs="Arial"/>
        <w:b/>
        <w:sz w:val="20"/>
        <w:szCs w:val="20"/>
      </w:rPr>
    </w:pPr>
    <w:r w:rsidRPr="00AA5871">
      <w:rPr>
        <w:rFonts w:ascii="Arial" w:hAnsi="Arial" w:cs="Arial"/>
        <w:b/>
        <w:sz w:val="20"/>
        <w:szCs w:val="20"/>
      </w:rPr>
      <w:t xml:space="preserve">Avenida Joaquim Castelo Branco, nº 337, centro, Santa Rosa do Piauí-PI. </w:t>
    </w:r>
  </w:p>
  <w:p w:rsidR="00F449CF" w:rsidRPr="00AA5871" w:rsidRDefault="00F449CF" w:rsidP="00202164">
    <w:pPr>
      <w:pStyle w:val="Rodap"/>
      <w:pBdr>
        <w:top w:val="single" w:sz="4" w:space="1" w:color="auto"/>
      </w:pBdr>
      <w:jc w:val="center"/>
      <w:rPr>
        <w:rFonts w:ascii="Arial" w:hAnsi="Arial" w:cs="Arial"/>
        <w:b/>
        <w:sz w:val="20"/>
        <w:szCs w:val="20"/>
      </w:rPr>
    </w:pPr>
    <w:r w:rsidRPr="00AA5871">
      <w:rPr>
        <w:rFonts w:ascii="Arial" w:hAnsi="Arial" w:cs="Arial"/>
        <w:b/>
        <w:sz w:val="20"/>
        <w:szCs w:val="20"/>
      </w:rPr>
      <w:t>Te</w:t>
    </w:r>
    <w:r>
      <w:rPr>
        <w:rFonts w:ascii="Arial" w:hAnsi="Arial" w:cs="Arial"/>
        <w:b/>
        <w:sz w:val="20"/>
        <w:szCs w:val="20"/>
      </w:rPr>
      <w:t>l. 89-3428-1366. CEP: 64.518-000</w:t>
    </w:r>
    <w:r w:rsidRPr="00AA5871">
      <w:rPr>
        <w:rFonts w:ascii="Arial" w:hAnsi="Arial" w:cs="Arial"/>
        <w:b/>
        <w:sz w:val="20"/>
        <w:szCs w:val="20"/>
      </w:rPr>
      <w:t>.</w:t>
    </w:r>
  </w:p>
  <w:p w:rsidR="00F449CF" w:rsidRPr="00202164" w:rsidRDefault="00F449CF" w:rsidP="002021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9D" w:rsidRDefault="00F91B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DCF" w:rsidRDefault="00891DCF" w:rsidP="009D6DF5">
      <w:r>
        <w:separator/>
      </w:r>
    </w:p>
  </w:footnote>
  <w:footnote w:type="continuationSeparator" w:id="0">
    <w:p w:rsidR="00891DCF" w:rsidRDefault="00891DCF" w:rsidP="009D6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9D" w:rsidRDefault="00F91B9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CF" w:rsidRPr="00AA5871" w:rsidRDefault="00F449CF" w:rsidP="009D6DF5">
    <w:pPr>
      <w:pStyle w:val="Cabealho"/>
      <w:jc w:val="center"/>
      <w:rPr>
        <w:rFonts w:ascii="Arial" w:hAnsi="Arial" w:cs="Arial"/>
        <w:b/>
      </w:rPr>
    </w:pPr>
    <w:r w:rsidRPr="00AA5871">
      <w:rPr>
        <w:rFonts w:ascii="Arial" w:hAnsi="Arial" w:cs="Arial"/>
        <w:b/>
      </w:rPr>
      <w:t>ESTADO DO PIAUÍ</w:t>
    </w:r>
  </w:p>
  <w:p w:rsidR="00F449CF" w:rsidRPr="00AA5871" w:rsidRDefault="00F449CF" w:rsidP="009D6DF5">
    <w:pPr>
      <w:pStyle w:val="Cabealho"/>
      <w:jc w:val="center"/>
      <w:rPr>
        <w:rFonts w:ascii="Arial" w:hAnsi="Arial" w:cs="Arial"/>
        <w:b/>
      </w:rPr>
    </w:pPr>
    <w:r w:rsidRPr="00AA5871">
      <w:rPr>
        <w:rFonts w:ascii="Arial" w:hAnsi="Arial" w:cs="Arial"/>
        <w:b/>
        <w:noProof/>
      </w:rPr>
      <w:drawing>
        <wp:anchor distT="0" distB="0" distL="114300" distR="114300" simplePos="0" relativeHeight="251657216" behindDoc="0" locked="0" layoutInCell="1" allowOverlap="1">
          <wp:simplePos x="0" y="0"/>
          <wp:positionH relativeFrom="column">
            <wp:posOffset>-29727</wp:posOffset>
          </wp:positionH>
          <wp:positionV relativeFrom="paragraph">
            <wp:posOffset>-429511</wp:posOffset>
          </wp:positionV>
          <wp:extent cx="1065471" cy="999460"/>
          <wp:effectExtent l="19050" t="0" r="0" b="0"/>
          <wp:wrapSquare wrapText="bothSides"/>
          <wp:docPr id="4" name="Imagem 25" descr="C:\Users\Etevaldo Brito\AppData\Local\Microsoft\Windows\Temporary Internet Files\Content.Word\IMG-20170102-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Etevaldo Brito\AppData\Local\Microsoft\Windows\Temporary Internet Files\Content.Word\IMG-20170102-WA0028.jpg"/>
                  <pic:cNvPicPr>
                    <a:picLocks noChangeAspect="1" noChangeArrowheads="1"/>
                  </pic:cNvPicPr>
                </pic:nvPicPr>
                <pic:blipFill>
                  <a:blip r:embed="rId1"/>
                  <a:srcRect/>
                  <a:stretch>
                    <a:fillRect/>
                  </a:stretch>
                </pic:blipFill>
                <pic:spPr bwMode="auto">
                  <a:xfrm>
                    <a:off x="0" y="0"/>
                    <a:ext cx="1069340" cy="998855"/>
                  </a:xfrm>
                  <a:prstGeom prst="rect">
                    <a:avLst/>
                  </a:prstGeom>
                  <a:noFill/>
                  <a:ln w="9525">
                    <a:noFill/>
                    <a:miter lim="800000"/>
                    <a:headEnd/>
                    <a:tailEnd/>
                  </a:ln>
                </pic:spPr>
              </pic:pic>
            </a:graphicData>
          </a:graphic>
        </wp:anchor>
      </w:drawing>
    </w:r>
    <w:r w:rsidRPr="00AA5871">
      <w:rPr>
        <w:rFonts w:ascii="Arial" w:hAnsi="Arial" w:cs="Arial"/>
        <w:b/>
      </w:rPr>
      <w:t>MUNICÍPIO DE SANTA ROSA DO PIAUÍ</w:t>
    </w:r>
  </w:p>
  <w:p w:rsidR="00F449CF" w:rsidRPr="00AA5871" w:rsidRDefault="00F449CF" w:rsidP="007F6753">
    <w:pPr>
      <w:pStyle w:val="Cabealho"/>
      <w:pBdr>
        <w:bottom w:val="single" w:sz="4" w:space="1" w:color="auto"/>
      </w:pBdr>
      <w:tabs>
        <w:tab w:val="left" w:pos="536"/>
      </w:tabs>
      <w:jc w:val="center"/>
      <w:rPr>
        <w:rFonts w:ascii="Arial" w:hAnsi="Arial" w:cs="Arial"/>
        <w:b/>
      </w:rPr>
    </w:pPr>
    <w:r w:rsidRPr="00AA5871">
      <w:rPr>
        <w:rFonts w:ascii="Arial" w:hAnsi="Arial" w:cs="Arial"/>
        <w:b/>
      </w:rPr>
      <w:t>CNPJ: 41.522.244/0001-11</w:t>
    </w:r>
  </w:p>
  <w:p w:rsidR="00F449CF" w:rsidRPr="009D6DF5" w:rsidRDefault="00F449CF" w:rsidP="009D6DF5">
    <w:pPr>
      <w:pStyle w:val="Cabealho"/>
      <w:pBdr>
        <w:bottom w:val="single" w:sz="4" w:space="1" w:color="auto"/>
      </w:pBdr>
      <w:jc w:val="center"/>
      <w:rPr>
        <w:rFonts w:ascii="Engravers MT" w:hAnsi="Engravers MT"/>
      </w:rPr>
    </w:pPr>
  </w:p>
  <w:p w:rsidR="00F449CF" w:rsidRPr="009D6DF5" w:rsidRDefault="00F449CF">
    <w:pPr>
      <w:pStyle w:val="Cabealho"/>
      <w:rPr>
        <w:rFonts w:ascii="Engravers MT" w:hAnsi="Engravers M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9D" w:rsidRDefault="00F91B9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56C"/>
    <w:multiLevelType w:val="hybridMultilevel"/>
    <w:tmpl w:val="EC8661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1F76B8"/>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35156A"/>
    <w:multiLevelType w:val="hybridMultilevel"/>
    <w:tmpl w:val="64E403EC"/>
    <w:lvl w:ilvl="0" w:tplc="04160001">
      <w:start w:val="1"/>
      <w:numFmt w:val="bullet"/>
      <w:lvlText w:val=""/>
      <w:lvlJc w:val="left"/>
      <w:pPr>
        <w:ind w:left="2143" w:hanging="360"/>
      </w:pPr>
      <w:rPr>
        <w:rFonts w:ascii="Symbol" w:hAnsi="Symbol" w:hint="default"/>
      </w:rPr>
    </w:lvl>
    <w:lvl w:ilvl="1" w:tplc="04160003" w:tentative="1">
      <w:start w:val="1"/>
      <w:numFmt w:val="bullet"/>
      <w:lvlText w:val="o"/>
      <w:lvlJc w:val="left"/>
      <w:pPr>
        <w:ind w:left="2863" w:hanging="360"/>
      </w:pPr>
      <w:rPr>
        <w:rFonts w:ascii="Courier New" w:hAnsi="Courier New" w:cs="Courier New" w:hint="default"/>
      </w:rPr>
    </w:lvl>
    <w:lvl w:ilvl="2" w:tplc="04160005" w:tentative="1">
      <w:start w:val="1"/>
      <w:numFmt w:val="bullet"/>
      <w:lvlText w:val=""/>
      <w:lvlJc w:val="left"/>
      <w:pPr>
        <w:ind w:left="3583" w:hanging="360"/>
      </w:pPr>
      <w:rPr>
        <w:rFonts w:ascii="Wingdings" w:hAnsi="Wingdings" w:hint="default"/>
      </w:rPr>
    </w:lvl>
    <w:lvl w:ilvl="3" w:tplc="04160001" w:tentative="1">
      <w:start w:val="1"/>
      <w:numFmt w:val="bullet"/>
      <w:lvlText w:val=""/>
      <w:lvlJc w:val="left"/>
      <w:pPr>
        <w:ind w:left="4303" w:hanging="360"/>
      </w:pPr>
      <w:rPr>
        <w:rFonts w:ascii="Symbol" w:hAnsi="Symbol" w:hint="default"/>
      </w:rPr>
    </w:lvl>
    <w:lvl w:ilvl="4" w:tplc="04160003" w:tentative="1">
      <w:start w:val="1"/>
      <w:numFmt w:val="bullet"/>
      <w:lvlText w:val="o"/>
      <w:lvlJc w:val="left"/>
      <w:pPr>
        <w:ind w:left="5023" w:hanging="360"/>
      </w:pPr>
      <w:rPr>
        <w:rFonts w:ascii="Courier New" w:hAnsi="Courier New" w:cs="Courier New" w:hint="default"/>
      </w:rPr>
    </w:lvl>
    <w:lvl w:ilvl="5" w:tplc="04160005" w:tentative="1">
      <w:start w:val="1"/>
      <w:numFmt w:val="bullet"/>
      <w:lvlText w:val=""/>
      <w:lvlJc w:val="left"/>
      <w:pPr>
        <w:ind w:left="5743" w:hanging="360"/>
      </w:pPr>
      <w:rPr>
        <w:rFonts w:ascii="Wingdings" w:hAnsi="Wingdings" w:hint="default"/>
      </w:rPr>
    </w:lvl>
    <w:lvl w:ilvl="6" w:tplc="04160001" w:tentative="1">
      <w:start w:val="1"/>
      <w:numFmt w:val="bullet"/>
      <w:lvlText w:val=""/>
      <w:lvlJc w:val="left"/>
      <w:pPr>
        <w:ind w:left="6463" w:hanging="360"/>
      </w:pPr>
      <w:rPr>
        <w:rFonts w:ascii="Symbol" w:hAnsi="Symbol" w:hint="default"/>
      </w:rPr>
    </w:lvl>
    <w:lvl w:ilvl="7" w:tplc="04160003" w:tentative="1">
      <w:start w:val="1"/>
      <w:numFmt w:val="bullet"/>
      <w:lvlText w:val="o"/>
      <w:lvlJc w:val="left"/>
      <w:pPr>
        <w:ind w:left="7183" w:hanging="360"/>
      </w:pPr>
      <w:rPr>
        <w:rFonts w:ascii="Courier New" w:hAnsi="Courier New" w:cs="Courier New" w:hint="default"/>
      </w:rPr>
    </w:lvl>
    <w:lvl w:ilvl="8" w:tplc="04160005" w:tentative="1">
      <w:start w:val="1"/>
      <w:numFmt w:val="bullet"/>
      <w:lvlText w:val=""/>
      <w:lvlJc w:val="left"/>
      <w:pPr>
        <w:ind w:left="7903" w:hanging="360"/>
      </w:pPr>
      <w:rPr>
        <w:rFonts w:ascii="Wingdings" w:hAnsi="Wingdings" w:hint="default"/>
      </w:rPr>
    </w:lvl>
  </w:abstractNum>
  <w:abstractNum w:abstractNumId="3">
    <w:nsid w:val="15213D1E"/>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AA10D6"/>
    <w:multiLevelType w:val="hybridMultilevel"/>
    <w:tmpl w:val="29B2EC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341623"/>
    <w:multiLevelType w:val="hybridMultilevel"/>
    <w:tmpl w:val="02B40E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382EC5"/>
    <w:multiLevelType w:val="hybridMultilevel"/>
    <w:tmpl w:val="CD7EED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1F2C6E"/>
    <w:multiLevelType w:val="hybridMultilevel"/>
    <w:tmpl w:val="01BE22D0"/>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223A463F"/>
    <w:multiLevelType w:val="hybridMultilevel"/>
    <w:tmpl w:val="53FEA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AE04FF"/>
    <w:multiLevelType w:val="hybridMultilevel"/>
    <w:tmpl w:val="8EE6AB12"/>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10">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28FA2B18"/>
    <w:multiLevelType w:val="hybridMultilevel"/>
    <w:tmpl w:val="E182B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AB17F1"/>
    <w:multiLevelType w:val="hybridMultilevel"/>
    <w:tmpl w:val="88602DA8"/>
    <w:lvl w:ilvl="0" w:tplc="CD5A9F8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744895"/>
    <w:multiLevelType w:val="hybridMultilevel"/>
    <w:tmpl w:val="702600E6"/>
    <w:lvl w:ilvl="0" w:tplc="10EA670A">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4E7674"/>
    <w:multiLevelType w:val="hybridMultilevel"/>
    <w:tmpl w:val="88602DA8"/>
    <w:lvl w:ilvl="0" w:tplc="CD5A9F8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561674"/>
    <w:multiLevelType w:val="hybridMultilevel"/>
    <w:tmpl w:val="4B8802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865FAF"/>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AB73684"/>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BE511F6"/>
    <w:multiLevelType w:val="hybridMultilevel"/>
    <w:tmpl w:val="02168630"/>
    <w:lvl w:ilvl="0" w:tplc="723CDC44">
      <w:start w:val="1"/>
      <w:numFmt w:val="decimal"/>
      <w:lvlText w:val="%1."/>
      <w:lvlJc w:val="left"/>
      <w:pPr>
        <w:ind w:left="720" w:hanging="360"/>
      </w:pPr>
      <w:rPr>
        <w:rFonts w:ascii="Calibri" w:hAnsi="Calibri"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885EC5"/>
    <w:multiLevelType w:val="hybridMultilevel"/>
    <w:tmpl w:val="F2100BDC"/>
    <w:lvl w:ilvl="0" w:tplc="7666AB9E">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0">
    <w:nsid w:val="4107649C"/>
    <w:multiLevelType w:val="hybridMultilevel"/>
    <w:tmpl w:val="092091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502259E"/>
    <w:multiLevelType w:val="hybridMultilevel"/>
    <w:tmpl w:val="8A30BA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924577"/>
    <w:multiLevelType w:val="hybridMultilevel"/>
    <w:tmpl w:val="702600E6"/>
    <w:lvl w:ilvl="0" w:tplc="10EA670A">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2F7083"/>
    <w:multiLevelType w:val="hybridMultilevel"/>
    <w:tmpl w:val="4B8802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03D0A9F"/>
    <w:multiLevelType w:val="hybridMultilevel"/>
    <w:tmpl w:val="86643C82"/>
    <w:lvl w:ilvl="0" w:tplc="04160017">
      <w:start w:val="1"/>
      <w:numFmt w:val="lowerLetter"/>
      <w:lvlText w:val="%1)"/>
      <w:lvlJc w:val="left"/>
      <w:pPr>
        <w:tabs>
          <w:tab w:val="num" w:pos="720"/>
        </w:tabs>
        <w:ind w:left="720" w:hanging="360"/>
      </w:pPr>
      <w:rPr>
        <w:rFonts w:hint="default"/>
      </w:rPr>
    </w:lvl>
    <w:lvl w:ilvl="1" w:tplc="BFEC761A">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412F79"/>
    <w:multiLevelType w:val="hybridMultilevel"/>
    <w:tmpl w:val="4B8802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8E30BA"/>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98F10A7"/>
    <w:multiLevelType w:val="hybridMultilevel"/>
    <w:tmpl w:val="D0B412C2"/>
    <w:lvl w:ilvl="0" w:tplc="B4524356">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nsid w:val="5C80558C"/>
    <w:multiLevelType w:val="hybridMultilevel"/>
    <w:tmpl w:val="35DCBAF0"/>
    <w:lvl w:ilvl="0" w:tplc="8FE6DA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E453BBD"/>
    <w:multiLevelType w:val="hybridMultilevel"/>
    <w:tmpl w:val="E5127B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E901773"/>
    <w:multiLevelType w:val="hybridMultilevel"/>
    <w:tmpl w:val="99B408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EBA4B36"/>
    <w:multiLevelType w:val="hybridMultilevel"/>
    <w:tmpl w:val="5774911E"/>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32">
    <w:nsid w:val="60CF368F"/>
    <w:multiLevelType w:val="hybridMultilevel"/>
    <w:tmpl w:val="862263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1B35CA0"/>
    <w:multiLevelType w:val="hybridMultilevel"/>
    <w:tmpl w:val="4B8802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3F2064F"/>
    <w:multiLevelType w:val="hybridMultilevel"/>
    <w:tmpl w:val="53FEA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5400D2F"/>
    <w:multiLevelType w:val="multilevel"/>
    <w:tmpl w:val="72886900"/>
    <w:lvl w:ilvl="0">
      <w:start w:val="4"/>
      <w:numFmt w:val="decimal"/>
      <w:lvlText w:val="%1"/>
      <w:lvlJc w:val="left"/>
      <w:pPr>
        <w:ind w:left="375" w:hanging="375"/>
      </w:pPr>
      <w:rPr>
        <w:rFonts w:hint="default"/>
        <w:b/>
      </w:rPr>
    </w:lvl>
    <w:lvl w:ilvl="1">
      <w:start w:val="10"/>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65D60248"/>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64E0965"/>
    <w:multiLevelType w:val="hybridMultilevel"/>
    <w:tmpl w:val="247ADA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7904C1B"/>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B13170D"/>
    <w:multiLevelType w:val="hybridMultilevel"/>
    <w:tmpl w:val="F3E416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F6B1C54"/>
    <w:multiLevelType w:val="hybridMultilevel"/>
    <w:tmpl w:val="89C49A26"/>
    <w:lvl w:ilvl="0" w:tplc="4C12AC5A">
      <w:start w:val="1"/>
      <w:numFmt w:val="lowerLetter"/>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0A777B6"/>
    <w:multiLevelType w:val="hybridMultilevel"/>
    <w:tmpl w:val="0F848E32"/>
    <w:lvl w:ilvl="0" w:tplc="1BC0DFF4">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2">
    <w:nsid w:val="71C31A12"/>
    <w:multiLevelType w:val="hybridMultilevel"/>
    <w:tmpl w:val="B66866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B437A9"/>
    <w:multiLevelType w:val="hybridMultilevel"/>
    <w:tmpl w:val="1554B9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3611E51"/>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9A63A94"/>
    <w:multiLevelType w:val="hybridMultilevel"/>
    <w:tmpl w:val="4B8802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E1E0933"/>
    <w:multiLevelType w:val="hybridMultilevel"/>
    <w:tmpl w:val="88602DA8"/>
    <w:lvl w:ilvl="0" w:tplc="CD5A9F8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5"/>
  </w:num>
  <w:num w:numId="3">
    <w:abstractNumId w:val="2"/>
  </w:num>
  <w:num w:numId="4">
    <w:abstractNumId w:val="38"/>
  </w:num>
  <w:num w:numId="5">
    <w:abstractNumId w:val="42"/>
  </w:num>
  <w:num w:numId="6">
    <w:abstractNumId w:val="32"/>
  </w:num>
  <w:num w:numId="7">
    <w:abstractNumId w:val="9"/>
  </w:num>
  <w:num w:numId="8">
    <w:abstractNumId w:val="13"/>
  </w:num>
  <w:num w:numId="9">
    <w:abstractNumId w:val="22"/>
  </w:num>
  <w:num w:numId="10">
    <w:abstractNumId w:val="28"/>
  </w:num>
  <w:num w:numId="11">
    <w:abstractNumId w:val="6"/>
  </w:num>
  <w:num w:numId="12">
    <w:abstractNumId w:val="40"/>
  </w:num>
  <w:num w:numId="13">
    <w:abstractNumId w:val="41"/>
  </w:num>
  <w:num w:numId="14">
    <w:abstractNumId w:val="10"/>
  </w:num>
  <w:num w:numId="15">
    <w:abstractNumId w:val="19"/>
  </w:num>
  <w:num w:numId="16">
    <w:abstractNumId w:val="31"/>
  </w:num>
  <w:num w:numId="17">
    <w:abstractNumId w:val="27"/>
  </w:num>
  <w:num w:numId="18">
    <w:abstractNumId w:val="24"/>
  </w:num>
  <w:num w:numId="19">
    <w:abstractNumId w:val="5"/>
  </w:num>
  <w:num w:numId="20">
    <w:abstractNumId w:val="30"/>
  </w:num>
  <w:num w:numId="21">
    <w:abstractNumId w:val="12"/>
  </w:num>
  <w:num w:numId="22">
    <w:abstractNumId w:val="16"/>
  </w:num>
  <w:num w:numId="23">
    <w:abstractNumId w:val="44"/>
  </w:num>
  <w:num w:numId="24">
    <w:abstractNumId w:val="26"/>
  </w:num>
  <w:num w:numId="25">
    <w:abstractNumId w:val="46"/>
  </w:num>
  <w:num w:numId="26">
    <w:abstractNumId w:val="1"/>
  </w:num>
  <w:num w:numId="27">
    <w:abstractNumId w:val="3"/>
  </w:num>
  <w:num w:numId="28">
    <w:abstractNumId w:val="36"/>
  </w:num>
  <w:num w:numId="29">
    <w:abstractNumId w:val="14"/>
  </w:num>
  <w:num w:numId="30">
    <w:abstractNumId w:val="17"/>
  </w:num>
  <w:num w:numId="31">
    <w:abstractNumId w:val="11"/>
  </w:num>
  <w:num w:numId="32">
    <w:abstractNumId w:val="18"/>
  </w:num>
  <w:num w:numId="33">
    <w:abstractNumId w:val="39"/>
  </w:num>
  <w:num w:numId="34">
    <w:abstractNumId w:val="34"/>
  </w:num>
  <w:num w:numId="35">
    <w:abstractNumId w:val="4"/>
  </w:num>
  <w:num w:numId="36">
    <w:abstractNumId w:val="29"/>
  </w:num>
  <w:num w:numId="37">
    <w:abstractNumId w:val="43"/>
  </w:num>
  <w:num w:numId="38">
    <w:abstractNumId w:val="20"/>
  </w:num>
  <w:num w:numId="39">
    <w:abstractNumId w:val="21"/>
  </w:num>
  <w:num w:numId="40">
    <w:abstractNumId w:val="37"/>
  </w:num>
  <w:num w:numId="41">
    <w:abstractNumId w:val="33"/>
  </w:num>
  <w:num w:numId="42">
    <w:abstractNumId w:val="45"/>
  </w:num>
  <w:num w:numId="43">
    <w:abstractNumId w:val="25"/>
  </w:num>
  <w:num w:numId="44">
    <w:abstractNumId w:val="15"/>
  </w:num>
  <w:num w:numId="45">
    <w:abstractNumId w:val="23"/>
  </w:num>
  <w:num w:numId="46">
    <w:abstractNumId w:val="0"/>
  </w:num>
  <w:num w:numId="4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F5"/>
    <w:rsid w:val="00002598"/>
    <w:rsid w:val="00004DC3"/>
    <w:rsid w:val="000070BB"/>
    <w:rsid w:val="0001722F"/>
    <w:rsid w:val="00025345"/>
    <w:rsid w:val="00026E32"/>
    <w:rsid w:val="00031250"/>
    <w:rsid w:val="000317CF"/>
    <w:rsid w:val="00044F54"/>
    <w:rsid w:val="00053E55"/>
    <w:rsid w:val="00054F0C"/>
    <w:rsid w:val="00056EAD"/>
    <w:rsid w:val="00062CA6"/>
    <w:rsid w:val="000670C8"/>
    <w:rsid w:val="00073DD3"/>
    <w:rsid w:val="000777FA"/>
    <w:rsid w:val="00081385"/>
    <w:rsid w:val="00085258"/>
    <w:rsid w:val="000907FF"/>
    <w:rsid w:val="000922C6"/>
    <w:rsid w:val="000948AE"/>
    <w:rsid w:val="0009684E"/>
    <w:rsid w:val="000A014D"/>
    <w:rsid w:val="000A0367"/>
    <w:rsid w:val="000A4DD2"/>
    <w:rsid w:val="000C12A0"/>
    <w:rsid w:val="000D44F4"/>
    <w:rsid w:val="000D5A6D"/>
    <w:rsid w:val="000E0A3A"/>
    <w:rsid w:val="000F2AFF"/>
    <w:rsid w:val="000F5C07"/>
    <w:rsid w:val="001020FF"/>
    <w:rsid w:val="0010266F"/>
    <w:rsid w:val="00102D78"/>
    <w:rsid w:val="001035D7"/>
    <w:rsid w:val="001041BB"/>
    <w:rsid w:val="001050F7"/>
    <w:rsid w:val="00113C3E"/>
    <w:rsid w:val="0012354C"/>
    <w:rsid w:val="00125C1E"/>
    <w:rsid w:val="00130300"/>
    <w:rsid w:val="001309AD"/>
    <w:rsid w:val="0014029B"/>
    <w:rsid w:val="001423AD"/>
    <w:rsid w:val="00154431"/>
    <w:rsid w:val="00154752"/>
    <w:rsid w:val="00156DC8"/>
    <w:rsid w:val="00171F4B"/>
    <w:rsid w:val="0017252D"/>
    <w:rsid w:val="00177AA4"/>
    <w:rsid w:val="0018279D"/>
    <w:rsid w:val="0018458D"/>
    <w:rsid w:val="001930E9"/>
    <w:rsid w:val="001954FF"/>
    <w:rsid w:val="001965FA"/>
    <w:rsid w:val="001A5E56"/>
    <w:rsid w:val="001B2356"/>
    <w:rsid w:val="001B33E4"/>
    <w:rsid w:val="001B7F1B"/>
    <w:rsid w:val="001C38F3"/>
    <w:rsid w:val="001C6A99"/>
    <w:rsid w:val="001D6507"/>
    <w:rsid w:val="001E02AA"/>
    <w:rsid w:val="001E0B37"/>
    <w:rsid w:val="001E4ECC"/>
    <w:rsid w:val="001E6239"/>
    <w:rsid w:val="001E6331"/>
    <w:rsid w:val="001E7EF8"/>
    <w:rsid w:val="001F524E"/>
    <w:rsid w:val="00202164"/>
    <w:rsid w:val="00242FB8"/>
    <w:rsid w:val="002543AE"/>
    <w:rsid w:val="00263714"/>
    <w:rsid w:val="00264815"/>
    <w:rsid w:val="00276ACB"/>
    <w:rsid w:val="00283FF9"/>
    <w:rsid w:val="00287DCC"/>
    <w:rsid w:val="002972CF"/>
    <w:rsid w:val="002A2624"/>
    <w:rsid w:val="002A7C7B"/>
    <w:rsid w:val="002B7A03"/>
    <w:rsid w:val="002D77D7"/>
    <w:rsid w:val="002D7AA8"/>
    <w:rsid w:val="002E071D"/>
    <w:rsid w:val="002E087B"/>
    <w:rsid w:val="002E55F7"/>
    <w:rsid w:val="002E6430"/>
    <w:rsid w:val="002F5562"/>
    <w:rsid w:val="002F5DEB"/>
    <w:rsid w:val="00315949"/>
    <w:rsid w:val="003178A2"/>
    <w:rsid w:val="003201BD"/>
    <w:rsid w:val="00322016"/>
    <w:rsid w:val="00331E8E"/>
    <w:rsid w:val="0033674A"/>
    <w:rsid w:val="00343222"/>
    <w:rsid w:val="003472AF"/>
    <w:rsid w:val="003475E5"/>
    <w:rsid w:val="003558AC"/>
    <w:rsid w:val="0035776B"/>
    <w:rsid w:val="003675F9"/>
    <w:rsid w:val="00367E92"/>
    <w:rsid w:val="003770B1"/>
    <w:rsid w:val="0038251E"/>
    <w:rsid w:val="00386461"/>
    <w:rsid w:val="0039167F"/>
    <w:rsid w:val="003A2FA7"/>
    <w:rsid w:val="003B3E5D"/>
    <w:rsid w:val="003C25EA"/>
    <w:rsid w:val="003D7F59"/>
    <w:rsid w:val="003E5734"/>
    <w:rsid w:val="003F114C"/>
    <w:rsid w:val="00411C60"/>
    <w:rsid w:val="0041693F"/>
    <w:rsid w:val="0043408B"/>
    <w:rsid w:val="00445FD8"/>
    <w:rsid w:val="00471F64"/>
    <w:rsid w:val="00477253"/>
    <w:rsid w:val="00483451"/>
    <w:rsid w:val="00492174"/>
    <w:rsid w:val="004A625F"/>
    <w:rsid w:val="004B07E7"/>
    <w:rsid w:val="004C49DF"/>
    <w:rsid w:val="004C50F1"/>
    <w:rsid w:val="004E3F54"/>
    <w:rsid w:val="004E6DF7"/>
    <w:rsid w:val="004E76BE"/>
    <w:rsid w:val="004F369D"/>
    <w:rsid w:val="004F5536"/>
    <w:rsid w:val="004F6593"/>
    <w:rsid w:val="004F6D01"/>
    <w:rsid w:val="004F792A"/>
    <w:rsid w:val="00503220"/>
    <w:rsid w:val="00532370"/>
    <w:rsid w:val="00533FEC"/>
    <w:rsid w:val="00534852"/>
    <w:rsid w:val="00536553"/>
    <w:rsid w:val="00544395"/>
    <w:rsid w:val="005443F6"/>
    <w:rsid w:val="005463D6"/>
    <w:rsid w:val="00547C2B"/>
    <w:rsid w:val="00552DE1"/>
    <w:rsid w:val="00564004"/>
    <w:rsid w:val="00565A19"/>
    <w:rsid w:val="005735A9"/>
    <w:rsid w:val="00584FA8"/>
    <w:rsid w:val="00586A29"/>
    <w:rsid w:val="00595C27"/>
    <w:rsid w:val="005A2883"/>
    <w:rsid w:val="005A317F"/>
    <w:rsid w:val="005A6DB2"/>
    <w:rsid w:val="005B2021"/>
    <w:rsid w:val="005B3017"/>
    <w:rsid w:val="005B3E3B"/>
    <w:rsid w:val="005B4581"/>
    <w:rsid w:val="005C1CC3"/>
    <w:rsid w:val="005C71EB"/>
    <w:rsid w:val="005D720C"/>
    <w:rsid w:val="00601A02"/>
    <w:rsid w:val="0060275E"/>
    <w:rsid w:val="006043C8"/>
    <w:rsid w:val="00605BF4"/>
    <w:rsid w:val="00611459"/>
    <w:rsid w:val="006177B1"/>
    <w:rsid w:val="006179CB"/>
    <w:rsid w:val="006229B2"/>
    <w:rsid w:val="00623EC1"/>
    <w:rsid w:val="0062517E"/>
    <w:rsid w:val="00632454"/>
    <w:rsid w:val="006358F4"/>
    <w:rsid w:val="00635F00"/>
    <w:rsid w:val="00640FFD"/>
    <w:rsid w:val="00651F40"/>
    <w:rsid w:val="0065204A"/>
    <w:rsid w:val="0066638F"/>
    <w:rsid w:val="00666476"/>
    <w:rsid w:val="00677E5A"/>
    <w:rsid w:val="00683160"/>
    <w:rsid w:val="00683498"/>
    <w:rsid w:val="00697733"/>
    <w:rsid w:val="006A1E29"/>
    <w:rsid w:val="006A5295"/>
    <w:rsid w:val="006A5DF0"/>
    <w:rsid w:val="006B661E"/>
    <w:rsid w:val="006C0135"/>
    <w:rsid w:val="006C0BFC"/>
    <w:rsid w:val="006D3020"/>
    <w:rsid w:val="006D58C7"/>
    <w:rsid w:val="006E1ED5"/>
    <w:rsid w:val="006E3298"/>
    <w:rsid w:val="006F006C"/>
    <w:rsid w:val="006F25B3"/>
    <w:rsid w:val="006F4034"/>
    <w:rsid w:val="006F6BFF"/>
    <w:rsid w:val="006F6F4D"/>
    <w:rsid w:val="007037E6"/>
    <w:rsid w:val="00710C7C"/>
    <w:rsid w:val="00710E13"/>
    <w:rsid w:val="0071640E"/>
    <w:rsid w:val="007176EB"/>
    <w:rsid w:val="00722639"/>
    <w:rsid w:val="007233E7"/>
    <w:rsid w:val="00727F5F"/>
    <w:rsid w:val="00743606"/>
    <w:rsid w:val="00750C07"/>
    <w:rsid w:val="00751793"/>
    <w:rsid w:val="0076109F"/>
    <w:rsid w:val="007740E8"/>
    <w:rsid w:val="00790FCC"/>
    <w:rsid w:val="007A209E"/>
    <w:rsid w:val="007A4DCC"/>
    <w:rsid w:val="007B4B21"/>
    <w:rsid w:val="007E49CA"/>
    <w:rsid w:val="007E5A52"/>
    <w:rsid w:val="007E5B30"/>
    <w:rsid w:val="007F19AE"/>
    <w:rsid w:val="007F6753"/>
    <w:rsid w:val="008044D1"/>
    <w:rsid w:val="008073CF"/>
    <w:rsid w:val="00815D5C"/>
    <w:rsid w:val="008229CC"/>
    <w:rsid w:val="008268A5"/>
    <w:rsid w:val="00826A74"/>
    <w:rsid w:val="00842046"/>
    <w:rsid w:val="00845587"/>
    <w:rsid w:val="00851D6F"/>
    <w:rsid w:val="00853B9D"/>
    <w:rsid w:val="00854435"/>
    <w:rsid w:val="0086016B"/>
    <w:rsid w:val="008635DC"/>
    <w:rsid w:val="00872BEB"/>
    <w:rsid w:val="00873A5F"/>
    <w:rsid w:val="0087496B"/>
    <w:rsid w:val="00875C72"/>
    <w:rsid w:val="00880FF7"/>
    <w:rsid w:val="00881BF4"/>
    <w:rsid w:val="00886A01"/>
    <w:rsid w:val="00891DCF"/>
    <w:rsid w:val="008950FE"/>
    <w:rsid w:val="008A1886"/>
    <w:rsid w:val="008A6FBC"/>
    <w:rsid w:val="008B4C9E"/>
    <w:rsid w:val="008B5E13"/>
    <w:rsid w:val="008B64D5"/>
    <w:rsid w:val="008C1A69"/>
    <w:rsid w:val="008C4118"/>
    <w:rsid w:val="008C4413"/>
    <w:rsid w:val="008C596B"/>
    <w:rsid w:val="008D1166"/>
    <w:rsid w:val="008D68D0"/>
    <w:rsid w:val="008F1323"/>
    <w:rsid w:val="008F1913"/>
    <w:rsid w:val="008F5E8F"/>
    <w:rsid w:val="008F7AAE"/>
    <w:rsid w:val="00916EA6"/>
    <w:rsid w:val="00920715"/>
    <w:rsid w:val="009259EC"/>
    <w:rsid w:val="00927980"/>
    <w:rsid w:val="009356CB"/>
    <w:rsid w:val="00937CF3"/>
    <w:rsid w:val="00944688"/>
    <w:rsid w:val="0094546F"/>
    <w:rsid w:val="00954E38"/>
    <w:rsid w:val="00956BEE"/>
    <w:rsid w:val="00962254"/>
    <w:rsid w:val="00963093"/>
    <w:rsid w:val="00977BA5"/>
    <w:rsid w:val="00980263"/>
    <w:rsid w:val="00980533"/>
    <w:rsid w:val="00984397"/>
    <w:rsid w:val="009905E6"/>
    <w:rsid w:val="009954A9"/>
    <w:rsid w:val="009A1FD3"/>
    <w:rsid w:val="009A4FE5"/>
    <w:rsid w:val="009B43A6"/>
    <w:rsid w:val="009C4409"/>
    <w:rsid w:val="009C63E0"/>
    <w:rsid w:val="009C69A9"/>
    <w:rsid w:val="009D2F1C"/>
    <w:rsid w:val="009D4BB1"/>
    <w:rsid w:val="009D6DF5"/>
    <w:rsid w:val="009E33C2"/>
    <w:rsid w:val="009E6511"/>
    <w:rsid w:val="009F0938"/>
    <w:rsid w:val="009F1933"/>
    <w:rsid w:val="009F2EE8"/>
    <w:rsid w:val="009F3588"/>
    <w:rsid w:val="00A01C65"/>
    <w:rsid w:val="00A01D72"/>
    <w:rsid w:val="00A10EA4"/>
    <w:rsid w:val="00A162E2"/>
    <w:rsid w:val="00A200FD"/>
    <w:rsid w:val="00A207CD"/>
    <w:rsid w:val="00A3308C"/>
    <w:rsid w:val="00A35777"/>
    <w:rsid w:val="00A35805"/>
    <w:rsid w:val="00A41667"/>
    <w:rsid w:val="00A52928"/>
    <w:rsid w:val="00A52ACE"/>
    <w:rsid w:val="00A531D1"/>
    <w:rsid w:val="00A553AC"/>
    <w:rsid w:val="00A646C6"/>
    <w:rsid w:val="00A64859"/>
    <w:rsid w:val="00A71BA9"/>
    <w:rsid w:val="00A77F59"/>
    <w:rsid w:val="00A92D7A"/>
    <w:rsid w:val="00AA29CC"/>
    <w:rsid w:val="00AA443F"/>
    <w:rsid w:val="00AA5871"/>
    <w:rsid w:val="00AC0C3B"/>
    <w:rsid w:val="00AC51A0"/>
    <w:rsid w:val="00AC5203"/>
    <w:rsid w:val="00AD3603"/>
    <w:rsid w:val="00AE2BB1"/>
    <w:rsid w:val="00AF10DE"/>
    <w:rsid w:val="00AF1354"/>
    <w:rsid w:val="00B0108E"/>
    <w:rsid w:val="00B22E9A"/>
    <w:rsid w:val="00B23A24"/>
    <w:rsid w:val="00B36EEF"/>
    <w:rsid w:val="00B52A35"/>
    <w:rsid w:val="00B533DD"/>
    <w:rsid w:val="00B546EA"/>
    <w:rsid w:val="00B632E1"/>
    <w:rsid w:val="00B664E3"/>
    <w:rsid w:val="00B67B27"/>
    <w:rsid w:val="00B81BD3"/>
    <w:rsid w:val="00B82821"/>
    <w:rsid w:val="00B82A8F"/>
    <w:rsid w:val="00BA5223"/>
    <w:rsid w:val="00BA6C1B"/>
    <w:rsid w:val="00BB26A7"/>
    <w:rsid w:val="00BB381B"/>
    <w:rsid w:val="00BB3D08"/>
    <w:rsid w:val="00BB406F"/>
    <w:rsid w:val="00BB4B85"/>
    <w:rsid w:val="00BC7D4D"/>
    <w:rsid w:val="00BD6C24"/>
    <w:rsid w:val="00BE0A00"/>
    <w:rsid w:val="00BF1095"/>
    <w:rsid w:val="00BF56FB"/>
    <w:rsid w:val="00C033FC"/>
    <w:rsid w:val="00C07AA2"/>
    <w:rsid w:val="00C10E07"/>
    <w:rsid w:val="00C163BE"/>
    <w:rsid w:val="00C1661E"/>
    <w:rsid w:val="00C17EA4"/>
    <w:rsid w:val="00C22819"/>
    <w:rsid w:val="00C232AE"/>
    <w:rsid w:val="00C328E6"/>
    <w:rsid w:val="00C34DEE"/>
    <w:rsid w:val="00C36215"/>
    <w:rsid w:val="00C41C0B"/>
    <w:rsid w:val="00C42CEB"/>
    <w:rsid w:val="00C5377D"/>
    <w:rsid w:val="00C549F6"/>
    <w:rsid w:val="00C55EB5"/>
    <w:rsid w:val="00C567D6"/>
    <w:rsid w:val="00C57065"/>
    <w:rsid w:val="00C607C3"/>
    <w:rsid w:val="00C62CE4"/>
    <w:rsid w:val="00C75FA7"/>
    <w:rsid w:val="00C83353"/>
    <w:rsid w:val="00C84818"/>
    <w:rsid w:val="00C9218B"/>
    <w:rsid w:val="00C92B41"/>
    <w:rsid w:val="00C9318D"/>
    <w:rsid w:val="00CA0968"/>
    <w:rsid w:val="00CB07BF"/>
    <w:rsid w:val="00CB7D66"/>
    <w:rsid w:val="00CC4297"/>
    <w:rsid w:val="00CD04FE"/>
    <w:rsid w:val="00CD0AE0"/>
    <w:rsid w:val="00CD6D53"/>
    <w:rsid w:val="00CE1A68"/>
    <w:rsid w:val="00D0066A"/>
    <w:rsid w:val="00D01E19"/>
    <w:rsid w:val="00D04901"/>
    <w:rsid w:val="00D1617F"/>
    <w:rsid w:val="00D219EE"/>
    <w:rsid w:val="00D355F5"/>
    <w:rsid w:val="00D3624A"/>
    <w:rsid w:val="00D5541D"/>
    <w:rsid w:val="00D601DB"/>
    <w:rsid w:val="00D60352"/>
    <w:rsid w:val="00D632E2"/>
    <w:rsid w:val="00D672C9"/>
    <w:rsid w:val="00D70816"/>
    <w:rsid w:val="00D717EF"/>
    <w:rsid w:val="00D80BDA"/>
    <w:rsid w:val="00D8594B"/>
    <w:rsid w:val="00D86FA4"/>
    <w:rsid w:val="00DA1099"/>
    <w:rsid w:val="00DA303A"/>
    <w:rsid w:val="00DB53EB"/>
    <w:rsid w:val="00DB5725"/>
    <w:rsid w:val="00DC42CF"/>
    <w:rsid w:val="00DC46DA"/>
    <w:rsid w:val="00DC7226"/>
    <w:rsid w:val="00DD138C"/>
    <w:rsid w:val="00DD1E6A"/>
    <w:rsid w:val="00DD4AA3"/>
    <w:rsid w:val="00DD5EC4"/>
    <w:rsid w:val="00DD7EA7"/>
    <w:rsid w:val="00DE3E3F"/>
    <w:rsid w:val="00DF6CE3"/>
    <w:rsid w:val="00E07471"/>
    <w:rsid w:val="00E101D3"/>
    <w:rsid w:val="00E20992"/>
    <w:rsid w:val="00E27B72"/>
    <w:rsid w:val="00E30A3B"/>
    <w:rsid w:val="00E322DC"/>
    <w:rsid w:val="00E3482B"/>
    <w:rsid w:val="00E62580"/>
    <w:rsid w:val="00E64556"/>
    <w:rsid w:val="00E65684"/>
    <w:rsid w:val="00E746FC"/>
    <w:rsid w:val="00E80F1E"/>
    <w:rsid w:val="00E84E3D"/>
    <w:rsid w:val="00E85345"/>
    <w:rsid w:val="00E971AE"/>
    <w:rsid w:val="00EA303C"/>
    <w:rsid w:val="00EB1BB3"/>
    <w:rsid w:val="00EC123D"/>
    <w:rsid w:val="00ED1524"/>
    <w:rsid w:val="00ED27F8"/>
    <w:rsid w:val="00ED37E8"/>
    <w:rsid w:val="00ED3963"/>
    <w:rsid w:val="00ED4921"/>
    <w:rsid w:val="00ED6997"/>
    <w:rsid w:val="00EF02E2"/>
    <w:rsid w:val="00EF2674"/>
    <w:rsid w:val="00EF66B6"/>
    <w:rsid w:val="00F05BD9"/>
    <w:rsid w:val="00F126BF"/>
    <w:rsid w:val="00F161DE"/>
    <w:rsid w:val="00F22A1E"/>
    <w:rsid w:val="00F30DFE"/>
    <w:rsid w:val="00F34DA0"/>
    <w:rsid w:val="00F36A02"/>
    <w:rsid w:val="00F449CF"/>
    <w:rsid w:val="00F47B7F"/>
    <w:rsid w:val="00F554BB"/>
    <w:rsid w:val="00F56010"/>
    <w:rsid w:val="00F57739"/>
    <w:rsid w:val="00F607E1"/>
    <w:rsid w:val="00F60A94"/>
    <w:rsid w:val="00F655FF"/>
    <w:rsid w:val="00F8294C"/>
    <w:rsid w:val="00F86E63"/>
    <w:rsid w:val="00F91B9D"/>
    <w:rsid w:val="00F94003"/>
    <w:rsid w:val="00FA0538"/>
    <w:rsid w:val="00FA0FF8"/>
    <w:rsid w:val="00FA1B25"/>
    <w:rsid w:val="00FB17B3"/>
    <w:rsid w:val="00FB5A65"/>
    <w:rsid w:val="00FB72FE"/>
    <w:rsid w:val="00FD20BC"/>
    <w:rsid w:val="00FD4F84"/>
    <w:rsid w:val="00FD5C44"/>
    <w:rsid w:val="00FF3BD7"/>
    <w:rsid w:val="00FF4A21"/>
    <w:rsid w:val="00FF79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List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39"/>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uiPriority w:val="9"/>
    <w:qFormat/>
    <w:rsid w:val="00DD5EC4"/>
    <w:pPr>
      <w:keepNext/>
      <w:spacing w:before="240" w:after="60" w:line="276" w:lineRule="auto"/>
      <w:outlineLvl w:val="0"/>
    </w:pPr>
    <w:rPr>
      <w:rFonts w:ascii="Cambria" w:eastAsia="Times New Roman" w:hAnsi="Cambria"/>
      <w:b/>
      <w:bCs/>
      <w:kern w:val="32"/>
      <w:sz w:val="32"/>
      <w:szCs w:val="32"/>
      <w:lang w:eastAsia="en-US"/>
    </w:rPr>
  </w:style>
  <w:style w:type="paragraph" w:styleId="Ttulo2">
    <w:name w:val="heading 2"/>
    <w:basedOn w:val="Normal"/>
    <w:next w:val="Normal"/>
    <w:link w:val="Ttulo2Char"/>
    <w:qFormat/>
    <w:rsid w:val="00DD5EC4"/>
    <w:pPr>
      <w:keepNext/>
      <w:jc w:val="center"/>
      <w:outlineLvl w:val="1"/>
    </w:pPr>
    <w:rPr>
      <w:rFonts w:ascii="Arial Black" w:eastAsia="Times New Roman" w:hAnsi="Arial Black"/>
      <w:b/>
      <w:bCs/>
      <w:sz w:val="32"/>
    </w:rPr>
  </w:style>
  <w:style w:type="paragraph" w:styleId="Ttulo3">
    <w:name w:val="heading 3"/>
    <w:basedOn w:val="Normal"/>
    <w:next w:val="Normal"/>
    <w:link w:val="Ttulo3Char"/>
    <w:unhideWhenUsed/>
    <w:qFormat/>
    <w:rsid w:val="00DD5EC4"/>
    <w:pPr>
      <w:keepNext/>
      <w:spacing w:before="240" w:after="60" w:line="276" w:lineRule="auto"/>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DD5E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DD5EC4"/>
    <w:pPr>
      <w:keepNext/>
      <w:keepLines/>
      <w:spacing w:before="200"/>
      <w:outlineLvl w:val="4"/>
    </w:pPr>
    <w:rPr>
      <w:rFonts w:ascii="Cambria" w:eastAsia="Times New Roman" w:hAnsi="Cambria"/>
      <w:color w:val="243F60"/>
      <w:sz w:val="20"/>
      <w:szCs w:val="20"/>
    </w:rPr>
  </w:style>
  <w:style w:type="paragraph" w:styleId="Ttulo6">
    <w:name w:val="heading 6"/>
    <w:basedOn w:val="Normal"/>
    <w:next w:val="Normal"/>
    <w:link w:val="Ttulo6Char"/>
    <w:unhideWhenUsed/>
    <w:qFormat/>
    <w:rsid w:val="00DD5EC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DD5EC4"/>
    <w:pPr>
      <w:spacing w:before="240" w:after="60" w:line="276" w:lineRule="auto"/>
      <w:outlineLvl w:val="6"/>
    </w:pPr>
    <w:rPr>
      <w:rFonts w:ascii="Calibri" w:eastAsia="Times New Roman" w:hAnsi="Calibri"/>
    </w:rPr>
  </w:style>
  <w:style w:type="paragraph" w:styleId="Ttulo8">
    <w:name w:val="heading 8"/>
    <w:basedOn w:val="Normal"/>
    <w:next w:val="Normal"/>
    <w:link w:val="Ttulo8Char"/>
    <w:uiPriority w:val="9"/>
    <w:unhideWhenUsed/>
    <w:qFormat/>
    <w:rsid w:val="00DD5EC4"/>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har"/>
    <w:uiPriority w:val="9"/>
    <w:unhideWhenUsed/>
    <w:qFormat/>
    <w:rsid w:val="00DD5EC4"/>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D5EC4"/>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DD5EC4"/>
    <w:rPr>
      <w:rFonts w:ascii="Arial Black" w:eastAsia="Times New Roman" w:hAnsi="Arial Black" w:cs="Times New Roman"/>
      <w:b/>
      <w:bCs/>
      <w:sz w:val="32"/>
      <w:szCs w:val="24"/>
      <w:lang w:eastAsia="pt-BR"/>
    </w:rPr>
  </w:style>
  <w:style w:type="character" w:customStyle="1" w:styleId="Ttulo3Char">
    <w:name w:val="Título 3 Char"/>
    <w:basedOn w:val="Fontepargpadro"/>
    <w:link w:val="Ttulo3"/>
    <w:rsid w:val="00DD5EC4"/>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DD5EC4"/>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rsid w:val="00DD5EC4"/>
    <w:rPr>
      <w:rFonts w:ascii="Cambria" w:eastAsia="Times New Roman" w:hAnsi="Cambria" w:cs="Times New Roman"/>
      <w:color w:val="243F60"/>
      <w:sz w:val="20"/>
      <w:szCs w:val="20"/>
      <w:lang w:eastAsia="pt-BR"/>
    </w:rPr>
  </w:style>
  <w:style w:type="character" w:customStyle="1" w:styleId="Ttulo6Char">
    <w:name w:val="Título 6 Char"/>
    <w:basedOn w:val="Fontepargpadro"/>
    <w:link w:val="Ttulo6"/>
    <w:rsid w:val="00DD5EC4"/>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rsid w:val="00DD5EC4"/>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rsid w:val="00DD5EC4"/>
    <w:rPr>
      <w:rFonts w:ascii="Cambria" w:eastAsia="Times New Roman" w:hAnsi="Cambria" w:cs="Times New Roman"/>
      <w:color w:val="404040"/>
      <w:sz w:val="20"/>
      <w:szCs w:val="20"/>
      <w:lang w:eastAsia="pt-BR"/>
    </w:rPr>
  </w:style>
  <w:style w:type="character" w:customStyle="1" w:styleId="Ttulo9Char">
    <w:name w:val="Título 9 Char"/>
    <w:basedOn w:val="Fontepargpadro"/>
    <w:link w:val="Ttulo9"/>
    <w:uiPriority w:val="9"/>
    <w:rsid w:val="00DD5EC4"/>
    <w:rPr>
      <w:rFonts w:ascii="Cambria" w:eastAsia="Times New Roman" w:hAnsi="Cambria" w:cs="Times New Roman"/>
      <w:lang w:eastAsia="pt-BR"/>
    </w:rPr>
  </w:style>
  <w:style w:type="paragraph" w:styleId="Cabealho">
    <w:name w:val="header"/>
    <w:aliases w:val="Cabeçalho 1,encabezado,Cabeçalho superior,Heading 1a"/>
    <w:basedOn w:val="Normal"/>
    <w:link w:val="CabealhoChar"/>
    <w:unhideWhenUsed/>
    <w:rsid w:val="009D6DF5"/>
    <w:pPr>
      <w:tabs>
        <w:tab w:val="center" w:pos="4252"/>
        <w:tab w:val="right" w:pos="8504"/>
      </w:tabs>
    </w:pPr>
    <w:rPr>
      <w:rFonts w:eastAsia="Times New Roman"/>
    </w:rPr>
  </w:style>
  <w:style w:type="character" w:customStyle="1" w:styleId="CabealhoChar">
    <w:name w:val="Cabeçalho Char"/>
    <w:aliases w:val="Cabeçalho 1 Char,encabezado Char,Cabeçalho superior Char,Heading 1a Char"/>
    <w:basedOn w:val="Fontepargpadro"/>
    <w:link w:val="Cabealho"/>
    <w:rsid w:val="009D6DF5"/>
  </w:style>
  <w:style w:type="paragraph" w:styleId="Rodap">
    <w:name w:val="footer"/>
    <w:basedOn w:val="Normal"/>
    <w:link w:val="RodapChar"/>
    <w:uiPriority w:val="99"/>
    <w:unhideWhenUsed/>
    <w:rsid w:val="009D6DF5"/>
    <w:pPr>
      <w:tabs>
        <w:tab w:val="center" w:pos="4252"/>
        <w:tab w:val="right" w:pos="8504"/>
      </w:tabs>
    </w:pPr>
    <w:rPr>
      <w:rFonts w:eastAsia="Times New Roman"/>
    </w:rPr>
  </w:style>
  <w:style w:type="character" w:customStyle="1" w:styleId="RodapChar">
    <w:name w:val="Rodapé Char"/>
    <w:basedOn w:val="Fontepargpadro"/>
    <w:link w:val="Rodap"/>
    <w:uiPriority w:val="99"/>
    <w:rsid w:val="009D6DF5"/>
  </w:style>
  <w:style w:type="paragraph" w:styleId="Textodebalo">
    <w:name w:val="Balloon Text"/>
    <w:aliases w:val=" Char Char"/>
    <w:basedOn w:val="Normal"/>
    <w:link w:val="TextodebaloChar"/>
    <w:uiPriority w:val="99"/>
    <w:unhideWhenUsed/>
    <w:rsid w:val="009D6DF5"/>
    <w:rPr>
      <w:rFonts w:ascii="Tahoma" w:eastAsia="Times New Roman" w:hAnsi="Tahoma" w:cs="Tahoma"/>
      <w:sz w:val="16"/>
      <w:szCs w:val="16"/>
    </w:rPr>
  </w:style>
  <w:style w:type="character" w:customStyle="1" w:styleId="TextodebaloChar">
    <w:name w:val="Texto de balão Char"/>
    <w:aliases w:val=" Char Char Char"/>
    <w:basedOn w:val="Fontepargpadro"/>
    <w:link w:val="Textodebalo"/>
    <w:uiPriority w:val="99"/>
    <w:rsid w:val="009D6DF5"/>
    <w:rPr>
      <w:rFonts w:ascii="Tahoma" w:hAnsi="Tahoma" w:cs="Tahoma"/>
      <w:sz w:val="16"/>
      <w:szCs w:val="16"/>
    </w:rPr>
  </w:style>
  <w:style w:type="paragraph" w:styleId="SemEspaamento">
    <w:name w:val="No Spacing"/>
    <w:uiPriority w:val="1"/>
    <w:qFormat/>
    <w:rsid w:val="008229CC"/>
    <w:pPr>
      <w:spacing w:after="0" w:line="240" w:lineRule="auto"/>
    </w:pPr>
  </w:style>
  <w:style w:type="paragraph" w:styleId="Recuodecorpodetexto">
    <w:name w:val="Body Text Indent"/>
    <w:basedOn w:val="Normal"/>
    <w:link w:val="RecuodecorpodetextoChar"/>
    <w:rsid w:val="00826A74"/>
    <w:pPr>
      <w:ind w:left="3969"/>
      <w:jc w:val="both"/>
    </w:pPr>
    <w:rPr>
      <w:rFonts w:ascii="Century Gothic" w:eastAsia="Times New Roman" w:hAnsi="Century Gothic"/>
      <w:szCs w:val="20"/>
    </w:rPr>
  </w:style>
  <w:style w:type="character" w:customStyle="1" w:styleId="RecuodecorpodetextoChar">
    <w:name w:val="Recuo de corpo de texto Char"/>
    <w:basedOn w:val="Fontepargpadro"/>
    <w:link w:val="Recuodecorpodetexto"/>
    <w:rsid w:val="00826A74"/>
    <w:rPr>
      <w:rFonts w:ascii="Century Gothic" w:eastAsia="Times New Roman" w:hAnsi="Century Gothic" w:cs="Times New Roman"/>
      <w:sz w:val="24"/>
      <w:szCs w:val="20"/>
    </w:rPr>
  </w:style>
  <w:style w:type="paragraph" w:customStyle="1" w:styleId="western">
    <w:name w:val="western"/>
    <w:basedOn w:val="Normal"/>
    <w:rsid w:val="00826A74"/>
    <w:pPr>
      <w:spacing w:before="100" w:beforeAutospacing="1" w:after="100" w:afterAutospacing="1"/>
    </w:pPr>
    <w:rPr>
      <w:rFonts w:eastAsia="Times New Roman"/>
    </w:rPr>
  </w:style>
  <w:style w:type="paragraph" w:styleId="PargrafodaLista">
    <w:name w:val="List Paragraph"/>
    <w:basedOn w:val="Normal"/>
    <w:uiPriority w:val="34"/>
    <w:qFormat/>
    <w:rsid w:val="00826A74"/>
    <w:pPr>
      <w:ind w:left="720"/>
      <w:contextualSpacing/>
    </w:pPr>
    <w:rPr>
      <w:rFonts w:eastAsia="Times New Roman"/>
    </w:rPr>
  </w:style>
  <w:style w:type="paragraph" w:customStyle="1" w:styleId="Default">
    <w:name w:val="Default"/>
    <w:qFormat/>
    <w:rsid w:val="00727F5F"/>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unhideWhenUsed/>
    <w:rsid w:val="00DD5EC4"/>
    <w:pPr>
      <w:spacing w:after="120"/>
    </w:pPr>
    <w:rPr>
      <w:rFonts w:eastAsia="Times New Roman"/>
    </w:rPr>
  </w:style>
  <w:style w:type="character" w:customStyle="1" w:styleId="CorpodetextoChar">
    <w:name w:val="Corpo de texto Char"/>
    <w:basedOn w:val="Fontepargpadro"/>
    <w:link w:val="Corpodetexto"/>
    <w:rsid w:val="00DD5EC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D5EC4"/>
    <w:pPr>
      <w:spacing w:after="120" w:line="480" w:lineRule="auto"/>
    </w:pPr>
    <w:rPr>
      <w:rFonts w:eastAsia="Times New Roman"/>
    </w:rPr>
  </w:style>
  <w:style w:type="character" w:customStyle="1" w:styleId="Corpodetexto2Char">
    <w:name w:val="Corpo de texto 2 Char"/>
    <w:basedOn w:val="Fontepargpadro"/>
    <w:link w:val="Corpodetexto2"/>
    <w:rsid w:val="00DD5EC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DD5EC4"/>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uiPriority w:val="99"/>
    <w:rsid w:val="00DD5EC4"/>
    <w:rPr>
      <w:rFonts w:ascii="Calibri" w:eastAsia="Calibri" w:hAnsi="Calibri" w:cs="Times New Roman"/>
    </w:rPr>
  </w:style>
  <w:style w:type="table" w:styleId="Tabelacomgrade">
    <w:name w:val="Table Grid"/>
    <w:basedOn w:val="Tabelanormal"/>
    <w:uiPriority w:val="59"/>
    <w:rsid w:val="00DD5EC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DD5EC4"/>
    <w:rPr>
      <w:color w:val="0000FF"/>
      <w:u w:val="single"/>
    </w:rPr>
  </w:style>
  <w:style w:type="paragraph" w:customStyle="1" w:styleId="Tabela1">
    <w:name w:val="Tabela 1"/>
    <w:basedOn w:val="Normal"/>
    <w:rsid w:val="00DD5EC4"/>
    <w:pPr>
      <w:jc w:val="center"/>
    </w:pPr>
    <w:rPr>
      <w:rFonts w:ascii="Arial" w:eastAsia="Batang" w:hAnsi="Arial"/>
      <w:b/>
      <w:bCs/>
      <w:sz w:val="22"/>
    </w:rPr>
  </w:style>
  <w:style w:type="paragraph" w:customStyle="1" w:styleId="Tabela2">
    <w:name w:val="Tabela 2"/>
    <w:basedOn w:val="Tabela1"/>
    <w:qFormat/>
    <w:rsid w:val="00DD5EC4"/>
    <w:pPr>
      <w:jc w:val="left"/>
    </w:pPr>
    <w:rPr>
      <w:b w:val="0"/>
    </w:rPr>
  </w:style>
  <w:style w:type="character" w:styleId="Forte">
    <w:name w:val="Strong"/>
    <w:uiPriority w:val="22"/>
    <w:qFormat/>
    <w:rsid w:val="00DD5EC4"/>
    <w:rPr>
      <w:b/>
      <w:bCs/>
    </w:rPr>
  </w:style>
  <w:style w:type="paragraph" w:styleId="Recuodecorpodetexto3">
    <w:name w:val="Body Text Indent 3"/>
    <w:basedOn w:val="Normal"/>
    <w:link w:val="Recuodecorpodetexto3Char"/>
    <w:unhideWhenUsed/>
    <w:rsid w:val="00DD5EC4"/>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rsid w:val="00DD5EC4"/>
    <w:rPr>
      <w:rFonts w:ascii="Calibri" w:eastAsia="Calibri" w:hAnsi="Calibri" w:cs="Times New Roman"/>
      <w:sz w:val="16"/>
      <w:szCs w:val="16"/>
    </w:rPr>
  </w:style>
  <w:style w:type="paragraph" w:customStyle="1" w:styleId="Recuodecorpodetexto21">
    <w:name w:val="Recuo de corpo de texto 21"/>
    <w:basedOn w:val="Normal"/>
    <w:rsid w:val="00DD5EC4"/>
    <w:pPr>
      <w:suppressAutoHyphens/>
      <w:spacing w:after="240"/>
      <w:ind w:left="709" w:hanging="709"/>
      <w:jc w:val="both"/>
    </w:pPr>
    <w:rPr>
      <w:rFonts w:ascii="Arial" w:eastAsia="Times New Roman" w:hAnsi="Arial"/>
      <w:szCs w:val="20"/>
      <w:lang w:eastAsia="ar-SA"/>
    </w:rPr>
  </w:style>
  <w:style w:type="paragraph" w:styleId="NormalWeb">
    <w:name w:val="Normal (Web)"/>
    <w:basedOn w:val="Normal"/>
    <w:uiPriority w:val="99"/>
    <w:rsid w:val="00DD5EC4"/>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DD5EC4"/>
    <w:pPr>
      <w:ind w:left="720"/>
      <w:contextualSpacing/>
      <w:jc w:val="right"/>
    </w:pPr>
    <w:rPr>
      <w:rFonts w:ascii="Calibri" w:eastAsia="Times New Roman" w:hAnsi="Calibri"/>
      <w:sz w:val="22"/>
      <w:szCs w:val="22"/>
      <w:lang w:eastAsia="en-US"/>
    </w:rPr>
  </w:style>
  <w:style w:type="paragraph" w:customStyle="1" w:styleId="A301065">
    <w:name w:val="_A301065"/>
    <w:basedOn w:val="Normal"/>
    <w:rsid w:val="00DD5EC4"/>
    <w:pPr>
      <w:ind w:left="1296" w:right="1440" w:firstLine="4176"/>
      <w:jc w:val="both"/>
    </w:pPr>
    <w:rPr>
      <w:rFonts w:ascii="Tms Rmn" w:eastAsia="Times New Roman" w:hAnsi="Tms Rmn"/>
      <w:szCs w:val="20"/>
    </w:rPr>
  </w:style>
  <w:style w:type="paragraph" w:customStyle="1" w:styleId="A191065">
    <w:name w:val="_A191065"/>
    <w:basedOn w:val="Normal"/>
    <w:rsid w:val="00DD5EC4"/>
    <w:pPr>
      <w:ind w:left="1296" w:right="1440" w:firstLine="2592"/>
      <w:jc w:val="both"/>
    </w:pPr>
    <w:rPr>
      <w:rFonts w:ascii="Tms Rmn" w:eastAsia="Times New Roman" w:hAnsi="Tms Rmn"/>
      <w:szCs w:val="20"/>
    </w:rPr>
  </w:style>
  <w:style w:type="paragraph" w:customStyle="1" w:styleId="A321065">
    <w:name w:val="_A321065"/>
    <w:basedOn w:val="Normal"/>
    <w:rsid w:val="00DD5EC4"/>
    <w:pPr>
      <w:ind w:left="1296" w:right="1440" w:firstLine="4464"/>
      <w:jc w:val="both"/>
    </w:pPr>
    <w:rPr>
      <w:rFonts w:ascii="Tms Rmn" w:eastAsia="Times New Roman" w:hAnsi="Tms Rmn"/>
      <w:szCs w:val="20"/>
    </w:rPr>
  </w:style>
  <w:style w:type="paragraph" w:styleId="MapadoDocumento">
    <w:name w:val="Document Map"/>
    <w:basedOn w:val="Normal"/>
    <w:link w:val="MapadoDocumentoChar"/>
    <w:rsid w:val="00DD5EC4"/>
    <w:rPr>
      <w:rFonts w:ascii="Lucida Grande" w:eastAsia="Times New Roman" w:hAnsi="Lucida Grande" w:cs="Lucida Grande"/>
    </w:rPr>
  </w:style>
  <w:style w:type="character" w:customStyle="1" w:styleId="MapadoDocumentoChar">
    <w:name w:val="Mapa do Documento Char"/>
    <w:basedOn w:val="Fontepargpadro"/>
    <w:link w:val="MapadoDocumento"/>
    <w:rsid w:val="00DD5EC4"/>
    <w:rPr>
      <w:rFonts w:ascii="Lucida Grande" w:eastAsia="Times New Roman" w:hAnsi="Lucida Grande" w:cs="Lucida Grande"/>
      <w:sz w:val="24"/>
      <w:szCs w:val="24"/>
      <w:lang w:eastAsia="pt-BR"/>
    </w:rPr>
  </w:style>
  <w:style w:type="paragraph" w:styleId="Corpodetexto3">
    <w:name w:val="Body Text 3"/>
    <w:basedOn w:val="Normal"/>
    <w:link w:val="Corpodetexto3Char"/>
    <w:rsid w:val="00DD5EC4"/>
    <w:pPr>
      <w:spacing w:after="120"/>
    </w:pPr>
    <w:rPr>
      <w:rFonts w:eastAsia="Times New Roman"/>
      <w:sz w:val="16"/>
      <w:szCs w:val="16"/>
    </w:rPr>
  </w:style>
  <w:style w:type="character" w:customStyle="1" w:styleId="Corpodetexto3Char">
    <w:name w:val="Corpo de texto 3 Char"/>
    <w:basedOn w:val="Fontepargpadro"/>
    <w:link w:val="Corpodetexto3"/>
    <w:rsid w:val="00DD5EC4"/>
    <w:rPr>
      <w:rFonts w:ascii="Times New Roman" w:eastAsia="Times New Roman" w:hAnsi="Times New Roman" w:cs="Times New Roman"/>
      <w:sz w:val="16"/>
      <w:szCs w:val="16"/>
      <w:lang w:eastAsia="pt-BR"/>
    </w:rPr>
  </w:style>
  <w:style w:type="paragraph" w:customStyle="1" w:styleId="gem1Char">
    <w:name w:val="gem1 Char"/>
    <w:basedOn w:val="Normal"/>
    <w:rsid w:val="00DD5EC4"/>
    <w:pPr>
      <w:spacing w:after="200" w:line="276" w:lineRule="auto"/>
    </w:pPr>
    <w:rPr>
      <w:rFonts w:ascii="Calibri" w:eastAsia="Times New Roman" w:hAnsi="Calibri"/>
      <w:sz w:val="22"/>
      <w:szCs w:val="22"/>
    </w:rPr>
  </w:style>
  <w:style w:type="paragraph" w:customStyle="1" w:styleId="edital">
    <w:name w:val="edital"/>
    <w:basedOn w:val="Normal"/>
    <w:rsid w:val="00DD5EC4"/>
    <w:pPr>
      <w:tabs>
        <w:tab w:val="num" w:pos="0"/>
        <w:tab w:val="num" w:pos="360"/>
      </w:tabs>
      <w:jc w:val="both"/>
    </w:pPr>
    <w:rPr>
      <w:rFonts w:eastAsia="Times New Roman"/>
    </w:rPr>
  </w:style>
  <w:style w:type="paragraph" w:customStyle="1" w:styleId="TxBrc12">
    <w:name w:val="TxBr_c12"/>
    <w:basedOn w:val="Normal"/>
    <w:rsid w:val="00DD5EC4"/>
    <w:pPr>
      <w:widowControl w:val="0"/>
      <w:autoSpaceDE w:val="0"/>
      <w:autoSpaceDN w:val="0"/>
      <w:spacing w:line="240" w:lineRule="atLeast"/>
      <w:jc w:val="center"/>
    </w:pPr>
    <w:rPr>
      <w:rFonts w:eastAsia="Times New Roman"/>
    </w:rPr>
  </w:style>
  <w:style w:type="character" w:customStyle="1" w:styleId="Corpodetexto3Char1">
    <w:name w:val="Corpo de texto 3 Char1"/>
    <w:basedOn w:val="Fontepargpadro"/>
    <w:uiPriority w:val="99"/>
    <w:rsid w:val="00DD5EC4"/>
    <w:rPr>
      <w:rFonts w:ascii="Times New Roman" w:eastAsia="Times New Roman" w:hAnsi="Times New Roman"/>
      <w:sz w:val="16"/>
      <w:szCs w:val="16"/>
    </w:rPr>
  </w:style>
  <w:style w:type="paragraph" w:styleId="Textoembloco">
    <w:name w:val="Block Text"/>
    <w:basedOn w:val="Normal"/>
    <w:rsid w:val="00DD5EC4"/>
    <w:pPr>
      <w:ind w:left="4488" w:right="113"/>
      <w:jc w:val="both"/>
    </w:pPr>
    <w:rPr>
      <w:rFonts w:ascii="Bookman Old Style" w:eastAsia="Times New Roman" w:hAnsi="Bookman Old Style"/>
      <w:szCs w:val="20"/>
    </w:rPr>
  </w:style>
  <w:style w:type="paragraph" w:customStyle="1" w:styleId="gem2">
    <w:name w:val="gem 2"/>
    <w:basedOn w:val="Normal"/>
    <w:rsid w:val="00DD5EC4"/>
    <w:pPr>
      <w:suppressAutoHyphens/>
      <w:spacing w:before="60"/>
      <w:ind w:left="644" w:hanging="644"/>
      <w:jc w:val="both"/>
    </w:pPr>
    <w:rPr>
      <w:rFonts w:ascii="Century Gothic" w:eastAsia="Times New Roman" w:hAnsi="Century Gothic" w:cs="Arial"/>
      <w:lang w:eastAsia="ar-SA"/>
    </w:rPr>
  </w:style>
  <w:style w:type="paragraph" w:customStyle="1" w:styleId="Textoembloco2">
    <w:name w:val="Texto em bloco2"/>
    <w:basedOn w:val="Normal"/>
    <w:rsid w:val="00DD5EC4"/>
    <w:pPr>
      <w:ind w:left="851" w:right="284"/>
      <w:jc w:val="both"/>
    </w:pPr>
    <w:rPr>
      <w:rFonts w:eastAsia="Times New Roman"/>
      <w:lang w:eastAsia="ar-SA"/>
    </w:rPr>
  </w:style>
  <w:style w:type="character" w:customStyle="1" w:styleId="gem1CharChar">
    <w:name w:val="gem1 Char Char"/>
    <w:rsid w:val="00DD5EC4"/>
    <w:rPr>
      <w:rFonts w:ascii="Century Gothic" w:hAnsi="Century Gothic" w:cs="Arial"/>
      <w:sz w:val="24"/>
      <w:szCs w:val="24"/>
      <w:lang w:val="pt-BR" w:eastAsia="ar-SA" w:bidi="ar-SA"/>
    </w:rPr>
  </w:style>
  <w:style w:type="paragraph" w:customStyle="1" w:styleId="Textoembloco1">
    <w:name w:val="Texto em bloco1"/>
    <w:basedOn w:val="Normal"/>
    <w:rsid w:val="00DD5EC4"/>
    <w:pPr>
      <w:suppressAutoHyphens/>
      <w:ind w:left="851" w:right="284"/>
      <w:jc w:val="both"/>
    </w:pPr>
    <w:rPr>
      <w:rFonts w:eastAsia="Times New Roman"/>
      <w:lang w:eastAsia="ar-SA"/>
    </w:rPr>
  </w:style>
  <w:style w:type="paragraph" w:customStyle="1" w:styleId="Corpodetexto22">
    <w:name w:val="Corpo de texto 22"/>
    <w:basedOn w:val="Normal"/>
    <w:rsid w:val="00DD5EC4"/>
    <w:pPr>
      <w:suppressAutoHyphens/>
      <w:jc w:val="center"/>
    </w:pPr>
    <w:rPr>
      <w:rFonts w:eastAsia="Times New Roman"/>
      <w:b/>
      <w:bCs/>
      <w:lang w:eastAsia="ar-SA"/>
    </w:rPr>
  </w:style>
  <w:style w:type="paragraph" w:customStyle="1" w:styleId="Blockquote">
    <w:name w:val="Blockquote"/>
    <w:basedOn w:val="Normal"/>
    <w:rsid w:val="00DD5EC4"/>
    <w:pPr>
      <w:spacing w:before="100" w:after="100"/>
      <w:ind w:left="360" w:right="360"/>
    </w:pPr>
    <w:rPr>
      <w:rFonts w:eastAsia="Times New Roman"/>
      <w:snapToGrid w:val="0"/>
      <w:szCs w:val="20"/>
    </w:rPr>
  </w:style>
  <w:style w:type="paragraph" w:styleId="Ttulo">
    <w:name w:val="Title"/>
    <w:basedOn w:val="Normal"/>
    <w:link w:val="TtuloChar"/>
    <w:uiPriority w:val="10"/>
    <w:qFormat/>
    <w:rsid w:val="00DD5EC4"/>
    <w:pPr>
      <w:jc w:val="center"/>
    </w:pPr>
    <w:rPr>
      <w:rFonts w:ascii="Arial" w:eastAsia="Times New Roman" w:hAnsi="Arial" w:cs="Arial"/>
      <w:b/>
      <w:bCs/>
      <w:sz w:val="28"/>
    </w:rPr>
  </w:style>
  <w:style w:type="character" w:customStyle="1" w:styleId="TtuloChar">
    <w:name w:val="Título Char"/>
    <w:basedOn w:val="Fontepargpadro"/>
    <w:link w:val="Ttulo"/>
    <w:uiPriority w:val="10"/>
    <w:rsid w:val="00DD5EC4"/>
    <w:rPr>
      <w:rFonts w:ascii="Arial" w:eastAsia="Times New Roman" w:hAnsi="Arial" w:cs="Arial"/>
      <w:b/>
      <w:bCs/>
      <w:sz w:val="28"/>
      <w:szCs w:val="24"/>
      <w:lang w:eastAsia="pt-BR"/>
    </w:rPr>
  </w:style>
  <w:style w:type="paragraph" w:styleId="Commarcadores">
    <w:name w:val="List Bullet"/>
    <w:basedOn w:val="Normal"/>
    <w:autoRedefine/>
    <w:rsid w:val="00DD5EC4"/>
    <w:pPr>
      <w:spacing w:after="100" w:afterAutospacing="1"/>
      <w:jc w:val="both"/>
    </w:pPr>
    <w:rPr>
      <w:rFonts w:eastAsia="Times New Roman"/>
      <w:sz w:val="20"/>
      <w:szCs w:val="20"/>
    </w:rPr>
  </w:style>
  <w:style w:type="paragraph" w:styleId="Subttulo">
    <w:name w:val="Subtitle"/>
    <w:basedOn w:val="Normal"/>
    <w:link w:val="SubttuloChar"/>
    <w:qFormat/>
    <w:rsid w:val="00DD5EC4"/>
    <w:pPr>
      <w:jc w:val="center"/>
    </w:pPr>
    <w:rPr>
      <w:rFonts w:ascii="Arial" w:eastAsia="Times New Roman" w:hAnsi="Arial" w:cs="Arial"/>
      <w:sz w:val="28"/>
    </w:rPr>
  </w:style>
  <w:style w:type="character" w:customStyle="1" w:styleId="SubttuloChar">
    <w:name w:val="Subtítulo Char"/>
    <w:basedOn w:val="Fontepargpadro"/>
    <w:link w:val="Subttulo"/>
    <w:rsid w:val="00DD5EC4"/>
    <w:rPr>
      <w:rFonts w:ascii="Arial" w:eastAsia="Times New Roman" w:hAnsi="Arial" w:cs="Arial"/>
      <w:sz w:val="28"/>
      <w:szCs w:val="24"/>
      <w:lang w:eastAsia="pt-BR"/>
    </w:rPr>
  </w:style>
  <w:style w:type="paragraph" w:customStyle="1" w:styleId="style11">
    <w:name w:val="style11"/>
    <w:basedOn w:val="Normal"/>
    <w:rsid w:val="00DD5EC4"/>
    <w:pPr>
      <w:spacing w:before="100" w:beforeAutospacing="1" w:after="100" w:afterAutospacing="1"/>
    </w:pPr>
    <w:rPr>
      <w:rFonts w:ascii="Verdana" w:eastAsia="Times New Roman" w:hAnsi="Verdana"/>
      <w:color w:val="000066"/>
      <w:sz w:val="13"/>
      <w:szCs w:val="13"/>
    </w:rPr>
  </w:style>
  <w:style w:type="character" w:customStyle="1" w:styleId="texto1">
    <w:name w:val="texto1"/>
    <w:rsid w:val="00DD5EC4"/>
    <w:rPr>
      <w:rFonts w:ascii="Verdana" w:hAnsi="Verdana" w:hint="default"/>
      <w:b w:val="0"/>
      <w:bCs w:val="0"/>
      <w:strike w:val="0"/>
      <w:dstrike w:val="0"/>
      <w:color w:val="147110"/>
      <w:sz w:val="15"/>
      <w:szCs w:val="15"/>
      <w:u w:val="none"/>
      <w:effect w:val="none"/>
    </w:rPr>
  </w:style>
  <w:style w:type="character" w:customStyle="1" w:styleId="apple-converted-space">
    <w:name w:val="apple-converted-space"/>
    <w:basedOn w:val="Fontepargpadro"/>
    <w:rsid w:val="00DD5EC4"/>
  </w:style>
  <w:style w:type="character" w:customStyle="1" w:styleId="espacamento">
    <w:name w:val="espacamento"/>
    <w:basedOn w:val="Fontepargpadro"/>
    <w:rsid w:val="00DD5EC4"/>
  </w:style>
  <w:style w:type="paragraph" w:customStyle="1" w:styleId="corpo">
    <w:name w:val="corpo"/>
    <w:basedOn w:val="Normal"/>
    <w:rsid w:val="00DD5EC4"/>
    <w:pPr>
      <w:suppressAutoHyphens/>
      <w:spacing w:before="280" w:after="280"/>
    </w:pPr>
    <w:rPr>
      <w:rFonts w:eastAsia="Times New Roman"/>
      <w:lang w:eastAsia="ar-SA"/>
    </w:rPr>
  </w:style>
  <w:style w:type="paragraph" w:customStyle="1" w:styleId="SemEspaamento1">
    <w:name w:val="Sem Espaçamento1"/>
    <w:rsid w:val="00DD5EC4"/>
    <w:pPr>
      <w:spacing w:after="0" w:line="240" w:lineRule="auto"/>
    </w:pPr>
    <w:rPr>
      <w:rFonts w:ascii="Calibri" w:eastAsia="Times New Roman" w:hAnsi="Calibri" w:cs="Times New Roman"/>
    </w:rPr>
  </w:style>
  <w:style w:type="paragraph" w:customStyle="1" w:styleId="SemEspaamento2">
    <w:name w:val="Sem Espaçamento2"/>
    <w:rsid w:val="00DD5EC4"/>
    <w:pPr>
      <w:spacing w:after="0" w:line="240" w:lineRule="auto"/>
    </w:pPr>
    <w:rPr>
      <w:rFonts w:ascii="Calibri" w:eastAsia="Times New Roman" w:hAnsi="Calibri" w:cs="Times New Roman"/>
    </w:rPr>
  </w:style>
  <w:style w:type="paragraph" w:customStyle="1" w:styleId="SemEspaamento3">
    <w:name w:val="Sem Espaçamento3"/>
    <w:link w:val="NoSpacingChar"/>
    <w:rsid w:val="00DD5EC4"/>
    <w:pPr>
      <w:widowControl w:val="0"/>
      <w:adjustRightInd w:val="0"/>
      <w:spacing w:after="0" w:line="240" w:lineRule="auto"/>
      <w:jc w:val="both"/>
      <w:textAlignment w:val="baseline"/>
    </w:pPr>
    <w:rPr>
      <w:rFonts w:ascii="Times New Roman" w:eastAsia="Times New Roman" w:hAnsi="Times New Roman" w:cs="Times New Roman"/>
    </w:rPr>
  </w:style>
  <w:style w:type="character" w:customStyle="1" w:styleId="NoSpacingChar">
    <w:name w:val="No Spacing Char"/>
    <w:basedOn w:val="Fontepargpadro"/>
    <w:link w:val="SemEspaamento3"/>
    <w:locked/>
    <w:rsid w:val="00DD5EC4"/>
    <w:rPr>
      <w:rFonts w:ascii="Times New Roman" w:eastAsia="Times New Roman" w:hAnsi="Times New Roman" w:cs="Times New Roman"/>
    </w:rPr>
  </w:style>
  <w:style w:type="paragraph" w:customStyle="1" w:styleId="PargrafodaLista1">
    <w:name w:val="Parágrafo da Lista1"/>
    <w:basedOn w:val="Normal"/>
    <w:rsid w:val="00DD5EC4"/>
    <w:pPr>
      <w:spacing w:after="200" w:line="276" w:lineRule="auto"/>
      <w:ind w:left="720"/>
      <w:contextualSpacing/>
    </w:pPr>
    <w:rPr>
      <w:rFonts w:ascii="Calibri" w:eastAsia="Times New Roman" w:hAnsi="Calibri"/>
      <w:sz w:val="22"/>
      <w:szCs w:val="22"/>
      <w:lang w:eastAsia="en-US"/>
    </w:rPr>
  </w:style>
  <w:style w:type="character" w:customStyle="1" w:styleId="titdept1">
    <w:name w:val="tit_dept1"/>
    <w:basedOn w:val="Fontepargpadro"/>
    <w:rsid w:val="00DD5EC4"/>
    <w:rPr>
      <w:rFonts w:cs="Times New Roman"/>
      <w:b/>
      <w:bCs/>
      <w:color w:val="333333"/>
      <w:sz w:val="17"/>
      <w:szCs w:val="17"/>
    </w:rPr>
  </w:style>
  <w:style w:type="character" w:customStyle="1" w:styleId="st">
    <w:name w:val="st"/>
    <w:rsid w:val="00DD5EC4"/>
  </w:style>
  <w:style w:type="paragraph" w:customStyle="1" w:styleId="Corpodetexto21">
    <w:name w:val="Corpo de texto 21"/>
    <w:basedOn w:val="Normal"/>
    <w:rsid w:val="00DD5EC4"/>
    <w:pPr>
      <w:suppressAutoHyphens/>
      <w:spacing w:after="120" w:line="480" w:lineRule="auto"/>
    </w:pPr>
    <w:rPr>
      <w:rFonts w:eastAsia="Times New Roman"/>
      <w:sz w:val="20"/>
      <w:szCs w:val="20"/>
      <w:lang w:eastAsia="ar-SA"/>
    </w:rPr>
  </w:style>
  <w:style w:type="paragraph" w:customStyle="1" w:styleId="Standard">
    <w:name w:val="Standard"/>
    <w:rsid w:val="00DD5EC4"/>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NormalSouvenirLtBT">
    <w:name w:val="Normal + Souvenir Lt BT"/>
    <w:basedOn w:val="Normal"/>
    <w:uiPriority w:val="99"/>
    <w:rsid w:val="00DD5EC4"/>
    <w:pPr>
      <w:suppressAutoHyphens/>
      <w:jc w:val="both"/>
    </w:pPr>
    <w:rPr>
      <w:rFonts w:ascii="Souvenir Lt BT" w:eastAsia="Times New Roman" w:hAnsi="Souvenir Lt BT"/>
      <w:sz w:val="22"/>
      <w:szCs w:val="22"/>
      <w:lang w:eastAsia="ar-SA"/>
    </w:rPr>
  </w:style>
  <w:style w:type="paragraph" w:customStyle="1" w:styleId="paragrafo1">
    <w:name w:val="paragrafo1"/>
    <w:basedOn w:val="gem1Char"/>
    <w:uiPriority w:val="99"/>
    <w:rsid w:val="00DD5EC4"/>
    <w:pPr>
      <w:tabs>
        <w:tab w:val="left" w:pos="900"/>
      </w:tabs>
      <w:spacing w:before="120" w:after="0" w:line="240" w:lineRule="auto"/>
      <w:ind w:left="476" w:hanging="476"/>
      <w:jc w:val="both"/>
    </w:pPr>
    <w:rPr>
      <w:rFonts w:ascii="Century Gothic" w:hAnsi="Century Gothic" w:cs="Arial"/>
      <w:sz w:val="24"/>
      <w:szCs w:val="24"/>
      <w:lang w:eastAsia="ar-SA"/>
    </w:rPr>
  </w:style>
  <w:style w:type="paragraph" w:customStyle="1" w:styleId="paragrafo2">
    <w:name w:val="paragrafo2"/>
    <w:basedOn w:val="gem1Char"/>
    <w:uiPriority w:val="99"/>
    <w:rsid w:val="00DD5EC4"/>
    <w:pPr>
      <w:tabs>
        <w:tab w:val="left" w:pos="900"/>
      </w:tabs>
      <w:spacing w:before="120" w:after="0" w:line="240" w:lineRule="auto"/>
      <w:ind w:left="900" w:hanging="540"/>
      <w:jc w:val="both"/>
    </w:pPr>
    <w:rPr>
      <w:rFonts w:ascii="Century Gothic" w:hAnsi="Century Gothic" w:cs="Arial"/>
      <w:sz w:val="24"/>
      <w:szCs w:val="24"/>
      <w:lang w:eastAsia="ar-SA"/>
    </w:rPr>
  </w:style>
  <w:style w:type="paragraph" w:styleId="Saudao">
    <w:name w:val="Salutation"/>
    <w:basedOn w:val="Normal"/>
    <w:link w:val="SaudaoChar"/>
    <w:uiPriority w:val="99"/>
    <w:rsid w:val="00DD5EC4"/>
    <w:pPr>
      <w:jc w:val="both"/>
    </w:pPr>
    <w:rPr>
      <w:rFonts w:ascii="Arial" w:eastAsia="Calibri" w:hAnsi="Arial"/>
    </w:rPr>
  </w:style>
  <w:style w:type="character" w:customStyle="1" w:styleId="SaudaoChar">
    <w:name w:val="Saudação Char"/>
    <w:basedOn w:val="Fontepargpadro"/>
    <w:link w:val="Saudao"/>
    <w:uiPriority w:val="99"/>
    <w:rsid w:val="00DD5EC4"/>
    <w:rPr>
      <w:rFonts w:ascii="Arial" w:eastAsia="Calibri" w:hAnsi="Arial" w:cs="Times New Roman"/>
      <w:sz w:val="24"/>
      <w:szCs w:val="24"/>
      <w:lang w:eastAsia="pt-BR"/>
    </w:rPr>
  </w:style>
  <w:style w:type="paragraph" w:customStyle="1" w:styleId="PADRAO">
    <w:name w:val="PADRAO"/>
    <w:basedOn w:val="Normal"/>
    <w:uiPriority w:val="99"/>
    <w:rsid w:val="00DD5EC4"/>
    <w:pPr>
      <w:widowControl w:val="0"/>
      <w:suppressAutoHyphens/>
      <w:ind w:left="1296" w:firstLine="3456"/>
      <w:jc w:val="both"/>
    </w:pPr>
    <w:rPr>
      <w:rFonts w:eastAsia="Calibri"/>
      <w:szCs w:val="20"/>
      <w:lang w:eastAsia="ar-SA"/>
    </w:rPr>
  </w:style>
  <w:style w:type="paragraph" w:styleId="Numerada4">
    <w:name w:val="List Number 4"/>
    <w:basedOn w:val="Normal"/>
    <w:rsid w:val="00DD5EC4"/>
    <w:pPr>
      <w:tabs>
        <w:tab w:val="num" w:pos="1209"/>
      </w:tabs>
      <w:ind w:left="1209" w:hanging="360"/>
    </w:pPr>
    <w:rPr>
      <w:rFonts w:eastAsia="Times New Roman"/>
      <w:sz w:val="20"/>
      <w:szCs w:val="20"/>
    </w:rPr>
  </w:style>
  <w:style w:type="paragraph" w:styleId="Textodenotaderodap">
    <w:name w:val="footnote text"/>
    <w:basedOn w:val="Normal"/>
    <w:link w:val="TextodenotaderodapChar"/>
    <w:uiPriority w:val="99"/>
    <w:rsid w:val="00DD5EC4"/>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uiPriority w:val="99"/>
    <w:rsid w:val="00DD5EC4"/>
    <w:rPr>
      <w:rFonts w:ascii="Calibri" w:eastAsia="Calibri" w:hAnsi="Calibri" w:cs="Times New Roman"/>
      <w:sz w:val="20"/>
      <w:szCs w:val="20"/>
      <w:lang w:eastAsia="pt-BR"/>
    </w:rPr>
  </w:style>
  <w:style w:type="character" w:styleId="Refdenotaderodap">
    <w:name w:val="footnote reference"/>
    <w:rsid w:val="00DD5EC4"/>
    <w:rPr>
      <w:vertAlign w:val="superscript"/>
    </w:rPr>
  </w:style>
  <w:style w:type="character" w:styleId="HiperlinkVisitado">
    <w:name w:val="FollowedHyperlink"/>
    <w:uiPriority w:val="99"/>
    <w:unhideWhenUsed/>
    <w:rsid w:val="00DD5EC4"/>
    <w:rPr>
      <w:color w:val="800080"/>
      <w:u w:val="single"/>
    </w:rPr>
  </w:style>
  <w:style w:type="paragraph" w:customStyle="1" w:styleId="xl65">
    <w:name w:val="xl65"/>
    <w:basedOn w:val="Normal"/>
    <w:rsid w:val="00DD5EC4"/>
    <w:pPr>
      <w:spacing w:before="100" w:beforeAutospacing="1" w:after="100" w:afterAutospacing="1"/>
      <w:jc w:val="center"/>
      <w:textAlignment w:val="center"/>
    </w:pPr>
    <w:rPr>
      <w:rFonts w:eastAsia="Times New Roman"/>
    </w:rPr>
  </w:style>
  <w:style w:type="paragraph" w:customStyle="1" w:styleId="xl67">
    <w:name w:val="xl67"/>
    <w:basedOn w:val="Normal"/>
    <w:rsid w:val="00DD5EC4"/>
    <w:pPr>
      <w:spacing w:before="100" w:beforeAutospacing="1" w:after="100" w:afterAutospacing="1"/>
      <w:jc w:val="center"/>
    </w:pPr>
    <w:rPr>
      <w:rFonts w:ascii="Arial" w:eastAsia="Times New Roman" w:hAnsi="Arial" w:cs="Arial"/>
      <w:b/>
      <w:bCs/>
    </w:rPr>
  </w:style>
  <w:style w:type="paragraph" w:customStyle="1" w:styleId="xl68">
    <w:name w:val="xl68"/>
    <w:basedOn w:val="Normal"/>
    <w:rsid w:val="00DD5EC4"/>
    <w:pPr>
      <w:spacing w:before="100" w:beforeAutospacing="1" w:after="100" w:afterAutospacing="1"/>
      <w:jc w:val="center"/>
    </w:pPr>
    <w:rPr>
      <w:rFonts w:eastAsia="Times New Roman"/>
    </w:rPr>
  </w:style>
  <w:style w:type="paragraph" w:customStyle="1" w:styleId="xl69">
    <w:name w:val="xl69"/>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0">
    <w:name w:val="xl70"/>
    <w:basedOn w:val="Normal"/>
    <w:rsid w:val="00DD5E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1">
    <w:name w:val="xl71"/>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2">
    <w:name w:val="xl72"/>
    <w:basedOn w:val="Normal"/>
    <w:rsid w:val="00DD5EC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3">
    <w:name w:val="xl73"/>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74">
    <w:name w:val="xl7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75">
    <w:name w:val="xl75"/>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76">
    <w:name w:val="xl76"/>
    <w:basedOn w:val="Normal"/>
    <w:rsid w:val="00DD5EC4"/>
    <w:pPr>
      <w:spacing w:before="100" w:beforeAutospacing="1" w:after="100" w:afterAutospacing="1"/>
      <w:jc w:val="center"/>
      <w:textAlignment w:val="center"/>
    </w:pPr>
    <w:rPr>
      <w:rFonts w:ascii="Arial" w:eastAsia="Times New Roman" w:hAnsi="Arial" w:cs="Arial"/>
      <w:b/>
      <w:bCs/>
    </w:rPr>
  </w:style>
  <w:style w:type="paragraph" w:customStyle="1" w:styleId="xl77">
    <w:name w:val="xl77"/>
    <w:basedOn w:val="Normal"/>
    <w:rsid w:val="00DD5EC4"/>
    <w:pPr>
      <w:spacing w:before="100" w:beforeAutospacing="1" w:after="100" w:afterAutospacing="1"/>
      <w:jc w:val="center"/>
      <w:textAlignment w:val="center"/>
    </w:pPr>
    <w:rPr>
      <w:rFonts w:ascii="Arial" w:eastAsia="Times New Roman" w:hAnsi="Arial" w:cs="Arial"/>
      <w:b/>
      <w:bCs/>
    </w:rPr>
  </w:style>
  <w:style w:type="paragraph" w:customStyle="1" w:styleId="xl78">
    <w:name w:val="xl7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79">
    <w:name w:val="xl79"/>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0">
    <w:name w:val="xl80"/>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1">
    <w:name w:val="xl81"/>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82">
    <w:name w:val="xl82"/>
    <w:basedOn w:val="Normal"/>
    <w:rsid w:val="00DD5E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3">
    <w:name w:val="xl83"/>
    <w:basedOn w:val="Normal"/>
    <w:rsid w:val="00DD5E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4">
    <w:name w:val="xl8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85">
    <w:name w:val="xl85"/>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86">
    <w:name w:val="xl86"/>
    <w:basedOn w:val="Normal"/>
    <w:rsid w:val="00DD5EC4"/>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7">
    <w:name w:val="xl87"/>
    <w:basedOn w:val="Normal"/>
    <w:rsid w:val="00DD5E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8">
    <w:name w:val="xl88"/>
    <w:basedOn w:val="Normal"/>
    <w:rsid w:val="00DD5E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9">
    <w:name w:val="xl89"/>
    <w:basedOn w:val="Normal"/>
    <w:rsid w:val="00DD5E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90">
    <w:name w:val="xl90"/>
    <w:basedOn w:val="Normal"/>
    <w:rsid w:val="00DD5EC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91">
    <w:name w:val="xl91"/>
    <w:basedOn w:val="Normal"/>
    <w:rsid w:val="00DD5E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P30">
    <w:name w:val="P30"/>
    <w:basedOn w:val="Normal"/>
    <w:rsid w:val="00DD5EC4"/>
    <w:pPr>
      <w:autoSpaceDE w:val="0"/>
      <w:autoSpaceDN w:val="0"/>
      <w:jc w:val="both"/>
    </w:pPr>
    <w:rPr>
      <w:rFonts w:eastAsia="Times New Roman"/>
      <w:b/>
      <w:szCs w:val="20"/>
    </w:rPr>
  </w:style>
  <w:style w:type="paragraph" w:customStyle="1" w:styleId="Estilo1">
    <w:name w:val="Estilo1"/>
    <w:basedOn w:val="Corpodetexto"/>
    <w:rsid w:val="00DD5EC4"/>
    <w:pPr>
      <w:autoSpaceDE w:val="0"/>
      <w:autoSpaceDN w:val="0"/>
      <w:spacing w:after="0"/>
      <w:ind w:right="-51"/>
      <w:jc w:val="both"/>
    </w:pPr>
    <w:rPr>
      <w:szCs w:val="20"/>
    </w:rPr>
  </w:style>
  <w:style w:type="paragraph" w:customStyle="1" w:styleId="Recuo2">
    <w:name w:val="Recuo2"/>
    <w:basedOn w:val="Normal"/>
    <w:rsid w:val="00DD5EC4"/>
    <w:pPr>
      <w:ind w:left="2269" w:hanging="851"/>
      <w:jc w:val="both"/>
    </w:pPr>
    <w:rPr>
      <w:rFonts w:ascii="Arial" w:eastAsia="Times New Roman" w:hAnsi="Arial"/>
      <w:sz w:val="26"/>
      <w:szCs w:val="20"/>
    </w:rPr>
  </w:style>
  <w:style w:type="character" w:styleId="Nmerodepgina">
    <w:name w:val="page number"/>
    <w:rsid w:val="00DD5EC4"/>
  </w:style>
  <w:style w:type="paragraph" w:styleId="Lista3">
    <w:name w:val="List 3"/>
    <w:basedOn w:val="Normal"/>
    <w:rsid w:val="00DD5EC4"/>
    <w:pPr>
      <w:ind w:left="849" w:hanging="283"/>
    </w:pPr>
    <w:rPr>
      <w:rFonts w:eastAsia="Times New Roman"/>
      <w:sz w:val="20"/>
      <w:szCs w:val="20"/>
    </w:rPr>
  </w:style>
  <w:style w:type="paragraph" w:customStyle="1" w:styleId="Realizaes">
    <w:name w:val="Realizações"/>
    <w:basedOn w:val="Normal"/>
    <w:rsid w:val="00DD5EC4"/>
    <w:pPr>
      <w:tabs>
        <w:tab w:val="num" w:pos="3825"/>
      </w:tabs>
      <w:ind w:left="3825" w:hanging="1695"/>
    </w:pPr>
    <w:rPr>
      <w:rFonts w:eastAsia="Times New Roman"/>
      <w:sz w:val="20"/>
      <w:szCs w:val="20"/>
    </w:rPr>
  </w:style>
  <w:style w:type="paragraph" w:customStyle="1" w:styleId="Recuo3">
    <w:name w:val="Recuo3"/>
    <w:basedOn w:val="Normal"/>
    <w:rsid w:val="00DD5EC4"/>
    <w:pPr>
      <w:ind w:left="1560" w:hanging="851"/>
      <w:jc w:val="both"/>
    </w:pPr>
    <w:rPr>
      <w:rFonts w:ascii="Arial" w:eastAsia="Times New Roman" w:hAnsi="Arial"/>
      <w:sz w:val="26"/>
      <w:szCs w:val="20"/>
    </w:rPr>
  </w:style>
  <w:style w:type="paragraph" w:customStyle="1" w:styleId="bodytext2">
    <w:name w:val="bodytext2"/>
    <w:basedOn w:val="Normal"/>
    <w:rsid w:val="00DD5EC4"/>
    <w:pPr>
      <w:jc w:val="both"/>
    </w:pPr>
    <w:rPr>
      <w:rFonts w:eastAsia="Times New Roman"/>
    </w:rPr>
  </w:style>
  <w:style w:type="paragraph" w:customStyle="1" w:styleId="alnea">
    <w:name w:val="alínea"/>
    <w:basedOn w:val="Normal"/>
    <w:rsid w:val="00DD5EC4"/>
    <w:pPr>
      <w:overflowPunct w:val="0"/>
      <w:autoSpaceDE w:val="0"/>
      <w:autoSpaceDN w:val="0"/>
      <w:adjustRightInd w:val="0"/>
      <w:spacing w:before="240"/>
      <w:ind w:firstLine="1701"/>
      <w:jc w:val="both"/>
      <w:textAlignment w:val="baseline"/>
    </w:pPr>
    <w:rPr>
      <w:rFonts w:ascii="Arial" w:eastAsia="Times New Roman" w:hAnsi="Arial" w:cs="Arial"/>
    </w:rPr>
  </w:style>
  <w:style w:type="paragraph" w:customStyle="1" w:styleId="Ttulo10">
    <w:name w:val="Título1"/>
    <w:rsid w:val="00DD5EC4"/>
    <w:pPr>
      <w:spacing w:after="80" w:line="240" w:lineRule="auto"/>
      <w:jc w:val="center"/>
    </w:pPr>
    <w:rPr>
      <w:rFonts w:ascii="FrankfurtGothic" w:eastAsia="Times New Roman" w:hAnsi="FrankfurtGothic" w:cs="Times New Roman"/>
      <w:b/>
      <w:noProof/>
      <w:sz w:val="20"/>
      <w:szCs w:val="20"/>
      <w:lang w:eastAsia="pt-BR"/>
    </w:rPr>
  </w:style>
  <w:style w:type="character" w:customStyle="1" w:styleId="CharChar7">
    <w:name w:val="Char Char7"/>
    <w:rsid w:val="00DD5EC4"/>
    <w:rPr>
      <w:rFonts w:ascii="Arial" w:hAnsi="Arial"/>
    </w:rPr>
  </w:style>
  <w:style w:type="paragraph" w:customStyle="1" w:styleId="font5">
    <w:name w:val="font5"/>
    <w:basedOn w:val="Normal"/>
    <w:rsid w:val="00DD5EC4"/>
    <w:pPr>
      <w:spacing w:before="100" w:beforeAutospacing="1" w:after="100" w:afterAutospacing="1"/>
    </w:pPr>
    <w:rPr>
      <w:rFonts w:ascii="Calibri" w:eastAsia="Times New Roman" w:hAnsi="Calibri" w:cs="Calibri"/>
      <w:color w:val="000000"/>
      <w:sz w:val="22"/>
      <w:szCs w:val="22"/>
    </w:rPr>
  </w:style>
  <w:style w:type="paragraph" w:customStyle="1" w:styleId="font6">
    <w:name w:val="font6"/>
    <w:basedOn w:val="Normal"/>
    <w:rsid w:val="00DD5EC4"/>
    <w:pPr>
      <w:spacing w:before="100" w:beforeAutospacing="1" w:after="100" w:afterAutospacing="1"/>
    </w:pPr>
    <w:rPr>
      <w:rFonts w:ascii="Calibri" w:eastAsia="Times New Roman" w:hAnsi="Calibri" w:cs="Calibri"/>
      <w:b/>
      <w:bCs/>
      <w:color w:val="000000"/>
      <w:sz w:val="22"/>
      <w:szCs w:val="22"/>
    </w:rPr>
  </w:style>
  <w:style w:type="paragraph" w:customStyle="1" w:styleId="xl63">
    <w:name w:val="xl63"/>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4">
    <w:name w:val="xl6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gem">
    <w:name w:val="gem"/>
    <w:basedOn w:val="Corpodetexto"/>
    <w:rsid w:val="00DD5EC4"/>
    <w:pPr>
      <w:tabs>
        <w:tab w:val="left" w:pos="900"/>
      </w:tabs>
      <w:suppressAutoHyphens/>
      <w:spacing w:before="120" w:after="0"/>
      <w:ind w:left="360" w:right="284"/>
      <w:jc w:val="both"/>
    </w:pPr>
    <w:rPr>
      <w:rFonts w:ascii="Century Gothic" w:hAnsi="Century Gothic" w:cs="Arial"/>
      <w:lang w:eastAsia="ar-SA"/>
    </w:rPr>
  </w:style>
  <w:style w:type="paragraph" w:customStyle="1" w:styleId="Corpodetexto23">
    <w:name w:val="Corpo de texto 23"/>
    <w:basedOn w:val="Normal"/>
    <w:rsid w:val="00DD5EC4"/>
    <w:pPr>
      <w:spacing w:after="120" w:line="480" w:lineRule="auto"/>
    </w:pPr>
    <w:rPr>
      <w:rFonts w:eastAsia="Times New Roman"/>
      <w:sz w:val="20"/>
      <w:szCs w:val="20"/>
      <w:lang w:eastAsia="ar-SA"/>
    </w:rPr>
  </w:style>
  <w:style w:type="paragraph" w:customStyle="1" w:styleId="xl92">
    <w:name w:val="xl92"/>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New Roman" w:hAnsi="Times"/>
      <w:color w:val="000000"/>
      <w:sz w:val="18"/>
      <w:szCs w:val="18"/>
      <w:lang w:eastAsia="en-US"/>
    </w:rPr>
  </w:style>
  <w:style w:type="paragraph" w:customStyle="1" w:styleId="xl93">
    <w:name w:val="xl93"/>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New Roman" w:hAnsi="Times"/>
      <w:color w:val="000000"/>
      <w:sz w:val="18"/>
      <w:szCs w:val="18"/>
      <w:lang w:eastAsia="en-US"/>
    </w:rPr>
  </w:style>
  <w:style w:type="paragraph" w:customStyle="1" w:styleId="xl94">
    <w:name w:val="xl9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New Roman" w:hAnsi="Times"/>
      <w:color w:val="000000"/>
      <w:sz w:val="18"/>
      <w:szCs w:val="18"/>
      <w:lang w:eastAsia="en-US"/>
    </w:rPr>
  </w:style>
  <w:style w:type="paragraph" w:customStyle="1" w:styleId="xl95">
    <w:name w:val="xl95"/>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96">
    <w:name w:val="xl96"/>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Times New Roman" w:hAnsi="Times"/>
      <w:sz w:val="18"/>
      <w:szCs w:val="18"/>
      <w:lang w:eastAsia="en-US"/>
    </w:rPr>
  </w:style>
  <w:style w:type="paragraph" w:customStyle="1" w:styleId="xl97">
    <w:name w:val="xl97"/>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98">
    <w:name w:val="xl98"/>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99">
    <w:name w:val="xl99"/>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00">
    <w:name w:val="xl100"/>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color w:val="000000"/>
      <w:sz w:val="18"/>
      <w:szCs w:val="18"/>
      <w:lang w:eastAsia="en-US"/>
    </w:rPr>
  </w:style>
  <w:style w:type="paragraph" w:customStyle="1" w:styleId="xl101">
    <w:name w:val="xl101"/>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02">
    <w:name w:val="xl102"/>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New Roman" w:hAnsi="Times"/>
      <w:sz w:val="18"/>
      <w:szCs w:val="18"/>
      <w:lang w:eastAsia="en-US"/>
    </w:rPr>
  </w:style>
  <w:style w:type="paragraph" w:customStyle="1" w:styleId="xl103">
    <w:name w:val="xl103"/>
    <w:basedOn w:val="Normal"/>
    <w:rsid w:val="00DD5EC4"/>
    <w:pP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04">
    <w:name w:val="xl104"/>
    <w:basedOn w:val="Normal"/>
    <w:rsid w:val="00DD5EC4"/>
    <w:pPr>
      <w:shd w:val="clear" w:color="000000" w:fill="FFFFFF"/>
      <w:spacing w:before="100" w:beforeAutospacing="1" w:after="100" w:afterAutospacing="1"/>
      <w:jc w:val="both"/>
      <w:textAlignment w:val="center"/>
    </w:pPr>
    <w:rPr>
      <w:rFonts w:ascii="Times" w:eastAsia="Times New Roman" w:hAnsi="Times"/>
      <w:sz w:val="18"/>
      <w:szCs w:val="18"/>
      <w:lang w:eastAsia="en-US"/>
    </w:rPr>
  </w:style>
  <w:style w:type="paragraph" w:customStyle="1" w:styleId="xl105">
    <w:name w:val="xl105"/>
    <w:basedOn w:val="Normal"/>
    <w:rsid w:val="00DD5EC4"/>
    <w:pP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06">
    <w:name w:val="xl106"/>
    <w:basedOn w:val="Normal"/>
    <w:rsid w:val="00DD5EC4"/>
    <w:pPr>
      <w:shd w:val="clear" w:color="000000" w:fill="FFFFFF"/>
      <w:spacing w:before="100" w:beforeAutospacing="1" w:after="100" w:afterAutospacing="1"/>
      <w:textAlignment w:val="center"/>
    </w:pPr>
    <w:rPr>
      <w:rFonts w:ascii="Times" w:eastAsia="Times New Roman" w:hAnsi="Times"/>
      <w:color w:val="000000"/>
      <w:sz w:val="18"/>
      <w:szCs w:val="18"/>
      <w:lang w:eastAsia="en-US"/>
    </w:rPr>
  </w:style>
  <w:style w:type="paragraph" w:customStyle="1" w:styleId="xl107">
    <w:name w:val="xl107"/>
    <w:basedOn w:val="Normal"/>
    <w:rsid w:val="00DD5EC4"/>
    <w:pPr>
      <w:shd w:val="clear" w:color="000000" w:fill="FFFFFF"/>
      <w:spacing w:before="100" w:beforeAutospacing="1" w:after="100" w:afterAutospacing="1"/>
      <w:jc w:val="right"/>
      <w:textAlignment w:val="center"/>
    </w:pPr>
    <w:rPr>
      <w:rFonts w:ascii="Times" w:eastAsia="Times New Roman" w:hAnsi="Times"/>
      <w:sz w:val="18"/>
      <w:szCs w:val="18"/>
      <w:lang w:eastAsia="en-US"/>
    </w:rPr>
  </w:style>
  <w:style w:type="paragraph" w:customStyle="1" w:styleId="xl108">
    <w:name w:val="xl10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color w:val="000000"/>
      <w:sz w:val="18"/>
      <w:szCs w:val="18"/>
      <w:lang w:eastAsia="en-US"/>
    </w:rPr>
  </w:style>
  <w:style w:type="paragraph" w:customStyle="1" w:styleId="xl109">
    <w:name w:val="xl109"/>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10">
    <w:name w:val="xl110"/>
    <w:basedOn w:val="Normal"/>
    <w:rsid w:val="00DD5EC4"/>
    <w:pPr>
      <w:shd w:val="clear" w:color="000000" w:fill="FFFFFF"/>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11">
    <w:name w:val="xl111"/>
    <w:basedOn w:val="Normal"/>
    <w:rsid w:val="00DD5EC4"/>
    <w:pPr>
      <w:shd w:val="clear" w:color="000000" w:fill="FFFFFF"/>
      <w:spacing w:before="100" w:beforeAutospacing="1" w:after="100" w:afterAutospacing="1"/>
      <w:jc w:val="right"/>
      <w:textAlignment w:val="center"/>
    </w:pPr>
    <w:rPr>
      <w:rFonts w:ascii="Times" w:eastAsia="Times New Roman" w:hAnsi="Times"/>
      <w:i/>
      <w:iCs/>
      <w:color w:val="000000"/>
      <w:sz w:val="18"/>
      <w:szCs w:val="18"/>
      <w:lang w:eastAsia="en-US"/>
    </w:rPr>
  </w:style>
  <w:style w:type="paragraph" w:customStyle="1" w:styleId="xl112">
    <w:name w:val="xl112"/>
    <w:basedOn w:val="Normal"/>
    <w:rsid w:val="00DD5EC4"/>
    <w:pP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13">
    <w:name w:val="xl113"/>
    <w:basedOn w:val="Normal"/>
    <w:rsid w:val="00DD5EC4"/>
    <w:pPr>
      <w:shd w:val="clear" w:color="000000" w:fill="FFFFFF"/>
      <w:spacing w:before="100" w:beforeAutospacing="1" w:after="100" w:afterAutospacing="1"/>
      <w:jc w:val="both"/>
      <w:textAlignment w:val="center"/>
    </w:pPr>
    <w:rPr>
      <w:rFonts w:ascii="Times" w:eastAsia="Times New Roman" w:hAnsi="Times"/>
      <w:i/>
      <w:iCs/>
      <w:sz w:val="18"/>
      <w:szCs w:val="18"/>
      <w:lang w:eastAsia="en-US"/>
    </w:rPr>
  </w:style>
  <w:style w:type="paragraph" w:customStyle="1" w:styleId="xl114">
    <w:name w:val="xl114"/>
    <w:basedOn w:val="Normal"/>
    <w:rsid w:val="00DD5EC4"/>
    <w:pP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15">
    <w:name w:val="xl115"/>
    <w:basedOn w:val="Normal"/>
    <w:rsid w:val="00DD5EC4"/>
    <w:pPr>
      <w:shd w:val="clear" w:color="000000" w:fill="FFFFFF"/>
      <w:spacing w:before="100" w:beforeAutospacing="1" w:after="100" w:afterAutospacing="1"/>
      <w:textAlignment w:val="center"/>
    </w:pPr>
    <w:rPr>
      <w:rFonts w:ascii="Times" w:eastAsia="Times New Roman" w:hAnsi="Times"/>
      <w:i/>
      <w:iCs/>
      <w:sz w:val="18"/>
      <w:szCs w:val="18"/>
      <w:lang w:eastAsia="en-US"/>
    </w:rPr>
  </w:style>
  <w:style w:type="paragraph" w:customStyle="1" w:styleId="xl116">
    <w:name w:val="xl116"/>
    <w:basedOn w:val="Normal"/>
    <w:rsid w:val="00DD5EC4"/>
    <w:pPr>
      <w:shd w:val="clear" w:color="000000" w:fill="FFFFFF"/>
      <w:spacing w:before="100" w:beforeAutospacing="1" w:after="100" w:afterAutospacing="1"/>
      <w:jc w:val="right"/>
      <w:textAlignment w:val="center"/>
    </w:pPr>
    <w:rPr>
      <w:rFonts w:ascii="Times" w:eastAsia="Times New Roman" w:hAnsi="Times"/>
      <w:i/>
      <w:iCs/>
      <w:sz w:val="18"/>
      <w:szCs w:val="18"/>
      <w:lang w:eastAsia="en-US"/>
    </w:rPr>
  </w:style>
  <w:style w:type="paragraph" w:customStyle="1" w:styleId="xl117">
    <w:name w:val="xl117"/>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color w:val="000000"/>
      <w:sz w:val="18"/>
      <w:szCs w:val="18"/>
      <w:lang w:eastAsia="en-US"/>
    </w:rPr>
  </w:style>
  <w:style w:type="paragraph" w:customStyle="1" w:styleId="xl118">
    <w:name w:val="xl11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19">
    <w:name w:val="xl119"/>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0">
    <w:name w:val="xl120"/>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w:eastAsia="Times New Roman" w:hAnsi="Times"/>
      <w:i/>
      <w:iCs/>
      <w:sz w:val="18"/>
      <w:szCs w:val="18"/>
      <w:lang w:eastAsia="en-US"/>
    </w:rPr>
  </w:style>
  <w:style w:type="paragraph" w:customStyle="1" w:styleId="xl121">
    <w:name w:val="xl121"/>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2">
    <w:name w:val="xl122"/>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w:eastAsia="Times New Roman" w:hAnsi="Times"/>
      <w:i/>
      <w:iCs/>
      <w:sz w:val="18"/>
      <w:szCs w:val="18"/>
      <w:lang w:eastAsia="en-US"/>
    </w:rPr>
  </w:style>
  <w:style w:type="paragraph" w:customStyle="1" w:styleId="xl123">
    <w:name w:val="xl123"/>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w:eastAsia="Times New Roman" w:hAnsi="Times"/>
      <w:i/>
      <w:iCs/>
      <w:sz w:val="18"/>
      <w:szCs w:val="18"/>
      <w:lang w:eastAsia="en-US"/>
    </w:rPr>
  </w:style>
  <w:style w:type="paragraph" w:customStyle="1" w:styleId="xl124">
    <w:name w:val="xl12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25">
    <w:name w:val="xl125"/>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6">
    <w:name w:val="xl126"/>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w:eastAsia="Times New Roman" w:hAnsi="Times"/>
      <w:i/>
      <w:iCs/>
      <w:sz w:val="18"/>
      <w:szCs w:val="18"/>
      <w:lang w:eastAsia="en-US"/>
    </w:rPr>
  </w:style>
  <w:style w:type="paragraph" w:customStyle="1" w:styleId="xl127">
    <w:name w:val="xl127"/>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8">
    <w:name w:val="xl128"/>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w:eastAsia="Times New Roman" w:hAnsi="Times"/>
      <w:i/>
      <w:iCs/>
      <w:sz w:val="18"/>
      <w:szCs w:val="18"/>
      <w:lang w:eastAsia="en-US"/>
    </w:rPr>
  </w:style>
  <w:style w:type="paragraph" w:customStyle="1" w:styleId="xl129">
    <w:name w:val="xl129"/>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w:eastAsia="Times New Roman" w:hAnsi="Times"/>
      <w:i/>
      <w:iCs/>
      <w:sz w:val="18"/>
      <w:szCs w:val="18"/>
      <w:lang w:eastAsia="en-US"/>
    </w:rPr>
  </w:style>
  <w:style w:type="paragraph" w:customStyle="1" w:styleId="xl130">
    <w:name w:val="xl130"/>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131">
    <w:name w:val="xl131"/>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2">
    <w:name w:val="xl132"/>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sz w:val="18"/>
      <w:szCs w:val="18"/>
      <w:lang w:eastAsia="en-US"/>
    </w:rPr>
  </w:style>
  <w:style w:type="paragraph" w:customStyle="1" w:styleId="xl133">
    <w:name w:val="xl133"/>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4">
    <w:name w:val="xl134"/>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5">
    <w:name w:val="xl135"/>
    <w:basedOn w:val="Normal"/>
    <w:rsid w:val="00DD5EC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6">
    <w:name w:val="xl136"/>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137">
    <w:name w:val="xl137"/>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8">
    <w:name w:val="xl13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9">
    <w:name w:val="xl139"/>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40">
    <w:name w:val="xl140"/>
    <w:basedOn w:val="Normal"/>
    <w:rsid w:val="00DD5EC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41">
    <w:name w:val="xl141"/>
    <w:basedOn w:val="Normal"/>
    <w:rsid w:val="00DD5EC4"/>
    <w:pPr>
      <w:pBdr>
        <w:top w:val="single" w:sz="4" w:space="0" w:color="auto"/>
        <w:bottom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42">
    <w:name w:val="xl142"/>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w:eastAsia="Times New Roman" w:hAnsi="Times"/>
      <w:b/>
      <w:bCs/>
      <w:i/>
      <w:iCs/>
      <w:color w:val="000000"/>
      <w:sz w:val="18"/>
      <w:szCs w:val="18"/>
      <w:lang w:eastAsia="en-US"/>
    </w:rPr>
  </w:style>
  <w:style w:type="paragraph" w:customStyle="1" w:styleId="xl143">
    <w:name w:val="xl143"/>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sz w:val="18"/>
      <w:szCs w:val="18"/>
      <w:lang w:eastAsia="en-US"/>
    </w:rPr>
  </w:style>
  <w:style w:type="paragraph" w:customStyle="1" w:styleId="Style1">
    <w:name w:val="Style 1"/>
    <w:basedOn w:val="Normal"/>
    <w:uiPriority w:val="99"/>
    <w:rsid w:val="00F36A02"/>
    <w:pPr>
      <w:widowControl w:val="0"/>
      <w:autoSpaceDE w:val="0"/>
      <w:autoSpaceDN w:val="0"/>
      <w:adjustRightInd w:val="0"/>
    </w:pPr>
    <w:rPr>
      <w:rFonts w:eastAsia="Times New Roman"/>
      <w:sz w:val="20"/>
      <w:szCs w:val="20"/>
    </w:rPr>
  </w:style>
  <w:style w:type="character" w:customStyle="1" w:styleId="CharacterStyle1">
    <w:name w:val="Character Style 1"/>
    <w:uiPriority w:val="99"/>
    <w:rsid w:val="00F36A02"/>
    <w:rPr>
      <w:sz w:val="20"/>
    </w:rPr>
  </w:style>
  <w:style w:type="paragraph" w:customStyle="1" w:styleId="ecmsonormal">
    <w:name w:val="ec_msonormal"/>
    <w:basedOn w:val="Normal"/>
    <w:rsid w:val="00F36A02"/>
    <w:pPr>
      <w:spacing w:before="100" w:beforeAutospacing="1" w:after="100" w:afterAutospacing="1"/>
    </w:pPr>
    <w:rPr>
      <w:rFonts w:eastAsia="Times New Roman"/>
    </w:rPr>
  </w:style>
  <w:style w:type="paragraph" w:customStyle="1" w:styleId="ecmsobodytext">
    <w:name w:val="ec_msobodytext"/>
    <w:basedOn w:val="Normal"/>
    <w:rsid w:val="00F36A02"/>
    <w:pPr>
      <w:spacing w:before="100" w:beforeAutospacing="1" w:after="100" w:afterAutospacing="1"/>
    </w:pPr>
    <w:rPr>
      <w:rFonts w:eastAsia="Times New Roman"/>
    </w:rPr>
  </w:style>
  <w:style w:type="paragraph" w:customStyle="1" w:styleId="ececmsonormal">
    <w:name w:val="ec_ecmsonormal"/>
    <w:basedOn w:val="Normal"/>
    <w:rsid w:val="00F36A02"/>
    <w:pPr>
      <w:spacing w:before="100" w:beforeAutospacing="1" w:after="100" w:afterAutospacing="1"/>
    </w:pPr>
    <w:rPr>
      <w:rFonts w:eastAsia="Times New Roman"/>
    </w:rPr>
  </w:style>
  <w:style w:type="paragraph" w:customStyle="1" w:styleId="ecmsonormal0">
    <w:name w:val="ecmsonormal"/>
    <w:basedOn w:val="Normal"/>
    <w:rsid w:val="00F36A02"/>
    <w:pPr>
      <w:spacing w:before="100" w:beforeAutospacing="1" w:after="100" w:afterAutospacing="1"/>
    </w:pPr>
    <w:rPr>
      <w:rFonts w:eastAsia="Times New Roman"/>
    </w:rPr>
  </w:style>
  <w:style w:type="paragraph" w:customStyle="1" w:styleId="ITEM">
    <w:name w:val="ITEM"/>
    <w:basedOn w:val="Normal"/>
    <w:autoRedefine/>
    <w:rsid w:val="00F36A02"/>
    <w:pPr>
      <w:tabs>
        <w:tab w:val="left" w:pos="1440"/>
      </w:tabs>
      <w:snapToGrid w:val="0"/>
      <w:spacing w:before="120"/>
      <w:ind w:firstLine="1701"/>
      <w:jc w:val="both"/>
    </w:pPr>
    <w:rPr>
      <w:rFonts w:ascii="Arial" w:eastAsia="Times New Roman" w:hAnsi="Arial" w:cs="Arial"/>
      <w:bCs/>
      <w:sz w:val="22"/>
      <w:szCs w:val="22"/>
    </w:rPr>
  </w:style>
  <w:style w:type="paragraph" w:customStyle="1" w:styleId="Corpodetexto24">
    <w:name w:val="Corpo de texto 24"/>
    <w:basedOn w:val="Normal"/>
    <w:rsid w:val="00F36A02"/>
    <w:pPr>
      <w:ind w:firstLine="2268"/>
    </w:pPr>
    <w:rPr>
      <w:rFonts w:eastAsia="Times New Roman"/>
      <w:sz w:val="26"/>
      <w:szCs w:val="20"/>
    </w:rPr>
  </w:style>
  <w:style w:type="character" w:customStyle="1" w:styleId="prodnome1">
    <w:name w:val="prodnome1"/>
    <w:rsid w:val="007740E8"/>
    <w:rPr>
      <w:rFonts w:ascii="Verdana" w:hAnsi="Verdana" w:hint="default"/>
      <w:b/>
      <w:bCs/>
      <w:i w:val="0"/>
      <w:iCs w:val="0"/>
      <w:strike w:val="0"/>
      <w:dstrike w:val="0"/>
      <w:color w:val="003F5E"/>
      <w:sz w:val="15"/>
      <w:szCs w:val="15"/>
      <w:u w:val="none"/>
      <w:effect w:val="none"/>
      <w:bdr w:val="none" w:sz="0" w:space="0" w:color="auto" w:frame="1"/>
    </w:rPr>
  </w:style>
  <w:style w:type="character" w:customStyle="1" w:styleId="promod1">
    <w:name w:val="promod1"/>
    <w:rsid w:val="007740E8"/>
    <w:rPr>
      <w:rFonts w:ascii="Verdana" w:hAnsi="Verdana" w:hint="default"/>
      <w:b/>
      <w:bCs/>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List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39"/>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uiPriority w:val="9"/>
    <w:qFormat/>
    <w:rsid w:val="00DD5EC4"/>
    <w:pPr>
      <w:keepNext/>
      <w:spacing w:before="240" w:after="60" w:line="276" w:lineRule="auto"/>
      <w:outlineLvl w:val="0"/>
    </w:pPr>
    <w:rPr>
      <w:rFonts w:ascii="Cambria" w:eastAsia="Times New Roman" w:hAnsi="Cambria"/>
      <w:b/>
      <w:bCs/>
      <w:kern w:val="32"/>
      <w:sz w:val="32"/>
      <w:szCs w:val="32"/>
      <w:lang w:eastAsia="en-US"/>
    </w:rPr>
  </w:style>
  <w:style w:type="paragraph" w:styleId="Ttulo2">
    <w:name w:val="heading 2"/>
    <w:basedOn w:val="Normal"/>
    <w:next w:val="Normal"/>
    <w:link w:val="Ttulo2Char"/>
    <w:qFormat/>
    <w:rsid w:val="00DD5EC4"/>
    <w:pPr>
      <w:keepNext/>
      <w:jc w:val="center"/>
      <w:outlineLvl w:val="1"/>
    </w:pPr>
    <w:rPr>
      <w:rFonts w:ascii="Arial Black" w:eastAsia="Times New Roman" w:hAnsi="Arial Black"/>
      <w:b/>
      <w:bCs/>
      <w:sz w:val="32"/>
    </w:rPr>
  </w:style>
  <w:style w:type="paragraph" w:styleId="Ttulo3">
    <w:name w:val="heading 3"/>
    <w:basedOn w:val="Normal"/>
    <w:next w:val="Normal"/>
    <w:link w:val="Ttulo3Char"/>
    <w:unhideWhenUsed/>
    <w:qFormat/>
    <w:rsid w:val="00DD5EC4"/>
    <w:pPr>
      <w:keepNext/>
      <w:spacing w:before="240" w:after="60" w:line="276" w:lineRule="auto"/>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DD5E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DD5EC4"/>
    <w:pPr>
      <w:keepNext/>
      <w:keepLines/>
      <w:spacing w:before="200"/>
      <w:outlineLvl w:val="4"/>
    </w:pPr>
    <w:rPr>
      <w:rFonts w:ascii="Cambria" w:eastAsia="Times New Roman" w:hAnsi="Cambria"/>
      <w:color w:val="243F60"/>
      <w:sz w:val="20"/>
      <w:szCs w:val="20"/>
    </w:rPr>
  </w:style>
  <w:style w:type="paragraph" w:styleId="Ttulo6">
    <w:name w:val="heading 6"/>
    <w:basedOn w:val="Normal"/>
    <w:next w:val="Normal"/>
    <w:link w:val="Ttulo6Char"/>
    <w:unhideWhenUsed/>
    <w:qFormat/>
    <w:rsid w:val="00DD5EC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DD5EC4"/>
    <w:pPr>
      <w:spacing w:before="240" w:after="60" w:line="276" w:lineRule="auto"/>
      <w:outlineLvl w:val="6"/>
    </w:pPr>
    <w:rPr>
      <w:rFonts w:ascii="Calibri" w:eastAsia="Times New Roman" w:hAnsi="Calibri"/>
    </w:rPr>
  </w:style>
  <w:style w:type="paragraph" w:styleId="Ttulo8">
    <w:name w:val="heading 8"/>
    <w:basedOn w:val="Normal"/>
    <w:next w:val="Normal"/>
    <w:link w:val="Ttulo8Char"/>
    <w:uiPriority w:val="9"/>
    <w:unhideWhenUsed/>
    <w:qFormat/>
    <w:rsid w:val="00DD5EC4"/>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har"/>
    <w:uiPriority w:val="9"/>
    <w:unhideWhenUsed/>
    <w:qFormat/>
    <w:rsid w:val="00DD5EC4"/>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D5EC4"/>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DD5EC4"/>
    <w:rPr>
      <w:rFonts w:ascii="Arial Black" w:eastAsia="Times New Roman" w:hAnsi="Arial Black" w:cs="Times New Roman"/>
      <w:b/>
      <w:bCs/>
      <w:sz w:val="32"/>
      <w:szCs w:val="24"/>
      <w:lang w:eastAsia="pt-BR"/>
    </w:rPr>
  </w:style>
  <w:style w:type="character" w:customStyle="1" w:styleId="Ttulo3Char">
    <w:name w:val="Título 3 Char"/>
    <w:basedOn w:val="Fontepargpadro"/>
    <w:link w:val="Ttulo3"/>
    <w:rsid w:val="00DD5EC4"/>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DD5EC4"/>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rsid w:val="00DD5EC4"/>
    <w:rPr>
      <w:rFonts w:ascii="Cambria" w:eastAsia="Times New Roman" w:hAnsi="Cambria" w:cs="Times New Roman"/>
      <w:color w:val="243F60"/>
      <w:sz w:val="20"/>
      <w:szCs w:val="20"/>
      <w:lang w:eastAsia="pt-BR"/>
    </w:rPr>
  </w:style>
  <w:style w:type="character" w:customStyle="1" w:styleId="Ttulo6Char">
    <w:name w:val="Título 6 Char"/>
    <w:basedOn w:val="Fontepargpadro"/>
    <w:link w:val="Ttulo6"/>
    <w:rsid w:val="00DD5EC4"/>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rsid w:val="00DD5EC4"/>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rsid w:val="00DD5EC4"/>
    <w:rPr>
      <w:rFonts w:ascii="Cambria" w:eastAsia="Times New Roman" w:hAnsi="Cambria" w:cs="Times New Roman"/>
      <w:color w:val="404040"/>
      <w:sz w:val="20"/>
      <w:szCs w:val="20"/>
      <w:lang w:eastAsia="pt-BR"/>
    </w:rPr>
  </w:style>
  <w:style w:type="character" w:customStyle="1" w:styleId="Ttulo9Char">
    <w:name w:val="Título 9 Char"/>
    <w:basedOn w:val="Fontepargpadro"/>
    <w:link w:val="Ttulo9"/>
    <w:uiPriority w:val="9"/>
    <w:rsid w:val="00DD5EC4"/>
    <w:rPr>
      <w:rFonts w:ascii="Cambria" w:eastAsia="Times New Roman" w:hAnsi="Cambria" w:cs="Times New Roman"/>
      <w:lang w:eastAsia="pt-BR"/>
    </w:rPr>
  </w:style>
  <w:style w:type="paragraph" w:styleId="Cabealho">
    <w:name w:val="header"/>
    <w:aliases w:val="Cabeçalho 1,encabezado,Cabeçalho superior,Heading 1a"/>
    <w:basedOn w:val="Normal"/>
    <w:link w:val="CabealhoChar"/>
    <w:unhideWhenUsed/>
    <w:rsid w:val="009D6DF5"/>
    <w:pPr>
      <w:tabs>
        <w:tab w:val="center" w:pos="4252"/>
        <w:tab w:val="right" w:pos="8504"/>
      </w:tabs>
    </w:pPr>
    <w:rPr>
      <w:rFonts w:eastAsia="Times New Roman"/>
    </w:rPr>
  </w:style>
  <w:style w:type="character" w:customStyle="1" w:styleId="CabealhoChar">
    <w:name w:val="Cabeçalho Char"/>
    <w:aliases w:val="Cabeçalho 1 Char,encabezado Char,Cabeçalho superior Char,Heading 1a Char"/>
    <w:basedOn w:val="Fontepargpadro"/>
    <w:link w:val="Cabealho"/>
    <w:rsid w:val="009D6DF5"/>
  </w:style>
  <w:style w:type="paragraph" w:styleId="Rodap">
    <w:name w:val="footer"/>
    <w:basedOn w:val="Normal"/>
    <w:link w:val="RodapChar"/>
    <w:uiPriority w:val="99"/>
    <w:unhideWhenUsed/>
    <w:rsid w:val="009D6DF5"/>
    <w:pPr>
      <w:tabs>
        <w:tab w:val="center" w:pos="4252"/>
        <w:tab w:val="right" w:pos="8504"/>
      </w:tabs>
    </w:pPr>
    <w:rPr>
      <w:rFonts w:eastAsia="Times New Roman"/>
    </w:rPr>
  </w:style>
  <w:style w:type="character" w:customStyle="1" w:styleId="RodapChar">
    <w:name w:val="Rodapé Char"/>
    <w:basedOn w:val="Fontepargpadro"/>
    <w:link w:val="Rodap"/>
    <w:uiPriority w:val="99"/>
    <w:rsid w:val="009D6DF5"/>
  </w:style>
  <w:style w:type="paragraph" w:styleId="Textodebalo">
    <w:name w:val="Balloon Text"/>
    <w:aliases w:val=" Char Char"/>
    <w:basedOn w:val="Normal"/>
    <w:link w:val="TextodebaloChar"/>
    <w:uiPriority w:val="99"/>
    <w:unhideWhenUsed/>
    <w:rsid w:val="009D6DF5"/>
    <w:rPr>
      <w:rFonts w:ascii="Tahoma" w:eastAsia="Times New Roman" w:hAnsi="Tahoma" w:cs="Tahoma"/>
      <w:sz w:val="16"/>
      <w:szCs w:val="16"/>
    </w:rPr>
  </w:style>
  <w:style w:type="character" w:customStyle="1" w:styleId="TextodebaloChar">
    <w:name w:val="Texto de balão Char"/>
    <w:aliases w:val=" Char Char Char"/>
    <w:basedOn w:val="Fontepargpadro"/>
    <w:link w:val="Textodebalo"/>
    <w:uiPriority w:val="99"/>
    <w:rsid w:val="009D6DF5"/>
    <w:rPr>
      <w:rFonts w:ascii="Tahoma" w:hAnsi="Tahoma" w:cs="Tahoma"/>
      <w:sz w:val="16"/>
      <w:szCs w:val="16"/>
    </w:rPr>
  </w:style>
  <w:style w:type="paragraph" w:styleId="SemEspaamento">
    <w:name w:val="No Spacing"/>
    <w:uiPriority w:val="1"/>
    <w:qFormat/>
    <w:rsid w:val="008229CC"/>
    <w:pPr>
      <w:spacing w:after="0" w:line="240" w:lineRule="auto"/>
    </w:pPr>
  </w:style>
  <w:style w:type="paragraph" w:styleId="Recuodecorpodetexto">
    <w:name w:val="Body Text Indent"/>
    <w:basedOn w:val="Normal"/>
    <w:link w:val="RecuodecorpodetextoChar"/>
    <w:rsid w:val="00826A74"/>
    <w:pPr>
      <w:ind w:left="3969"/>
      <w:jc w:val="both"/>
    </w:pPr>
    <w:rPr>
      <w:rFonts w:ascii="Century Gothic" w:eastAsia="Times New Roman" w:hAnsi="Century Gothic"/>
      <w:szCs w:val="20"/>
    </w:rPr>
  </w:style>
  <w:style w:type="character" w:customStyle="1" w:styleId="RecuodecorpodetextoChar">
    <w:name w:val="Recuo de corpo de texto Char"/>
    <w:basedOn w:val="Fontepargpadro"/>
    <w:link w:val="Recuodecorpodetexto"/>
    <w:rsid w:val="00826A74"/>
    <w:rPr>
      <w:rFonts w:ascii="Century Gothic" w:eastAsia="Times New Roman" w:hAnsi="Century Gothic" w:cs="Times New Roman"/>
      <w:sz w:val="24"/>
      <w:szCs w:val="20"/>
    </w:rPr>
  </w:style>
  <w:style w:type="paragraph" w:customStyle="1" w:styleId="western">
    <w:name w:val="western"/>
    <w:basedOn w:val="Normal"/>
    <w:rsid w:val="00826A74"/>
    <w:pPr>
      <w:spacing w:before="100" w:beforeAutospacing="1" w:after="100" w:afterAutospacing="1"/>
    </w:pPr>
    <w:rPr>
      <w:rFonts w:eastAsia="Times New Roman"/>
    </w:rPr>
  </w:style>
  <w:style w:type="paragraph" w:styleId="PargrafodaLista">
    <w:name w:val="List Paragraph"/>
    <w:basedOn w:val="Normal"/>
    <w:uiPriority w:val="34"/>
    <w:qFormat/>
    <w:rsid w:val="00826A74"/>
    <w:pPr>
      <w:ind w:left="720"/>
      <w:contextualSpacing/>
    </w:pPr>
    <w:rPr>
      <w:rFonts w:eastAsia="Times New Roman"/>
    </w:rPr>
  </w:style>
  <w:style w:type="paragraph" w:customStyle="1" w:styleId="Default">
    <w:name w:val="Default"/>
    <w:qFormat/>
    <w:rsid w:val="00727F5F"/>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unhideWhenUsed/>
    <w:rsid w:val="00DD5EC4"/>
    <w:pPr>
      <w:spacing w:after="120"/>
    </w:pPr>
    <w:rPr>
      <w:rFonts w:eastAsia="Times New Roman"/>
    </w:rPr>
  </w:style>
  <w:style w:type="character" w:customStyle="1" w:styleId="CorpodetextoChar">
    <w:name w:val="Corpo de texto Char"/>
    <w:basedOn w:val="Fontepargpadro"/>
    <w:link w:val="Corpodetexto"/>
    <w:rsid w:val="00DD5EC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D5EC4"/>
    <w:pPr>
      <w:spacing w:after="120" w:line="480" w:lineRule="auto"/>
    </w:pPr>
    <w:rPr>
      <w:rFonts w:eastAsia="Times New Roman"/>
    </w:rPr>
  </w:style>
  <w:style w:type="character" w:customStyle="1" w:styleId="Corpodetexto2Char">
    <w:name w:val="Corpo de texto 2 Char"/>
    <w:basedOn w:val="Fontepargpadro"/>
    <w:link w:val="Corpodetexto2"/>
    <w:rsid w:val="00DD5EC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DD5EC4"/>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uiPriority w:val="99"/>
    <w:rsid w:val="00DD5EC4"/>
    <w:rPr>
      <w:rFonts w:ascii="Calibri" w:eastAsia="Calibri" w:hAnsi="Calibri" w:cs="Times New Roman"/>
    </w:rPr>
  </w:style>
  <w:style w:type="table" w:styleId="Tabelacomgrade">
    <w:name w:val="Table Grid"/>
    <w:basedOn w:val="Tabelanormal"/>
    <w:uiPriority w:val="59"/>
    <w:rsid w:val="00DD5EC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DD5EC4"/>
    <w:rPr>
      <w:color w:val="0000FF"/>
      <w:u w:val="single"/>
    </w:rPr>
  </w:style>
  <w:style w:type="paragraph" w:customStyle="1" w:styleId="Tabela1">
    <w:name w:val="Tabela 1"/>
    <w:basedOn w:val="Normal"/>
    <w:rsid w:val="00DD5EC4"/>
    <w:pPr>
      <w:jc w:val="center"/>
    </w:pPr>
    <w:rPr>
      <w:rFonts w:ascii="Arial" w:eastAsia="Batang" w:hAnsi="Arial"/>
      <w:b/>
      <w:bCs/>
      <w:sz w:val="22"/>
    </w:rPr>
  </w:style>
  <w:style w:type="paragraph" w:customStyle="1" w:styleId="Tabela2">
    <w:name w:val="Tabela 2"/>
    <w:basedOn w:val="Tabela1"/>
    <w:qFormat/>
    <w:rsid w:val="00DD5EC4"/>
    <w:pPr>
      <w:jc w:val="left"/>
    </w:pPr>
    <w:rPr>
      <w:b w:val="0"/>
    </w:rPr>
  </w:style>
  <w:style w:type="character" w:styleId="Forte">
    <w:name w:val="Strong"/>
    <w:uiPriority w:val="22"/>
    <w:qFormat/>
    <w:rsid w:val="00DD5EC4"/>
    <w:rPr>
      <w:b/>
      <w:bCs/>
    </w:rPr>
  </w:style>
  <w:style w:type="paragraph" w:styleId="Recuodecorpodetexto3">
    <w:name w:val="Body Text Indent 3"/>
    <w:basedOn w:val="Normal"/>
    <w:link w:val="Recuodecorpodetexto3Char"/>
    <w:unhideWhenUsed/>
    <w:rsid w:val="00DD5EC4"/>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rsid w:val="00DD5EC4"/>
    <w:rPr>
      <w:rFonts w:ascii="Calibri" w:eastAsia="Calibri" w:hAnsi="Calibri" w:cs="Times New Roman"/>
      <w:sz w:val="16"/>
      <w:szCs w:val="16"/>
    </w:rPr>
  </w:style>
  <w:style w:type="paragraph" w:customStyle="1" w:styleId="Recuodecorpodetexto21">
    <w:name w:val="Recuo de corpo de texto 21"/>
    <w:basedOn w:val="Normal"/>
    <w:rsid w:val="00DD5EC4"/>
    <w:pPr>
      <w:suppressAutoHyphens/>
      <w:spacing w:after="240"/>
      <w:ind w:left="709" w:hanging="709"/>
      <w:jc w:val="both"/>
    </w:pPr>
    <w:rPr>
      <w:rFonts w:ascii="Arial" w:eastAsia="Times New Roman" w:hAnsi="Arial"/>
      <w:szCs w:val="20"/>
      <w:lang w:eastAsia="ar-SA"/>
    </w:rPr>
  </w:style>
  <w:style w:type="paragraph" w:styleId="NormalWeb">
    <w:name w:val="Normal (Web)"/>
    <w:basedOn w:val="Normal"/>
    <w:uiPriority w:val="99"/>
    <w:rsid w:val="00DD5EC4"/>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DD5EC4"/>
    <w:pPr>
      <w:ind w:left="720"/>
      <w:contextualSpacing/>
      <w:jc w:val="right"/>
    </w:pPr>
    <w:rPr>
      <w:rFonts w:ascii="Calibri" w:eastAsia="Times New Roman" w:hAnsi="Calibri"/>
      <w:sz w:val="22"/>
      <w:szCs w:val="22"/>
      <w:lang w:eastAsia="en-US"/>
    </w:rPr>
  </w:style>
  <w:style w:type="paragraph" w:customStyle="1" w:styleId="A301065">
    <w:name w:val="_A301065"/>
    <w:basedOn w:val="Normal"/>
    <w:rsid w:val="00DD5EC4"/>
    <w:pPr>
      <w:ind w:left="1296" w:right="1440" w:firstLine="4176"/>
      <w:jc w:val="both"/>
    </w:pPr>
    <w:rPr>
      <w:rFonts w:ascii="Tms Rmn" w:eastAsia="Times New Roman" w:hAnsi="Tms Rmn"/>
      <w:szCs w:val="20"/>
    </w:rPr>
  </w:style>
  <w:style w:type="paragraph" w:customStyle="1" w:styleId="A191065">
    <w:name w:val="_A191065"/>
    <w:basedOn w:val="Normal"/>
    <w:rsid w:val="00DD5EC4"/>
    <w:pPr>
      <w:ind w:left="1296" w:right="1440" w:firstLine="2592"/>
      <w:jc w:val="both"/>
    </w:pPr>
    <w:rPr>
      <w:rFonts w:ascii="Tms Rmn" w:eastAsia="Times New Roman" w:hAnsi="Tms Rmn"/>
      <w:szCs w:val="20"/>
    </w:rPr>
  </w:style>
  <w:style w:type="paragraph" w:customStyle="1" w:styleId="A321065">
    <w:name w:val="_A321065"/>
    <w:basedOn w:val="Normal"/>
    <w:rsid w:val="00DD5EC4"/>
    <w:pPr>
      <w:ind w:left="1296" w:right="1440" w:firstLine="4464"/>
      <w:jc w:val="both"/>
    </w:pPr>
    <w:rPr>
      <w:rFonts w:ascii="Tms Rmn" w:eastAsia="Times New Roman" w:hAnsi="Tms Rmn"/>
      <w:szCs w:val="20"/>
    </w:rPr>
  </w:style>
  <w:style w:type="paragraph" w:styleId="MapadoDocumento">
    <w:name w:val="Document Map"/>
    <w:basedOn w:val="Normal"/>
    <w:link w:val="MapadoDocumentoChar"/>
    <w:rsid w:val="00DD5EC4"/>
    <w:rPr>
      <w:rFonts w:ascii="Lucida Grande" w:eastAsia="Times New Roman" w:hAnsi="Lucida Grande" w:cs="Lucida Grande"/>
    </w:rPr>
  </w:style>
  <w:style w:type="character" w:customStyle="1" w:styleId="MapadoDocumentoChar">
    <w:name w:val="Mapa do Documento Char"/>
    <w:basedOn w:val="Fontepargpadro"/>
    <w:link w:val="MapadoDocumento"/>
    <w:rsid w:val="00DD5EC4"/>
    <w:rPr>
      <w:rFonts w:ascii="Lucida Grande" w:eastAsia="Times New Roman" w:hAnsi="Lucida Grande" w:cs="Lucida Grande"/>
      <w:sz w:val="24"/>
      <w:szCs w:val="24"/>
      <w:lang w:eastAsia="pt-BR"/>
    </w:rPr>
  </w:style>
  <w:style w:type="paragraph" w:styleId="Corpodetexto3">
    <w:name w:val="Body Text 3"/>
    <w:basedOn w:val="Normal"/>
    <w:link w:val="Corpodetexto3Char"/>
    <w:rsid w:val="00DD5EC4"/>
    <w:pPr>
      <w:spacing w:after="120"/>
    </w:pPr>
    <w:rPr>
      <w:rFonts w:eastAsia="Times New Roman"/>
      <w:sz w:val="16"/>
      <w:szCs w:val="16"/>
    </w:rPr>
  </w:style>
  <w:style w:type="character" w:customStyle="1" w:styleId="Corpodetexto3Char">
    <w:name w:val="Corpo de texto 3 Char"/>
    <w:basedOn w:val="Fontepargpadro"/>
    <w:link w:val="Corpodetexto3"/>
    <w:rsid w:val="00DD5EC4"/>
    <w:rPr>
      <w:rFonts w:ascii="Times New Roman" w:eastAsia="Times New Roman" w:hAnsi="Times New Roman" w:cs="Times New Roman"/>
      <w:sz w:val="16"/>
      <w:szCs w:val="16"/>
      <w:lang w:eastAsia="pt-BR"/>
    </w:rPr>
  </w:style>
  <w:style w:type="paragraph" w:customStyle="1" w:styleId="gem1Char">
    <w:name w:val="gem1 Char"/>
    <w:basedOn w:val="Normal"/>
    <w:rsid w:val="00DD5EC4"/>
    <w:pPr>
      <w:spacing w:after="200" w:line="276" w:lineRule="auto"/>
    </w:pPr>
    <w:rPr>
      <w:rFonts w:ascii="Calibri" w:eastAsia="Times New Roman" w:hAnsi="Calibri"/>
      <w:sz w:val="22"/>
      <w:szCs w:val="22"/>
    </w:rPr>
  </w:style>
  <w:style w:type="paragraph" w:customStyle="1" w:styleId="edital">
    <w:name w:val="edital"/>
    <w:basedOn w:val="Normal"/>
    <w:rsid w:val="00DD5EC4"/>
    <w:pPr>
      <w:tabs>
        <w:tab w:val="num" w:pos="0"/>
        <w:tab w:val="num" w:pos="360"/>
      </w:tabs>
      <w:jc w:val="both"/>
    </w:pPr>
    <w:rPr>
      <w:rFonts w:eastAsia="Times New Roman"/>
    </w:rPr>
  </w:style>
  <w:style w:type="paragraph" w:customStyle="1" w:styleId="TxBrc12">
    <w:name w:val="TxBr_c12"/>
    <w:basedOn w:val="Normal"/>
    <w:rsid w:val="00DD5EC4"/>
    <w:pPr>
      <w:widowControl w:val="0"/>
      <w:autoSpaceDE w:val="0"/>
      <w:autoSpaceDN w:val="0"/>
      <w:spacing w:line="240" w:lineRule="atLeast"/>
      <w:jc w:val="center"/>
    </w:pPr>
    <w:rPr>
      <w:rFonts w:eastAsia="Times New Roman"/>
    </w:rPr>
  </w:style>
  <w:style w:type="character" w:customStyle="1" w:styleId="Corpodetexto3Char1">
    <w:name w:val="Corpo de texto 3 Char1"/>
    <w:basedOn w:val="Fontepargpadro"/>
    <w:uiPriority w:val="99"/>
    <w:rsid w:val="00DD5EC4"/>
    <w:rPr>
      <w:rFonts w:ascii="Times New Roman" w:eastAsia="Times New Roman" w:hAnsi="Times New Roman"/>
      <w:sz w:val="16"/>
      <w:szCs w:val="16"/>
    </w:rPr>
  </w:style>
  <w:style w:type="paragraph" w:styleId="Textoembloco">
    <w:name w:val="Block Text"/>
    <w:basedOn w:val="Normal"/>
    <w:rsid w:val="00DD5EC4"/>
    <w:pPr>
      <w:ind w:left="4488" w:right="113"/>
      <w:jc w:val="both"/>
    </w:pPr>
    <w:rPr>
      <w:rFonts w:ascii="Bookman Old Style" w:eastAsia="Times New Roman" w:hAnsi="Bookman Old Style"/>
      <w:szCs w:val="20"/>
    </w:rPr>
  </w:style>
  <w:style w:type="paragraph" w:customStyle="1" w:styleId="gem2">
    <w:name w:val="gem 2"/>
    <w:basedOn w:val="Normal"/>
    <w:rsid w:val="00DD5EC4"/>
    <w:pPr>
      <w:suppressAutoHyphens/>
      <w:spacing w:before="60"/>
      <w:ind w:left="644" w:hanging="644"/>
      <w:jc w:val="both"/>
    </w:pPr>
    <w:rPr>
      <w:rFonts w:ascii="Century Gothic" w:eastAsia="Times New Roman" w:hAnsi="Century Gothic" w:cs="Arial"/>
      <w:lang w:eastAsia="ar-SA"/>
    </w:rPr>
  </w:style>
  <w:style w:type="paragraph" w:customStyle="1" w:styleId="Textoembloco2">
    <w:name w:val="Texto em bloco2"/>
    <w:basedOn w:val="Normal"/>
    <w:rsid w:val="00DD5EC4"/>
    <w:pPr>
      <w:ind w:left="851" w:right="284"/>
      <w:jc w:val="both"/>
    </w:pPr>
    <w:rPr>
      <w:rFonts w:eastAsia="Times New Roman"/>
      <w:lang w:eastAsia="ar-SA"/>
    </w:rPr>
  </w:style>
  <w:style w:type="character" w:customStyle="1" w:styleId="gem1CharChar">
    <w:name w:val="gem1 Char Char"/>
    <w:rsid w:val="00DD5EC4"/>
    <w:rPr>
      <w:rFonts w:ascii="Century Gothic" w:hAnsi="Century Gothic" w:cs="Arial"/>
      <w:sz w:val="24"/>
      <w:szCs w:val="24"/>
      <w:lang w:val="pt-BR" w:eastAsia="ar-SA" w:bidi="ar-SA"/>
    </w:rPr>
  </w:style>
  <w:style w:type="paragraph" w:customStyle="1" w:styleId="Textoembloco1">
    <w:name w:val="Texto em bloco1"/>
    <w:basedOn w:val="Normal"/>
    <w:rsid w:val="00DD5EC4"/>
    <w:pPr>
      <w:suppressAutoHyphens/>
      <w:ind w:left="851" w:right="284"/>
      <w:jc w:val="both"/>
    </w:pPr>
    <w:rPr>
      <w:rFonts w:eastAsia="Times New Roman"/>
      <w:lang w:eastAsia="ar-SA"/>
    </w:rPr>
  </w:style>
  <w:style w:type="paragraph" w:customStyle="1" w:styleId="Corpodetexto22">
    <w:name w:val="Corpo de texto 22"/>
    <w:basedOn w:val="Normal"/>
    <w:rsid w:val="00DD5EC4"/>
    <w:pPr>
      <w:suppressAutoHyphens/>
      <w:jc w:val="center"/>
    </w:pPr>
    <w:rPr>
      <w:rFonts w:eastAsia="Times New Roman"/>
      <w:b/>
      <w:bCs/>
      <w:lang w:eastAsia="ar-SA"/>
    </w:rPr>
  </w:style>
  <w:style w:type="paragraph" w:customStyle="1" w:styleId="Blockquote">
    <w:name w:val="Blockquote"/>
    <w:basedOn w:val="Normal"/>
    <w:rsid w:val="00DD5EC4"/>
    <w:pPr>
      <w:spacing w:before="100" w:after="100"/>
      <w:ind w:left="360" w:right="360"/>
    </w:pPr>
    <w:rPr>
      <w:rFonts w:eastAsia="Times New Roman"/>
      <w:snapToGrid w:val="0"/>
      <w:szCs w:val="20"/>
    </w:rPr>
  </w:style>
  <w:style w:type="paragraph" w:styleId="Ttulo">
    <w:name w:val="Title"/>
    <w:basedOn w:val="Normal"/>
    <w:link w:val="TtuloChar"/>
    <w:uiPriority w:val="10"/>
    <w:qFormat/>
    <w:rsid w:val="00DD5EC4"/>
    <w:pPr>
      <w:jc w:val="center"/>
    </w:pPr>
    <w:rPr>
      <w:rFonts w:ascii="Arial" w:eastAsia="Times New Roman" w:hAnsi="Arial" w:cs="Arial"/>
      <w:b/>
      <w:bCs/>
      <w:sz w:val="28"/>
    </w:rPr>
  </w:style>
  <w:style w:type="character" w:customStyle="1" w:styleId="TtuloChar">
    <w:name w:val="Título Char"/>
    <w:basedOn w:val="Fontepargpadro"/>
    <w:link w:val="Ttulo"/>
    <w:uiPriority w:val="10"/>
    <w:rsid w:val="00DD5EC4"/>
    <w:rPr>
      <w:rFonts w:ascii="Arial" w:eastAsia="Times New Roman" w:hAnsi="Arial" w:cs="Arial"/>
      <w:b/>
      <w:bCs/>
      <w:sz w:val="28"/>
      <w:szCs w:val="24"/>
      <w:lang w:eastAsia="pt-BR"/>
    </w:rPr>
  </w:style>
  <w:style w:type="paragraph" w:styleId="Commarcadores">
    <w:name w:val="List Bullet"/>
    <w:basedOn w:val="Normal"/>
    <w:autoRedefine/>
    <w:rsid w:val="00DD5EC4"/>
    <w:pPr>
      <w:spacing w:after="100" w:afterAutospacing="1"/>
      <w:jc w:val="both"/>
    </w:pPr>
    <w:rPr>
      <w:rFonts w:eastAsia="Times New Roman"/>
      <w:sz w:val="20"/>
      <w:szCs w:val="20"/>
    </w:rPr>
  </w:style>
  <w:style w:type="paragraph" w:styleId="Subttulo">
    <w:name w:val="Subtitle"/>
    <w:basedOn w:val="Normal"/>
    <w:link w:val="SubttuloChar"/>
    <w:qFormat/>
    <w:rsid w:val="00DD5EC4"/>
    <w:pPr>
      <w:jc w:val="center"/>
    </w:pPr>
    <w:rPr>
      <w:rFonts w:ascii="Arial" w:eastAsia="Times New Roman" w:hAnsi="Arial" w:cs="Arial"/>
      <w:sz w:val="28"/>
    </w:rPr>
  </w:style>
  <w:style w:type="character" w:customStyle="1" w:styleId="SubttuloChar">
    <w:name w:val="Subtítulo Char"/>
    <w:basedOn w:val="Fontepargpadro"/>
    <w:link w:val="Subttulo"/>
    <w:rsid w:val="00DD5EC4"/>
    <w:rPr>
      <w:rFonts w:ascii="Arial" w:eastAsia="Times New Roman" w:hAnsi="Arial" w:cs="Arial"/>
      <w:sz w:val="28"/>
      <w:szCs w:val="24"/>
      <w:lang w:eastAsia="pt-BR"/>
    </w:rPr>
  </w:style>
  <w:style w:type="paragraph" w:customStyle="1" w:styleId="style11">
    <w:name w:val="style11"/>
    <w:basedOn w:val="Normal"/>
    <w:rsid w:val="00DD5EC4"/>
    <w:pPr>
      <w:spacing w:before="100" w:beforeAutospacing="1" w:after="100" w:afterAutospacing="1"/>
    </w:pPr>
    <w:rPr>
      <w:rFonts w:ascii="Verdana" w:eastAsia="Times New Roman" w:hAnsi="Verdana"/>
      <w:color w:val="000066"/>
      <w:sz w:val="13"/>
      <w:szCs w:val="13"/>
    </w:rPr>
  </w:style>
  <w:style w:type="character" w:customStyle="1" w:styleId="texto1">
    <w:name w:val="texto1"/>
    <w:rsid w:val="00DD5EC4"/>
    <w:rPr>
      <w:rFonts w:ascii="Verdana" w:hAnsi="Verdana" w:hint="default"/>
      <w:b w:val="0"/>
      <w:bCs w:val="0"/>
      <w:strike w:val="0"/>
      <w:dstrike w:val="0"/>
      <w:color w:val="147110"/>
      <w:sz w:val="15"/>
      <w:szCs w:val="15"/>
      <w:u w:val="none"/>
      <w:effect w:val="none"/>
    </w:rPr>
  </w:style>
  <w:style w:type="character" w:customStyle="1" w:styleId="apple-converted-space">
    <w:name w:val="apple-converted-space"/>
    <w:basedOn w:val="Fontepargpadro"/>
    <w:rsid w:val="00DD5EC4"/>
  </w:style>
  <w:style w:type="character" w:customStyle="1" w:styleId="espacamento">
    <w:name w:val="espacamento"/>
    <w:basedOn w:val="Fontepargpadro"/>
    <w:rsid w:val="00DD5EC4"/>
  </w:style>
  <w:style w:type="paragraph" w:customStyle="1" w:styleId="corpo">
    <w:name w:val="corpo"/>
    <w:basedOn w:val="Normal"/>
    <w:rsid w:val="00DD5EC4"/>
    <w:pPr>
      <w:suppressAutoHyphens/>
      <w:spacing w:before="280" w:after="280"/>
    </w:pPr>
    <w:rPr>
      <w:rFonts w:eastAsia="Times New Roman"/>
      <w:lang w:eastAsia="ar-SA"/>
    </w:rPr>
  </w:style>
  <w:style w:type="paragraph" w:customStyle="1" w:styleId="SemEspaamento1">
    <w:name w:val="Sem Espaçamento1"/>
    <w:rsid w:val="00DD5EC4"/>
    <w:pPr>
      <w:spacing w:after="0" w:line="240" w:lineRule="auto"/>
    </w:pPr>
    <w:rPr>
      <w:rFonts w:ascii="Calibri" w:eastAsia="Times New Roman" w:hAnsi="Calibri" w:cs="Times New Roman"/>
    </w:rPr>
  </w:style>
  <w:style w:type="paragraph" w:customStyle="1" w:styleId="SemEspaamento2">
    <w:name w:val="Sem Espaçamento2"/>
    <w:rsid w:val="00DD5EC4"/>
    <w:pPr>
      <w:spacing w:after="0" w:line="240" w:lineRule="auto"/>
    </w:pPr>
    <w:rPr>
      <w:rFonts w:ascii="Calibri" w:eastAsia="Times New Roman" w:hAnsi="Calibri" w:cs="Times New Roman"/>
    </w:rPr>
  </w:style>
  <w:style w:type="paragraph" w:customStyle="1" w:styleId="SemEspaamento3">
    <w:name w:val="Sem Espaçamento3"/>
    <w:link w:val="NoSpacingChar"/>
    <w:rsid w:val="00DD5EC4"/>
    <w:pPr>
      <w:widowControl w:val="0"/>
      <w:adjustRightInd w:val="0"/>
      <w:spacing w:after="0" w:line="240" w:lineRule="auto"/>
      <w:jc w:val="both"/>
      <w:textAlignment w:val="baseline"/>
    </w:pPr>
    <w:rPr>
      <w:rFonts w:ascii="Times New Roman" w:eastAsia="Times New Roman" w:hAnsi="Times New Roman" w:cs="Times New Roman"/>
    </w:rPr>
  </w:style>
  <w:style w:type="character" w:customStyle="1" w:styleId="NoSpacingChar">
    <w:name w:val="No Spacing Char"/>
    <w:basedOn w:val="Fontepargpadro"/>
    <w:link w:val="SemEspaamento3"/>
    <w:locked/>
    <w:rsid w:val="00DD5EC4"/>
    <w:rPr>
      <w:rFonts w:ascii="Times New Roman" w:eastAsia="Times New Roman" w:hAnsi="Times New Roman" w:cs="Times New Roman"/>
    </w:rPr>
  </w:style>
  <w:style w:type="paragraph" w:customStyle="1" w:styleId="PargrafodaLista1">
    <w:name w:val="Parágrafo da Lista1"/>
    <w:basedOn w:val="Normal"/>
    <w:rsid w:val="00DD5EC4"/>
    <w:pPr>
      <w:spacing w:after="200" w:line="276" w:lineRule="auto"/>
      <w:ind w:left="720"/>
      <w:contextualSpacing/>
    </w:pPr>
    <w:rPr>
      <w:rFonts w:ascii="Calibri" w:eastAsia="Times New Roman" w:hAnsi="Calibri"/>
      <w:sz w:val="22"/>
      <w:szCs w:val="22"/>
      <w:lang w:eastAsia="en-US"/>
    </w:rPr>
  </w:style>
  <w:style w:type="character" w:customStyle="1" w:styleId="titdept1">
    <w:name w:val="tit_dept1"/>
    <w:basedOn w:val="Fontepargpadro"/>
    <w:rsid w:val="00DD5EC4"/>
    <w:rPr>
      <w:rFonts w:cs="Times New Roman"/>
      <w:b/>
      <w:bCs/>
      <w:color w:val="333333"/>
      <w:sz w:val="17"/>
      <w:szCs w:val="17"/>
    </w:rPr>
  </w:style>
  <w:style w:type="character" w:customStyle="1" w:styleId="st">
    <w:name w:val="st"/>
    <w:rsid w:val="00DD5EC4"/>
  </w:style>
  <w:style w:type="paragraph" w:customStyle="1" w:styleId="Corpodetexto21">
    <w:name w:val="Corpo de texto 21"/>
    <w:basedOn w:val="Normal"/>
    <w:rsid w:val="00DD5EC4"/>
    <w:pPr>
      <w:suppressAutoHyphens/>
      <w:spacing w:after="120" w:line="480" w:lineRule="auto"/>
    </w:pPr>
    <w:rPr>
      <w:rFonts w:eastAsia="Times New Roman"/>
      <w:sz w:val="20"/>
      <w:szCs w:val="20"/>
      <w:lang w:eastAsia="ar-SA"/>
    </w:rPr>
  </w:style>
  <w:style w:type="paragraph" w:customStyle="1" w:styleId="Standard">
    <w:name w:val="Standard"/>
    <w:rsid w:val="00DD5EC4"/>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NormalSouvenirLtBT">
    <w:name w:val="Normal + Souvenir Lt BT"/>
    <w:basedOn w:val="Normal"/>
    <w:uiPriority w:val="99"/>
    <w:rsid w:val="00DD5EC4"/>
    <w:pPr>
      <w:suppressAutoHyphens/>
      <w:jc w:val="both"/>
    </w:pPr>
    <w:rPr>
      <w:rFonts w:ascii="Souvenir Lt BT" w:eastAsia="Times New Roman" w:hAnsi="Souvenir Lt BT"/>
      <w:sz w:val="22"/>
      <w:szCs w:val="22"/>
      <w:lang w:eastAsia="ar-SA"/>
    </w:rPr>
  </w:style>
  <w:style w:type="paragraph" w:customStyle="1" w:styleId="paragrafo1">
    <w:name w:val="paragrafo1"/>
    <w:basedOn w:val="gem1Char"/>
    <w:uiPriority w:val="99"/>
    <w:rsid w:val="00DD5EC4"/>
    <w:pPr>
      <w:tabs>
        <w:tab w:val="left" w:pos="900"/>
      </w:tabs>
      <w:spacing w:before="120" w:after="0" w:line="240" w:lineRule="auto"/>
      <w:ind w:left="476" w:hanging="476"/>
      <w:jc w:val="both"/>
    </w:pPr>
    <w:rPr>
      <w:rFonts w:ascii="Century Gothic" w:hAnsi="Century Gothic" w:cs="Arial"/>
      <w:sz w:val="24"/>
      <w:szCs w:val="24"/>
      <w:lang w:eastAsia="ar-SA"/>
    </w:rPr>
  </w:style>
  <w:style w:type="paragraph" w:customStyle="1" w:styleId="paragrafo2">
    <w:name w:val="paragrafo2"/>
    <w:basedOn w:val="gem1Char"/>
    <w:uiPriority w:val="99"/>
    <w:rsid w:val="00DD5EC4"/>
    <w:pPr>
      <w:tabs>
        <w:tab w:val="left" w:pos="900"/>
      </w:tabs>
      <w:spacing w:before="120" w:after="0" w:line="240" w:lineRule="auto"/>
      <w:ind w:left="900" w:hanging="540"/>
      <w:jc w:val="both"/>
    </w:pPr>
    <w:rPr>
      <w:rFonts w:ascii="Century Gothic" w:hAnsi="Century Gothic" w:cs="Arial"/>
      <w:sz w:val="24"/>
      <w:szCs w:val="24"/>
      <w:lang w:eastAsia="ar-SA"/>
    </w:rPr>
  </w:style>
  <w:style w:type="paragraph" w:styleId="Saudao">
    <w:name w:val="Salutation"/>
    <w:basedOn w:val="Normal"/>
    <w:link w:val="SaudaoChar"/>
    <w:uiPriority w:val="99"/>
    <w:rsid w:val="00DD5EC4"/>
    <w:pPr>
      <w:jc w:val="both"/>
    </w:pPr>
    <w:rPr>
      <w:rFonts w:ascii="Arial" w:eastAsia="Calibri" w:hAnsi="Arial"/>
    </w:rPr>
  </w:style>
  <w:style w:type="character" w:customStyle="1" w:styleId="SaudaoChar">
    <w:name w:val="Saudação Char"/>
    <w:basedOn w:val="Fontepargpadro"/>
    <w:link w:val="Saudao"/>
    <w:uiPriority w:val="99"/>
    <w:rsid w:val="00DD5EC4"/>
    <w:rPr>
      <w:rFonts w:ascii="Arial" w:eastAsia="Calibri" w:hAnsi="Arial" w:cs="Times New Roman"/>
      <w:sz w:val="24"/>
      <w:szCs w:val="24"/>
      <w:lang w:eastAsia="pt-BR"/>
    </w:rPr>
  </w:style>
  <w:style w:type="paragraph" w:customStyle="1" w:styleId="PADRAO">
    <w:name w:val="PADRAO"/>
    <w:basedOn w:val="Normal"/>
    <w:uiPriority w:val="99"/>
    <w:rsid w:val="00DD5EC4"/>
    <w:pPr>
      <w:widowControl w:val="0"/>
      <w:suppressAutoHyphens/>
      <w:ind w:left="1296" w:firstLine="3456"/>
      <w:jc w:val="both"/>
    </w:pPr>
    <w:rPr>
      <w:rFonts w:eastAsia="Calibri"/>
      <w:szCs w:val="20"/>
      <w:lang w:eastAsia="ar-SA"/>
    </w:rPr>
  </w:style>
  <w:style w:type="paragraph" w:styleId="Numerada4">
    <w:name w:val="List Number 4"/>
    <w:basedOn w:val="Normal"/>
    <w:rsid w:val="00DD5EC4"/>
    <w:pPr>
      <w:tabs>
        <w:tab w:val="num" w:pos="1209"/>
      </w:tabs>
      <w:ind w:left="1209" w:hanging="360"/>
    </w:pPr>
    <w:rPr>
      <w:rFonts w:eastAsia="Times New Roman"/>
      <w:sz w:val="20"/>
      <w:szCs w:val="20"/>
    </w:rPr>
  </w:style>
  <w:style w:type="paragraph" w:styleId="Textodenotaderodap">
    <w:name w:val="footnote text"/>
    <w:basedOn w:val="Normal"/>
    <w:link w:val="TextodenotaderodapChar"/>
    <w:uiPriority w:val="99"/>
    <w:rsid w:val="00DD5EC4"/>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uiPriority w:val="99"/>
    <w:rsid w:val="00DD5EC4"/>
    <w:rPr>
      <w:rFonts w:ascii="Calibri" w:eastAsia="Calibri" w:hAnsi="Calibri" w:cs="Times New Roman"/>
      <w:sz w:val="20"/>
      <w:szCs w:val="20"/>
      <w:lang w:eastAsia="pt-BR"/>
    </w:rPr>
  </w:style>
  <w:style w:type="character" w:styleId="Refdenotaderodap">
    <w:name w:val="footnote reference"/>
    <w:rsid w:val="00DD5EC4"/>
    <w:rPr>
      <w:vertAlign w:val="superscript"/>
    </w:rPr>
  </w:style>
  <w:style w:type="character" w:styleId="HiperlinkVisitado">
    <w:name w:val="FollowedHyperlink"/>
    <w:uiPriority w:val="99"/>
    <w:unhideWhenUsed/>
    <w:rsid w:val="00DD5EC4"/>
    <w:rPr>
      <w:color w:val="800080"/>
      <w:u w:val="single"/>
    </w:rPr>
  </w:style>
  <w:style w:type="paragraph" w:customStyle="1" w:styleId="xl65">
    <w:name w:val="xl65"/>
    <w:basedOn w:val="Normal"/>
    <w:rsid w:val="00DD5EC4"/>
    <w:pPr>
      <w:spacing w:before="100" w:beforeAutospacing="1" w:after="100" w:afterAutospacing="1"/>
      <w:jc w:val="center"/>
      <w:textAlignment w:val="center"/>
    </w:pPr>
    <w:rPr>
      <w:rFonts w:eastAsia="Times New Roman"/>
    </w:rPr>
  </w:style>
  <w:style w:type="paragraph" w:customStyle="1" w:styleId="xl67">
    <w:name w:val="xl67"/>
    <w:basedOn w:val="Normal"/>
    <w:rsid w:val="00DD5EC4"/>
    <w:pPr>
      <w:spacing w:before="100" w:beforeAutospacing="1" w:after="100" w:afterAutospacing="1"/>
      <w:jc w:val="center"/>
    </w:pPr>
    <w:rPr>
      <w:rFonts w:ascii="Arial" w:eastAsia="Times New Roman" w:hAnsi="Arial" w:cs="Arial"/>
      <w:b/>
      <w:bCs/>
    </w:rPr>
  </w:style>
  <w:style w:type="paragraph" w:customStyle="1" w:styleId="xl68">
    <w:name w:val="xl68"/>
    <w:basedOn w:val="Normal"/>
    <w:rsid w:val="00DD5EC4"/>
    <w:pPr>
      <w:spacing w:before="100" w:beforeAutospacing="1" w:after="100" w:afterAutospacing="1"/>
      <w:jc w:val="center"/>
    </w:pPr>
    <w:rPr>
      <w:rFonts w:eastAsia="Times New Roman"/>
    </w:rPr>
  </w:style>
  <w:style w:type="paragraph" w:customStyle="1" w:styleId="xl69">
    <w:name w:val="xl69"/>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0">
    <w:name w:val="xl70"/>
    <w:basedOn w:val="Normal"/>
    <w:rsid w:val="00DD5E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1">
    <w:name w:val="xl71"/>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2">
    <w:name w:val="xl72"/>
    <w:basedOn w:val="Normal"/>
    <w:rsid w:val="00DD5EC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3">
    <w:name w:val="xl73"/>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74">
    <w:name w:val="xl7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75">
    <w:name w:val="xl75"/>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76">
    <w:name w:val="xl76"/>
    <w:basedOn w:val="Normal"/>
    <w:rsid w:val="00DD5EC4"/>
    <w:pPr>
      <w:spacing w:before="100" w:beforeAutospacing="1" w:after="100" w:afterAutospacing="1"/>
      <w:jc w:val="center"/>
      <w:textAlignment w:val="center"/>
    </w:pPr>
    <w:rPr>
      <w:rFonts w:ascii="Arial" w:eastAsia="Times New Roman" w:hAnsi="Arial" w:cs="Arial"/>
      <w:b/>
      <w:bCs/>
    </w:rPr>
  </w:style>
  <w:style w:type="paragraph" w:customStyle="1" w:styleId="xl77">
    <w:name w:val="xl77"/>
    <w:basedOn w:val="Normal"/>
    <w:rsid w:val="00DD5EC4"/>
    <w:pPr>
      <w:spacing w:before="100" w:beforeAutospacing="1" w:after="100" w:afterAutospacing="1"/>
      <w:jc w:val="center"/>
      <w:textAlignment w:val="center"/>
    </w:pPr>
    <w:rPr>
      <w:rFonts w:ascii="Arial" w:eastAsia="Times New Roman" w:hAnsi="Arial" w:cs="Arial"/>
      <w:b/>
      <w:bCs/>
    </w:rPr>
  </w:style>
  <w:style w:type="paragraph" w:customStyle="1" w:styleId="xl78">
    <w:name w:val="xl7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79">
    <w:name w:val="xl79"/>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0">
    <w:name w:val="xl80"/>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1">
    <w:name w:val="xl81"/>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82">
    <w:name w:val="xl82"/>
    <w:basedOn w:val="Normal"/>
    <w:rsid w:val="00DD5E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3">
    <w:name w:val="xl83"/>
    <w:basedOn w:val="Normal"/>
    <w:rsid w:val="00DD5E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4">
    <w:name w:val="xl8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85">
    <w:name w:val="xl85"/>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86">
    <w:name w:val="xl86"/>
    <w:basedOn w:val="Normal"/>
    <w:rsid w:val="00DD5EC4"/>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7">
    <w:name w:val="xl87"/>
    <w:basedOn w:val="Normal"/>
    <w:rsid w:val="00DD5E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8">
    <w:name w:val="xl88"/>
    <w:basedOn w:val="Normal"/>
    <w:rsid w:val="00DD5E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9">
    <w:name w:val="xl89"/>
    <w:basedOn w:val="Normal"/>
    <w:rsid w:val="00DD5E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90">
    <w:name w:val="xl90"/>
    <w:basedOn w:val="Normal"/>
    <w:rsid w:val="00DD5EC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91">
    <w:name w:val="xl91"/>
    <w:basedOn w:val="Normal"/>
    <w:rsid w:val="00DD5E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P30">
    <w:name w:val="P30"/>
    <w:basedOn w:val="Normal"/>
    <w:rsid w:val="00DD5EC4"/>
    <w:pPr>
      <w:autoSpaceDE w:val="0"/>
      <w:autoSpaceDN w:val="0"/>
      <w:jc w:val="both"/>
    </w:pPr>
    <w:rPr>
      <w:rFonts w:eastAsia="Times New Roman"/>
      <w:b/>
      <w:szCs w:val="20"/>
    </w:rPr>
  </w:style>
  <w:style w:type="paragraph" w:customStyle="1" w:styleId="Estilo1">
    <w:name w:val="Estilo1"/>
    <w:basedOn w:val="Corpodetexto"/>
    <w:rsid w:val="00DD5EC4"/>
    <w:pPr>
      <w:autoSpaceDE w:val="0"/>
      <w:autoSpaceDN w:val="0"/>
      <w:spacing w:after="0"/>
      <w:ind w:right="-51"/>
      <w:jc w:val="both"/>
    </w:pPr>
    <w:rPr>
      <w:szCs w:val="20"/>
    </w:rPr>
  </w:style>
  <w:style w:type="paragraph" w:customStyle="1" w:styleId="Recuo2">
    <w:name w:val="Recuo2"/>
    <w:basedOn w:val="Normal"/>
    <w:rsid w:val="00DD5EC4"/>
    <w:pPr>
      <w:ind w:left="2269" w:hanging="851"/>
      <w:jc w:val="both"/>
    </w:pPr>
    <w:rPr>
      <w:rFonts w:ascii="Arial" w:eastAsia="Times New Roman" w:hAnsi="Arial"/>
      <w:sz w:val="26"/>
      <w:szCs w:val="20"/>
    </w:rPr>
  </w:style>
  <w:style w:type="character" w:styleId="Nmerodepgina">
    <w:name w:val="page number"/>
    <w:rsid w:val="00DD5EC4"/>
  </w:style>
  <w:style w:type="paragraph" w:styleId="Lista3">
    <w:name w:val="List 3"/>
    <w:basedOn w:val="Normal"/>
    <w:rsid w:val="00DD5EC4"/>
    <w:pPr>
      <w:ind w:left="849" w:hanging="283"/>
    </w:pPr>
    <w:rPr>
      <w:rFonts w:eastAsia="Times New Roman"/>
      <w:sz w:val="20"/>
      <w:szCs w:val="20"/>
    </w:rPr>
  </w:style>
  <w:style w:type="paragraph" w:customStyle="1" w:styleId="Realizaes">
    <w:name w:val="Realizações"/>
    <w:basedOn w:val="Normal"/>
    <w:rsid w:val="00DD5EC4"/>
    <w:pPr>
      <w:tabs>
        <w:tab w:val="num" w:pos="3825"/>
      </w:tabs>
      <w:ind w:left="3825" w:hanging="1695"/>
    </w:pPr>
    <w:rPr>
      <w:rFonts w:eastAsia="Times New Roman"/>
      <w:sz w:val="20"/>
      <w:szCs w:val="20"/>
    </w:rPr>
  </w:style>
  <w:style w:type="paragraph" w:customStyle="1" w:styleId="Recuo3">
    <w:name w:val="Recuo3"/>
    <w:basedOn w:val="Normal"/>
    <w:rsid w:val="00DD5EC4"/>
    <w:pPr>
      <w:ind w:left="1560" w:hanging="851"/>
      <w:jc w:val="both"/>
    </w:pPr>
    <w:rPr>
      <w:rFonts w:ascii="Arial" w:eastAsia="Times New Roman" w:hAnsi="Arial"/>
      <w:sz w:val="26"/>
      <w:szCs w:val="20"/>
    </w:rPr>
  </w:style>
  <w:style w:type="paragraph" w:customStyle="1" w:styleId="bodytext2">
    <w:name w:val="bodytext2"/>
    <w:basedOn w:val="Normal"/>
    <w:rsid w:val="00DD5EC4"/>
    <w:pPr>
      <w:jc w:val="both"/>
    </w:pPr>
    <w:rPr>
      <w:rFonts w:eastAsia="Times New Roman"/>
    </w:rPr>
  </w:style>
  <w:style w:type="paragraph" w:customStyle="1" w:styleId="alnea">
    <w:name w:val="alínea"/>
    <w:basedOn w:val="Normal"/>
    <w:rsid w:val="00DD5EC4"/>
    <w:pPr>
      <w:overflowPunct w:val="0"/>
      <w:autoSpaceDE w:val="0"/>
      <w:autoSpaceDN w:val="0"/>
      <w:adjustRightInd w:val="0"/>
      <w:spacing w:before="240"/>
      <w:ind w:firstLine="1701"/>
      <w:jc w:val="both"/>
      <w:textAlignment w:val="baseline"/>
    </w:pPr>
    <w:rPr>
      <w:rFonts w:ascii="Arial" w:eastAsia="Times New Roman" w:hAnsi="Arial" w:cs="Arial"/>
    </w:rPr>
  </w:style>
  <w:style w:type="paragraph" w:customStyle="1" w:styleId="Ttulo10">
    <w:name w:val="Título1"/>
    <w:rsid w:val="00DD5EC4"/>
    <w:pPr>
      <w:spacing w:after="80" w:line="240" w:lineRule="auto"/>
      <w:jc w:val="center"/>
    </w:pPr>
    <w:rPr>
      <w:rFonts w:ascii="FrankfurtGothic" w:eastAsia="Times New Roman" w:hAnsi="FrankfurtGothic" w:cs="Times New Roman"/>
      <w:b/>
      <w:noProof/>
      <w:sz w:val="20"/>
      <w:szCs w:val="20"/>
      <w:lang w:eastAsia="pt-BR"/>
    </w:rPr>
  </w:style>
  <w:style w:type="character" w:customStyle="1" w:styleId="CharChar7">
    <w:name w:val="Char Char7"/>
    <w:rsid w:val="00DD5EC4"/>
    <w:rPr>
      <w:rFonts w:ascii="Arial" w:hAnsi="Arial"/>
    </w:rPr>
  </w:style>
  <w:style w:type="paragraph" w:customStyle="1" w:styleId="font5">
    <w:name w:val="font5"/>
    <w:basedOn w:val="Normal"/>
    <w:rsid w:val="00DD5EC4"/>
    <w:pPr>
      <w:spacing w:before="100" w:beforeAutospacing="1" w:after="100" w:afterAutospacing="1"/>
    </w:pPr>
    <w:rPr>
      <w:rFonts w:ascii="Calibri" w:eastAsia="Times New Roman" w:hAnsi="Calibri" w:cs="Calibri"/>
      <w:color w:val="000000"/>
      <w:sz w:val="22"/>
      <w:szCs w:val="22"/>
    </w:rPr>
  </w:style>
  <w:style w:type="paragraph" w:customStyle="1" w:styleId="font6">
    <w:name w:val="font6"/>
    <w:basedOn w:val="Normal"/>
    <w:rsid w:val="00DD5EC4"/>
    <w:pPr>
      <w:spacing w:before="100" w:beforeAutospacing="1" w:after="100" w:afterAutospacing="1"/>
    </w:pPr>
    <w:rPr>
      <w:rFonts w:ascii="Calibri" w:eastAsia="Times New Roman" w:hAnsi="Calibri" w:cs="Calibri"/>
      <w:b/>
      <w:bCs/>
      <w:color w:val="000000"/>
      <w:sz w:val="22"/>
      <w:szCs w:val="22"/>
    </w:rPr>
  </w:style>
  <w:style w:type="paragraph" w:customStyle="1" w:styleId="xl63">
    <w:name w:val="xl63"/>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4">
    <w:name w:val="xl6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gem">
    <w:name w:val="gem"/>
    <w:basedOn w:val="Corpodetexto"/>
    <w:rsid w:val="00DD5EC4"/>
    <w:pPr>
      <w:tabs>
        <w:tab w:val="left" w:pos="900"/>
      </w:tabs>
      <w:suppressAutoHyphens/>
      <w:spacing w:before="120" w:after="0"/>
      <w:ind w:left="360" w:right="284"/>
      <w:jc w:val="both"/>
    </w:pPr>
    <w:rPr>
      <w:rFonts w:ascii="Century Gothic" w:hAnsi="Century Gothic" w:cs="Arial"/>
      <w:lang w:eastAsia="ar-SA"/>
    </w:rPr>
  </w:style>
  <w:style w:type="paragraph" w:customStyle="1" w:styleId="Corpodetexto23">
    <w:name w:val="Corpo de texto 23"/>
    <w:basedOn w:val="Normal"/>
    <w:rsid w:val="00DD5EC4"/>
    <w:pPr>
      <w:spacing w:after="120" w:line="480" w:lineRule="auto"/>
    </w:pPr>
    <w:rPr>
      <w:rFonts w:eastAsia="Times New Roman"/>
      <w:sz w:val="20"/>
      <w:szCs w:val="20"/>
      <w:lang w:eastAsia="ar-SA"/>
    </w:rPr>
  </w:style>
  <w:style w:type="paragraph" w:customStyle="1" w:styleId="xl92">
    <w:name w:val="xl92"/>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New Roman" w:hAnsi="Times"/>
      <w:color w:val="000000"/>
      <w:sz w:val="18"/>
      <w:szCs w:val="18"/>
      <w:lang w:eastAsia="en-US"/>
    </w:rPr>
  </w:style>
  <w:style w:type="paragraph" w:customStyle="1" w:styleId="xl93">
    <w:name w:val="xl93"/>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New Roman" w:hAnsi="Times"/>
      <w:color w:val="000000"/>
      <w:sz w:val="18"/>
      <w:szCs w:val="18"/>
      <w:lang w:eastAsia="en-US"/>
    </w:rPr>
  </w:style>
  <w:style w:type="paragraph" w:customStyle="1" w:styleId="xl94">
    <w:name w:val="xl9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New Roman" w:hAnsi="Times"/>
      <w:color w:val="000000"/>
      <w:sz w:val="18"/>
      <w:szCs w:val="18"/>
      <w:lang w:eastAsia="en-US"/>
    </w:rPr>
  </w:style>
  <w:style w:type="paragraph" w:customStyle="1" w:styleId="xl95">
    <w:name w:val="xl95"/>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96">
    <w:name w:val="xl96"/>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Times New Roman" w:hAnsi="Times"/>
      <w:sz w:val="18"/>
      <w:szCs w:val="18"/>
      <w:lang w:eastAsia="en-US"/>
    </w:rPr>
  </w:style>
  <w:style w:type="paragraph" w:customStyle="1" w:styleId="xl97">
    <w:name w:val="xl97"/>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98">
    <w:name w:val="xl98"/>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99">
    <w:name w:val="xl99"/>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00">
    <w:name w:val="xl100"/>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color w:val="000000"/>
      <w:sz w:val="18"/>
      <w:szCs w:val="18"/>
      <w:lang w:eastAsia="en-US"/>
    </w:rPr>
  </w:style>
  <w:style w:type="paragraph" w:customStyle="1" w:styleId="xl101">
    <w:name w:val="xl101"/>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02">
    <w:name w:val="xl102"/>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New Roman" w:hAnsi="Times"/>
      <w:sz w:val="18"/>
      <w:szCs w:val="18"/>
      <w:lang w:eastAsia="en-US"/>
    </w:rPr>
  </w:style>
  <w:style w:type="paragraph" w:customStyle="1" w:styleId="xl103">
    <w:name w:val="xl103"/>
    <w:basedOn w:val="Normal"/>
    <w:rsid w:val="00DD5EC4"/>
    <w:pP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04">
    <w:name w:val="xl104"/>
    <w:basedOn w:val="Normal"/>
    <w:rsid w:val="00DD5EC4"/>
    <w:pPr>
      <w:shd w:val="clear" w:color="000000" w:fill="FFFFFF"/>
      <w:spacing w:before="100" w:beforeAutospacing="1" w:after="100" w:afterAutospacing="1"/>
      <w:jc w:val="both"/>
      <w:textAlignment w:val="center"/>
    </w:pPr>
    <w:rPr>
      <w:rFonts w:ascii="Times" w:eastAsia="Times New Roman" w:hAnsi="Times"/>
      <w:sz w:val="18"/>
      <w:szCs w:val="18"/>
      <w:lang w:eastAsia="en-US"/>
    </w:rPr>
  </w:style>
  <w:style w:type="paragraph" w:customStyle="1" w:styleId="xl105">
    <w:name w:val="xl105"/>
    <w:basedOn w:val="Normal"/>
    <w:rsid w:val="00DD5EC4"/>
    <w:pP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06">
    <w:name w:val="xl106"/>
    <w:basedOn w:val="Normal"/>
    <w:rsid w:val="00DD5EC4"/>
    <w:pPr>
      <w:shd w:val="clear" w:color="000000" w:fill="FFFFFF"/>
      <w:spacing w:before="100" w:beforeAutospacing="1" w:after="100" w:afterAutospacing="1"/>
      <w:textAlignment w:val="center"/>
    </w:pPr>
    <w:rPr>
      <w:rFonts w:ascii="Times" w:eastAsia="Times New Roman" w:hAnsi="Times"/>
      <w:color w:val="000000"/>
      <w:sz w:val="18"/>
      <w:szCs w:val="18"/>
      <w:lang w:eastAsia="en-US"/>
    </w:rPr>
  </w:style>
  <w:style w:type="paragraph" w:customStyle="1" w:styleId="xl107">
    <w:name w:val="xl107"/>
    <w:basedOn w:val="Normal"/>
    <w:rsid w:val="00DD5EC4"/>
    <w:pPr>
      <w:shd w:val="clear" w:color="000000" w:fill="FFFFFF"/>
      <w:spacing w:before="100" w:beforeAutospacing="1" w:after="100" w:afterAutospacing="1"/>
      <w:jc w:val="right"/>
      <w:textAlignment w:val="center"/>
    </w:pPr>
    <w:rPr>
      <w:rFonts w:ascii="Times" w:eastAsia="Times New Roman" w:hAnsi="Times"/>
      <w:sz w:val="18"/>
      <w:szCs w:val="18"/>
      <w:lang w:eastAsia="en-US"/>
    </w:rPr>
  </w:style>
  <w:style w:type="paragraph" w:customStyle="1" w:styleId="xl108">
    <w:name w:val="xl10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color w:val="000000"/>
      <w:sz w:val="18"/>
      <w:szCs w:val="18"/>
      <w:lang w:eastAsia="en-US"/>
    </w:rPr>
  </w:style>
  <w:style w:type="paragraph" w:customStyle="1" w:styleId="xl109">
    <w:name w:val="xl109"/>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10">
    <w:name w:val="xl110"/>
    <w:basedOn w:val="Normal"/>
    <w:rsid w:val="00DD5EC4"/>
    <w:pPr>
      <w:shd w:val="clear" w:color="000000" w:fill="FFFFFF"/>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11">
    <w:name w:val="xl111"/>
    <w:basedOn w:val="Normal"/>
    <w:rsid w:val="00DD5EC4"/>
    <w:pPr>
      <w:shd w:val="clear" w:color="000000" w:fill="FFFFFF"/>
      <w:spacing w:before="100" w:beforeAutospacing="1" w:after="100" w:afterAutospacing="1"/>
      <w:jc w:val="right"/>
      <w:textAlignment w:val="center"/>
    </w:pPr>
    <w:rPr>
      <w:rFonts w:ascii="Times" w:eastAsia="Times New Roman" w:hAnsi="Times"/>
      <w:i/>
      <w:iCs/>
      <w:color w:val="000000"/>
      <w:sz w:val="18"/>
      <w:szCs w:val="18"/>
      <w:lang w:eastAsia="en-US"/>
    </w:rPr>
  </w:style>
  <w:style w:type="paragraph" w:customStyle="1" w:styleId="xl112">
    <w:name w:val="xl112"/>
    <w:basedOn w:val="Normal"/>
    <w:rsid w:val="00DD5EC4"/>
    <w:pP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13">
    <w:name w:val="xl113"/>
    <w:basedOn w:val="Normal"/>
    <w:rsid w:val="00DD5EC4"/>
    <w:pPr>
      <w:shd w:val="clear" w:color="000000" w:fill="FFFFFF"/>
      <w:spacing w:before="100" w:beforeAutospacing="1" w:after="100" w:afterAutospacing="1"/>
      <w:jc w:val="both"/>
      <w:textAlignment w:val="center"/>
    </w:pPr>
    <w:rPr>
      <w:rFonts w:ascii="Times" w:eastAsia="Times New Roman" w:hAnsi="Times"/>
      <w:i/>
      <w:iCs/>
      <w:sz w:val="18"/>
      <w:szCs w:val="18"/>
      <w:lang w:eastAsia="en-US"/>
    </w:rPr>
  </w:style>
  <w:style w:type="paragraph" w:customStyle="1" w:styleId="xl114">
    <w:name w:val="xl114"/>
    <w:basedOn w:val="Normal"/>
    <w:rsid w:val="00DD5EC4"/>
    <w:pP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15">
    <w:name w:val="xl115"/>
    <w:basedOn w:val="Normal"/>
    <w:rsid w:val="00DD5EC4"/>
    <w:pPr>
      <w:shd w:val="clear" w:color="000000" w:fill="FFFFFF"/>
      <w:spacing w:before="100" w:beforeAutospacing="1" w:after="100" w:afterAutospacing="1"/>
      <w:textAlignment w:val="center"/>
    </w:pPr>
    <w:rPr>
      <w:rFonts w:ascii="Times" w:eastAsia="Times New Roman" w:hAnsi="Times"/>
      <w:i/>
      <w:iCs/>
      <w:sz w:val="18"/>
      <w:szCs w:val="18"/>
      <w:lang w:eastAsia="en-US"/>
    </w:rPr>
  </w:style>
  <w:style w:type="paragraph" w:customStyle="1" w:styleId="xl116">
    <w:name w:val="xl116"/>
    <w:basedOn w:val="Normal"/>
    <w:rsid w:val="00DD5EC4"/>
    <w:pPr>
      <w:shd w:val="clear" w:color="000000" w:fill="FFFFFF"/>
      <w:spacing w:before="100" w:beforeAutospacing="1" w:after="100" w:afterAutospacing="1"/>
      <w:jc w:val="right"/>
      <w:textAlignment w:val="center"/>
    </w:pPr>
    <w:rPr>
      <w:rFonts w:ascii="Times" w:eastAsia="Times New Roman" w:hAnsi="Times"/>
      <w:i/>
      <w:iCs/>
      <w:sz w:val="18"/>
      <w:szCs w:val="18"/>
      <w:lang w:eastAsia="en-US"/>
    </w:rPr>
  </w:style>
  <w:style w:type="paragraph" w:customStyle="1" w:styleId="xl117">
    <w:name w:val="xl117"/>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color w:val="000000"/>
      <w:sz w:val="18"/>
      <w:szCs w:val="18"/>
      <w:lang w:eastAsia="en-US"/>
    </w:rPr>
  </w:style>
  <w:style w:type="paragraph" w:customStyle="1" w:styleId="xl118">
    <w:name w:val="xl11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19">
    <w:name w:val="xl119"/>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0">
    <w:name w:val="xl120"/>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w:eastAsia="Times New Roman" w:hAnsi="Times"/>
      <w:i/>
      <w:iCs/>
      <w:sz w:val="18"/>
      <w:szCs w:val="18"/>
      <w:lang w:eastAsia="en-US"/>
    </w:rPr>
  </w:style>
  <w:style w:type="paragraph" w:customStyle="1" w:styleId="xl121">
    <w:name w:val="xl121"/>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2">
    <w:name w:val="xl122"/>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w:eastAsia="Times New Roman" w:hAnsi="Times"/>
      <w:i/>
      <w:iCs/>
      <w:sz w:val="18"/>
      <w:szCs w:val="18"/>
      <w:lang w:eastAsia="en-US"/>
    </w:rPr>
  </w:style>
  <w:style w:type="paragraph" w:customStyle="1" w:styleId="xl123">
    <w:name w:val="xl123"/>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w:eastAsia="Times New Roman" w:hAnsi="Times"/>
      <w:i/>
      <w:iCs/>
      <w:sz w:val="18"/>
      <w:szCs w:val="18"/>
      <w:lang w:eastAsia="en-US"/>
    </w:rPr>
  </w:style>
  <w:style w:type="paragraph" w:customStyle="1" w:styleId="xl124">
    <w:name w:val="xl12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25">
    <w:name w:val="xl125"/>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6">
    <w:name w:val="xl126"/>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w:eastAsia="Times New Roman" w:hAnsi="Times"/>
      <w:i/>
      <w:iCs/>
      <w:sz w:val="18"/>
      <w:szCs w:val="18"/>
      <w:lang w:eastAsia="en-US"/>
    </w:rPr>
  </w:style>
  <w:style w:type="paragraph" w:customStyle="1" w:styleId="xl127">
    <w:name w:val="xl127"/>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8">
    <w:name w:val="xl128"/>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w:eastAsia="Times New Roman" w:hAnsi="Times"/>
      <w:i/>
      <w:iCs/>
      <w:sz w:val="18"/>
      <w:szCs w:val="18"/>
      <w:lang w:eastAsia="en-US"/>
    </w:rPr>
  </w:style>
  <w:style w:type="paragraph" w:customStyle="1" w:styleId="xl129">
    <w:name w:val="xl129"/>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w:eastAsia="Times New Roman" w:hAnsi="Times"/>
      <w:i/>
      <w:iCs/>
      <w:sz w:val="18"/>
      <w:szCs w:val="18"/>
      <w:lang w:eastAsia="en-US"/>
    </w:rPr>
  </w:style>
  <w:style w:type="paragraph" w:customStyle="1" w:styleId="xl130">
    <w:name w:val="xl130"/>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131">
    <w:name w:val="xl131"/>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2">
    <w:name w:val="xl132"/>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sz w:val="18"/>
      <w:szCs w:val="18"/>
      <w:lang w:eastAsia="en-US"/>
    </w:rPr>
  </w:style>
  <w:style w:type="paragraph" w:customStyle="1" w:styleId="xl133">
    <w:name w:val="xl133"/>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4">
    <w:name w:val="xl134"/>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5">
    <w:name w:val="xl135"/>
    <w:basedOn w:val="Normal"/>
    <w:rsid w:val="00DD5EC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6">
    <w:name w:val="xl136"/>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137">
    <w:name w:val="xl137"/>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8">
    <w:name w:val="xl13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9">
    <w:name w:val="xl139"/>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40">
    <w:name w:val="xl140"/>
    <w:basedOn w:val="Normal"/>
    <w:rsid w:val="00DD5EC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41">
    <w:name w:val="xl141"/>
    <w:basedOn w:val="Normal"/>
    <w:rsid w:val="00DD5EC4"/>
    <w:pPr>
      <w:pBdr>
        <w:top w:val="single" w:sz="4" w:space="0" w:color="auto"/>
        <w:bottom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42">
    <w:name w:val="xl142"/>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w:eastAsia="Times New Roman" w:hAnsi="Times"/>
      <w:b/>
      <w:bCs/>
      <w:i/>
      <w:iCs/>
      <w:color w:val="000000"/>
      <w:sz w:val="18"/>
      <w:szCs w:val="18"/>
      <w:lang w:eastAsia="en-US"/>
    </w:rPr>
  </w:style>
  <w:style w:type="paragraph" w:customStyle="1" w:styleId="xl143">
    <w:name w:val="xl143"/>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sz w:val="18"/>
      <w:szCs w:val="18"/>
      <w:lang w:eastAsia="en-US"/>
    </w:rPr>
  </w:style>
  <w:style w:type="paragraph" w:customStyle="1" w:styleId="Style1">
    <w:name w:val="Style 1"/>
    <w:basedOn w:val="Normal"/>
    <w:uiPriority w:val="99"/>
    <w:rsid w:val="00F36A02"/>
    <w:pPr>
      <w:widowControl w:val="0"/>
      <w:autoSpaceDE w:val="0"/>
      <w:autoSpaceDN w:val="0"/>
      <w:adjustRightInd w:val="0"/>
    </w:pPr>
    <w:rPr>
      <w:rFonts w:eastAsia="Times New Roman"/>
      <w:sz w:val="20"/>
      <w:szCs w:val="20"/>
    </w:rPr>
  </w:style>
  <w:style w:type="character" w:customStyle="1" w:styleId="CharacterStyle1">
    <w:name w:val="Character Style 1"/>
    <w:uiPriority w:val="99"/>
    <w:rsid w:val="00F36A02"/>
    <w:rPr>
      <w:sz w:val="20"/>
    </w:rPr>
  </w:style>
  <w:style w:type="paragraph" w:customStyle="1" w:styleId="ecmsonormal">
    <w:name w:val="ec_msonormal"/>
    <w:basedOn w:val="Normal"/>
    <w:rsid w:val="00F36A02"/>
    <w:pPr>
      <w:spacing w:before="100" w:beforeAutospacing="1" w:after="100" w:afterAutospacing="1"/>
    </w:pPr>
    <w:rPr>
      <w:rFonts w:eastAsia="Times New Roman"/>
    </w:rPr>
  </w:style>
  <w:style w:type="paragraph" w:customStyle="1" w:styleId="ecmsobodytext">
    <w:name w:val="ec_msobodytext"/>
    <w:basedOn w:val="Normal"/>
    <w:rsid w:val="00F36A02"/>
    <w:pPr>
      <w:spacing w:before="100" w:beforeAutospacing="1" w:after="100" w:afterAutospacing="1"/>
    </w:pPr>
    <w:rPr>
      <w:rFonts w:eastAsia="Times New Roman"/>
    </w:rPr>
  </w:style>
  <w:style w:type="paragraph" w:customStyle="1" w:styleId="ececmsonormal">
    <w:name w:val="ec_ecmsonormal"/>
    <w:basedOn w:val="Normal"/>
    <w:rsid w:val="00F36A02"/>
    <w:pPr>
      <w:spacing w:before="100" w:beforeAutospacing="1" w:after="100" w:afterAutospacing="1"/>
    </w:pPr>
    <w:rPr>
      <w:rFonts w:eastAsia="Times New Roman"/>
    </w:rPr>
  </w:style>
  <w:style w:type="paragraph" w:customStyle="1" w:styleId="ecmsonormal0">
    <w:name w:val="ecmsonormal"/>
    <w:basedOn w:val="Normal"/>
    <w:rsid w:val="00F36A02"/>
    <w:pPr>
      <w:spacing w:before="100" w:beforeAutospacing="1" w:after="100" w:afterAutospacing="1"/>
    </w:pPr>
    <w:rPr>
      <w:rFonts w:eastAsia="Times New Roman"/>
    </w:rPr>
  </w:style>
  <w:style w:type="paragraph" w:customStyle="1" w:styleId="ITEM">
    <w:name w:val="ITEM"/>
    <w:basedOn w:val="Normal"/>
    <w:autoRedefine/>
    <w:rsid w:val="00F36A02"/>
    <w:pPr>
      <w:tabs>
        <w:tab w:val="left" w:pos="1440"/>
      </w:tabs>
      <w:snapToGrid w:val="0"/>
      <w:spacing w:before="120"/>
      <w:ind w:firstLine="1701"/>
      <w:jc w:val="both"/>
    </w:pPr>
    <w:rPr>
      <w:rFonts w:ascii="Arial" w:eastAsia="Times New Roman" w:hAnsi="Arial" w:cs="Arial"/>
      <w:bCs/>
      <w:sz w:val="22"/>
      <w:szCs w:val="22"/>
    </w:rPr>
  </w:style>
  <w:style w:type="paragraph" w:customStyle="1" w:styleId="Corpodetexto24">
    <w:name w:val="Corpo de texto 24"/>
    <w:basedOn w:val="Normal"/>
    <w:rsid w:val="00F36A02"/>
    <w:pPr>
      <w:ind w:firstLine="2268"/>
    </w:pPr>
    <w:rPr>
      <w:rFonts w:eastAsia="Times New Roman"/>
      <w:sz w:val="26"/>
      <w:szCs w:val="20"/>
    </w:rPr>
  </w:style>
  <w:style w:type="character" w:customStyle="1" w:styleId="prodnome1">
    <w:name w:val="prodnome1"/>
    <w:rsid w:val="007740E8"/>
    <w:rPr>
      <w:rFonts w:ascii="Verdana" w:hAnsi="Verdana" w:hint="default"/>
      <w:b/>
      <w:bCs/>
      <w:i w:val="0"/>
      <w:iCs w:val="0"/>
      <w:strike w:val="0"/>
      <w:dstrike w:val="0"/>
      <w:color w:val="003F5E"/>
      <w:sz w:val="15"/>
      <w:szCs w:val="15"/>
      <w:u w:val="none"/>
      <w:effect w:val="none"/>
      <w:bdr w:val="none" w:sz="0" w:space="0" w:color="auto" w:frame="1"/>
    </w:rPr>
  </w:style>
  <w:style w:type="character" w:customStyle="1" w:styleId="promod1">
    <w:name w:val="promod1"/>
    <w:rsid w:val="007740E8"/>
    <w:rPr>
      <w:rFonts w:ascii="Verdana" w:hAnsi="Verdana" w:hint="default"/>
      <w:b/>
      <w:bCs/>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8915">
      <w:bodyDiv w:val="1"/>
      <w:marLeft w:val="0"/>
      <w:marRight w:val="0"/>
      <w:marTop w:val="0"/>
      <w:marBottom w:val="0"/>
      <w:divBdr>
        <w:top w:val="none" w:sz="0" w:space="0" w:color="auto"/>
        <w:left w:val="none" w:sz="0" w:space="0" w:color="auto"/>
        <w:bottom w:val="none" w:sz="0" w:space="0" w:color="auto"/>
        <w:right w:val="none" w:sz="0" w:space="0" w:color="auto"/>
      </w:divBdr>
    </w:div>
    <w:div w:id="369454706">
      <w:bodyDiv w:val="1"/>
      <w:marLeft w:val="0"/>
      <w:marRight w:val="0"/>
      <w:marTop w:val="0"/>
      <w:marBottom w:val="0"/>
      <w:divBdr>
        <w:top w:val="none" w:sz="0" w:space="0" w:color="auto"/>
        <w:left w:val="none" w:sz="0" w:space="0" w:color="auto"/>
        <w:bottom w:val="none" w:sz="0" w:space="0" w:color="auto"/>
        <w:right w:val="none" w:sz="0" w:space="0" w:color="auto"/>
      </w:divBdr>
    </w:div>
    <w:div w:id="381054385">
      <w:bodyDiv w:val="1"/>
      <w:marLeft w:val="0"/>
      <w:marRight w:val="0"/>
      <w:marTop w:val="0"/>
      <w:marBottom w:val="0"/>
      <w:divBdr>
        <w:top w:val="none" w:sz="0" w:space="0" w:color="auto"/>
        <w:left w:val="none" w:sz="0" w:space="0" w:color="auto"/>
        <w:bottom w:val="none" w:sz="0" w:space="0" w:color="auto"/>
        <w:right w:val="none" w:sz="0" w:space="0" w:color="auto"/>
      </w:divBdr>
    </w:div>
    <w:div w:id="546376560">
      <w:bodyDiv w:val="1"/>
      <w:marLeft w:val="0"/>
      <w:marRight w:val="0"/>
      <w:marTop w:val="0"/>
      <w:marBottom w:val="0"/>
      <w:divBdr>
        <w:top w:val="none" w:sz="0" w:space="0" w:color="auto"/>
        <w:left w:val="none" w:sz="0" w:space="0" w:color="auto"/>
        <w:bottom w:val="none" w:sz="0" w:space="0" w:color="auto"/>
        <w:right w:val="none" w:sz="0" w:space="0" w:color="auto"/>
      </w:divBdr>
    </w:div>
    <w:div w:id="883054104">
      <w:bodyDiv w:val="1"/>
      <w:marLeft w:val="0"/>
      <w:marRight w:val="0"/>
      <w:marTop w:val="0"/>
      <w:marBottom w:val="0"/>
      <w:divBdr>
        <w:top w:val="none" w:sz="0" w:space="0" w:color="auto"/>
        <w:left w:val="none" w:sz="0" w:space="0" w:color="auto"/>
        <w:bottom w:val="none" w:sz="0" w:space="0" w:color="auto"/>
        <w:right w:val="none" w:sz="0" w:space="0" w:color="auto"/>
      </w:divBdr>
    </w:div>
    <w:div w:id="911238500">
      <w:bodyDiv w:val="1"/>
      <w:marLeft w:val="0"/>
      <w:marRight w:val="0"/>
      <w:marTop w:val="0"/>
      <w:marBottom w:val="0"/>
      <w:divBdr>
        <w:top w:val="none" w:sz="0" w:space="0" w:color="auto"/>
        <w:left w:val="none" w:sz="0" w:space="0" w:color="auto"/>
        <w:bottom w:val="none" w:sz="0" w:space="0" w:color="auto"/>
        <w:right w:val="none" w:sz="0" w:space="0" w:color="auto"/>
      </w:divBdr>
    </w:div>
    <w:div w:id="1015886396">
      <w:bodyDiv w:val="1"/>
      <w:marLeft w:val="0"/>
      <w:marRight w:val="0"/>
      <w:marTop w:val="0"/>
      <w:marBottom w:val="0"/>
      <w:divBdr>
        <w:top w:val="none" w:sz="0" w:space="0" w:color="auto"/>
        <w:left w:val="none" w:sz="0" w:space="0" w:color="auto"/>
        <w:bottom w:val="none" w:sz="0" w:space="0" w:color="auto"/>
        <w:right w:val="none" w:sz="0" w:space="0" w:color="auto"/>
      </w:divBdr>
    </w:div>
    <w:div w:id="1017731545">
      <w:bodyDiv w:val="1"/>
      <w:marLeft w:val="0"/>
      <w:marRight w:val="0"/>
      <w:marTop w:val="0"/>
      <w:marBottom w:val="0"/>
      <w:divBdr>
        <w:top w:val="none" w:sz="0" w:space="0" w:color="auto"/>
        <w:left w:val="none" w:sz="0" w:space="0" w:color="auto"/>
        <w:bottom w:val="none" w:sz="0" w:space="0" w:color="auto"/>
        <w:right w:val="none" w:sz="0" w:space="0" w:color="auto"/>
      </w:divBdr>
    </w:div>
    <w:div w:id="1104612175">
      <w:bodyDiv w:val="1"/>
      <w:marLeft w:val="0"/>
      <w:marRight w:val="0"/>
      <w:marTop w:val="0"/>
      <w:marBottom w:val="0"/>
      <w:divBdr>
        <w:top w:val="none" w:sz="0" w:space="0" w:color="auto"/>
        <w:left w:val="none" w:sz="0" w:space="0" w:color="auto"/>
        <w:bottom w:val="none" w:sz="0" w:space="0" w:color="auto"/>
        <w:right w:val="none" w:sz="0" w:space="0" w:color="auto"/>
      </w:divBdr>
    </w:div>
    <w:div w:id="1192189428">
      <w:bodyDiv w:val="1"/>
      <w:marLeft w:val="0"/>
      <w:marRight w:val="0"/>
      <w:marTop w:val="0"/>
      <w:marBottom w:val="0"/>
      <w:divBdr>
        <w:top w:val="none" w:sz="0" w:space="0" w:color="auto"/>
        <w:left w:val="none" w:sz="0" w:space="0" w:color="auto"/>
        <w:bottom w:val="none" w:sz="0" w:space="0" w:color="auto"/>
        <w:right w:val="none" w:sz="0" w:space="0" w:color="auto"/>
      </w:divBdr>
    </w:div>
    <w:div w:id="1315912016">
      <w:bodyDiv w:val="1"/>
      <w:marLeft w:val="0"/>
      <w:marRight w:val="0"/>
      <w:marTop w:val="0"/>
      <w:marBottom w:val="0"/>
      <w:divBdr>
        <w:top w:val="none" w:sz="0" w:space="0" w:color="auto"/>
        <w:left w:val="none" w:sz="0" w:space="0" w:color="auto"/>
        <w:bottom w:val="none" w:sz="0" w:space="0" w:color="auto"/>
        <w:right w:val="none" w:sz="0" w:space="0" w:color="auto"/>
      </w:divBdr>
    </w:div>
    <w:div w:id="1340086245">
      <w:bodyDiv w:val="1"/>
      <w:marLeft w:val="0"/>
      <w:marRight w:val="0"/>
      <w:marTop w:val="0"/>
      <w:marBottom w:val="0"/>
      <w:divBdr>
        <w:top w:val="none" w:sz="0" w:space="0" w:color="auto"/>
        <w:left w:val="none" w:sz="0" w:space="0" w:color="auto"/>
        <w:bottom w:val="none" w:sz="0" w:space="0" w:color="auto"/>
        <w:right w:val="none" w:sz="0" w:space="0" w:color="auto"/>
      </w:divBdr>
    </w:div>
    <w:div w:id="1547251610">
      <w:bodyDiv w:val="1"/>
      <w:marLeft w:val="0"/>
      <w:marRight w:val="0"/>
      <w:marTop w:val="0"/>
      <w:marBottom w:val="0"/>
      <w:divBdr>
        <w:top w:val="none" w:sz="0" w:space="0" w:color="auto"/>
        <w:left w:val="none" w:sz="0" w:space="0" w:color="auto"/>
        <w:bottom w:val="none" w:sz="0" w:space="0" w:color="auto"/>
        <w:right w:val="none" w:sz="0" w:space="0" w:color="auto"/>
      </w:divBdr>
    </w:div>
    <w:div w:id="1552617928">
      <w:bodyDiv w:val="1"/>
      <w:marLeft w:val="0"/>
      <w:marRight w:val="0"/>
      <w:marTop w:val="0"/>
      <w:marBottom w:val="0"/>
      <w:divBdr>
        <w:top w:val="none" w:sz="0" w:space="0" w:color="auto"/>
        <w:left w:val="none" w:sz="0" w:space="0" w:color="auto"/>
        <w:bottom w:val="none" w:sz="0" w:space="0" w:color="auto"/>
        <w:right w:val="none" w:sz="0" w:space="0" w:color="auto"/>
      </w:divBdr>
    </w:div>
    <w:div w:id="1611162441">
      <w:bodyDiv w:val="1"/>
      <w:marLeft w:val="0"/>
      <w:marRight w:val="0"/>
      <w:marTop w:val="0"/>
      <w:marBottom w:val="0"/>
      <w:divBdr>
        <w:top w:val="none" w:sz="0" w:space="0" w:color="auto"/>
        <w:left w:val="none" w:sz="0" w:space="0" w:color="auto"/>
        <w:bottom w:val="none" w:sz="0" w:space="0" w:color="auto"/>
        <w:right w:val="none" w:sz="0" w:space="0" w:color="auto"/>
      </w:divBdr>
    </w:div>
    <w:div w:id="1800686723">
      <w:bodyDiv w:val="1"/>
      <w:marLeft w:val="0"/>
      <w:marRight w:val="0"/>
      <w:marTop w:val="0"/>
      <w:marBottom w:val="0"/>
      <w:divBdr>
        <w:top w:val="none" w:sz="0" w:space="0" w:color="auto"/>
        <w:left w:val="none" w:sz="0" w:space="0" w:color="auto"/>
        <w:bottom w:val="none" w:sz="0" w:space="0" w:color="auto"/>
        <w:right w:val="none" w:sz="0" w:space="0" w:color="auto"/>
      </w:divBdr>
    </w:div>
    <w:div w:id="210969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D7F4F-C74A-41B5-A593-A545FFE5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13770</Words>
  <Characters>74363</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Etevaldo Brito</dc:creator>
  <cp:lastModifiedBy>Gleidson</cp:lastModifiedBy>
  <cp:revision>8</cp:revision>
  <cp:lastPrinted>2017-02-17T14:35:00Z</cp:lastPrinted>
  <dcterms:created xsi:type="dcterms:W3CDTF">2017-08-14T13:48:00Z</dcterms:created>
  <dcterms:modified xsi:type="dcterms:W3CDTF">2017-08-15T13:10:00Z</dcterms:modified>
</cp:coreProperties>
</file>